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4A076" w14:textId="291A42B0" w:rsidR="00804ED1" w:rsidRPr="00804ED1" w:rsidRDefault="00804ED1" w:rsidP="006A478D">
      <w:pPr>
        <w:jc w:val="both"/>
        <w:rPr>
          <w:b/>
          <w:bCs/>
          <w:lang w:val="en-GB"/>
        </w:rPr>
      </w:pPr>
      <w:r w:rsidRPr="00804ED1">
        <w:rPr>
          <w:b/>
          <w:bCs/>
          <w:lang w:val="en-GB"/>
        </w:rPr>
        <w:t>A time-dependent Proportional Hazard model for cutting tools Remaining Useful Life estimate under varying cutting parameters</w:t>
      </w:r>
    </w:p>
    <w:p w14:paraId="0518E099" w14:textId="77777777" w:rsidR="00804ED1" w:rsidRPr="00804ED1" w:rsidRDefault="00804ED1" w:rsidP="006A478D">
      <w:pPr>
        <w:jc w:val="both"/>
        <w:rPr>
          <w:lang w:val="en-GB"/>
        </w:rPr>
      </w:pPr>
    </w:p>
    <w:p w14:paraId="2D208CBA" w14:textId="674CB717" w:rsidR="006A478D" w:rsidRPr="00FF146F" w:rsidRDefault="006A478D" w:rsidP="006A478D">
      <w:pPr>
        <w:jc w:val="both"/>
      </w:pPr>
      <w:r w:rsidRPr="00370757">
        <w:rPr>
          <w:b/>
          <w:bCs/>
          <w:u w:val="single"/>
        </w:rPr>
        <w:t>Lucas Equeter</w:t>
      </w:r>
      <w:r w:rsidRPr="00FF146F">
        <w:t xml:space="preserve">, François </w:t>
      </w:r>
      <w:proofErr w:type="spellStart"/>
      <w:r w:rsidRPr="00FF146F">
        <w:t>Ducobu</w:t>
      </w:r>
      <w:proofErr w:type="spellEnd"/>
      <w:r w:rsidRPr="00FF146F">
        <w:t xml:space="preserve">, Pierre </w:t>
      </w:r>
      <w:proofErr w:type="spellStart"/>
      <w:r w:rsidRPr="00FF146F">
        <w:t>Dehombreux</w:t>
      </w:r>
      <w:proofErr w:type="spellEnd"/>
    </w:p>
    <w:p w14:paraId="51338977" w14:textId="77777777" w:rsidR="006A478D" w:rsidRPr="00804ED1" w:rsidRDefault="006A478D" w:rsidP="006A478D">
      <w:pPr>
        <w:jc w:val="both"/>
        <w:rPr>
          <w:lang w:val="en-GB"/>
        </w:rPr>
      </w:pPr>
      <w:r w:rsidRPr="00804ED1">
        <w:rPr>
          <w:lang w:val="en-GB"/>
        </w:rPr>
        <w:t>University of Mons, Machine Design and Production Engineering Unit, Institute for the Science and</w:t>
      </w:r>
    </w:p>
    <w:p w14:paraId="6BEC09F9" w14:textId="0ADE44C7" w:rsidR="006A478D" w:rsidRPr="00804ED1" w:rsidRDefault="006A478D" w:rsidP="006A478D">
      <w:pPr>
        <w:jc w:val="both"/>
        <w:rPr>
          <w:lang w:val="en-GB"/>
        </w:rPr>
      </w:pPr>
      <w:r w:rsidRPr="00804ED1">
        <w:rPr>
          <w:lang w:val="en-GB"/>
        </w:rPr>
        <w:t>Management of Risks; lucas.equeter@umons.ac.be</w:t>
      </w:r>
    </w:p>
    <w:p w14:paraId="27AA6426" w14:textId="77777777" w:rsidR="006A478D" w:rsidRPr="00804ED1" w:rsidRDefault="006A478D" w:rsidP="006A478D">
      <w:pPr>
        <w:jc w:val="both"/>
        <w:rPr>
          <w:lang w:val="en-GB"/>
        </w:rPr>
      </w:pPr>
    </w:p>
    <w:p w14:paraId="178DE4F7" w14:textId="47C60FF8" w:rsidR="00224F1F" w:rsidRPr="00804ED1" w:rsidRDefault="00FA6283" w:rsidP="006A478D">
      <w:pPr>
        <w:jc w:val="both"/>
        <w:rPr>
          <w:lang w:val="en-GB"/>
        </w:rPr>
      </w:pPr>
      <w:r w:rsidRPr="00804ED1">
        <w:rPr>
          <w:lang w:val="en-GB"/>
        </w:rPr>
        <w:t xml:space="preserve">The replacement of cutting tools is a recurring subject in the manufacturing industry, as their improper management induces considerable </w:t>
      </w:r>
      <w:r w:rsidR="005F5550" w:rsidRPr="00804ED1">
        <w:rPr>
          <w:lang w:val="en-GB"/>
        </w:rPr>
        <w:t>costs. Among the common approaches to the replacement of the cutting inserts, the survival analysis of failure data is often proposed, taking covariates such as cutting parameters, which are often considered constant over time. However, this approach has not allowed yet to use condition monitoring data as a covariate. In this study, we propose the use of the extended Proportional Hazards (PH) model to the case of cutting tools maintenance. With he</w:t>
      </w:r>
      <w:bookmarkStart w:id="0" w:name="_GoBack"/>
      <w:bookmarkEnd w:id="0"/>
      <w:r w:rsidR="005F5550" w:rsidRPr="00804ED1">
        <w:rPr>
          <w:lang w:val="en-GB"/>
        </w:rPr>
        <w:t>lp of this model, the Remaining Useful Life (RUL) of cutting inserts may be estimated when varying cutting parameters are used, considering past and planned future operations. The extended PH model also allow</w:t>
      </w:r>
      <w:r w:rsidR="00370757">
        <w:rPr>
          <w:lang w:val="en-GB"/>
        </w:rPr>
        <w:t>s</w:t>
      </w:r>
      <w:r w:rsidR="005F5550" w:rsidRPr="00804ED1">
        <w:rPr>
          <w:lang w:val="en-GB"/>
        </w:rPr>
        <w:t xml:space="preserve"> using condition monitoring data as covariate</w:t>
      </w:r>
      <w:r w:rsidR="006A478D" w:rsidRPr="00804ED1">
        <w:rPr>
          <w:lang w:val="en-GB"/>
        </w:rPr>
        <w:t>s. This model is first illustrated on data generated by a stochastic model producing the evolution of the tool degradation over time</w:t>
      </w:r>
      <w:r w:rsidR="00804ED1">
        <w:rPr>
          <w:lang w:val="en-GB"/>
        </w:rPr>
        <w:t>.</w:t>
      </w:r>
      <w:r w:rsidR="006A478D" w:rsidRPr="00804ED1">
        <w:rPr>
          <w:lang w:val="en-GB"/>
        </w:rPr>
        <w:t xml:space="preserve"> </w:t>
      </w:r>
      <w:r w:rsidR="00804ED1">
        <w:rPr>
          <w:lang w:val="en-GB"/>
        </w:rPr>
        <w:t>T</w:t>
      </w:r>
      <w:r w:rsidR="006A478D" w:rsidRPr="00804ED1">
        <w:rPr>
          <w:lang w:val="en-GB"/>
        </w:rPr>
        <w:t>hen</w:t>
      </w:r>
      <w:r w:rsidR="00804ED1">
        <w:rPr>
          <w:lang w:val="en-GB"/>
        </w:rPr>
        <w:t>, it is</w:t>
      </w:r>
      <w:r w:rsidR="006A478D" w:rsidRPr="00804ED1">
        <w:rPr>
          <w:lang w:val="en-GB"/>
        </w:rPr>
        <w:t xml:space="preserve"> applied to an original experimental data set, with</w:t>
      </w:r>
      <w:r w:rsidR="00370757">
        <w:rPr>
          <w:lang w:val="en-GB"/>
        </w:rPr>
        <w:t xml:space="preserve"> 29</w:t>
      </w:r>
      <w:r w:rsidR="006A478D" w:rsidRPr="00804ED1">
        <w:rPr>
          <w:lang w:val="en-GB"/>
        </w:rPr>
        <w:t xml:space="preserve"> cutting inserts worn at constant and varying cutting parameters in C45 steel. The tool life prediction</w:t>
      </w:r>
      <w:r w:rsidR="00804ED1">
        <w:rPr>
          <w:lang w:val="en-GB"/>
        </w:rPr>
        <w:t xml:space="preserve"> of this work</w:t>
      </w:r>
      <w:r w:rsidR="006A478D" w:rsidRPr="00804ED1">
        <w:rPr>
          <w:lang w:val="en-GB"/>
        </w:rPr>
        <w:t xml:space="preserve"> i</w:t>
      </w:r>
      <w:r w:rsidR="00804ED1">
        <w:rPr>
          <w:lang w:val="en-GB"/>
        </w:rPr>
        <w:t>s similar in quality with results of traditional PH models</w:t>
      </w:r>
      <w:r w:rsidR="00FF146F">
        <w:rPr>
          <w:lang w:val="en-GB"/>
        </w:rPr>
        <w:t xml:space="preserve">, while it </w:t>
      </w:r>
      <w:r w:rsidR="00804ED1">
        <w:rPr>
          <w:lang w:val="en-GB"/>
        </w:rPr>
        <w:t>can additionally accept time-varying data.</w:t>
      </w:r>
    </w:p>
    <w:sectPr w:rsidR="00224F1F" w:rsidRPr="00804E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8ECED" w14:textId="77777777" w:rsidR="00747272" w:rsidRDefault="00747272" w:rsidP="00370757">
      <w:pPr>
        <w:spacing w:after="0" w:line="240" w:lineRule="auto"/>
      </w:pPr>
      <w:r>
        <w:separator/>
      </w:r>
    </w:p>
  </w:endnote>
  <w:endnote w:type="continuationSeparator" w:id="0">
    <w:p w14:paraId="3F409238" w14:textId="77777777" w:rsidR="00747272" w:rsidRDefault="00747272" w:rsidP="0037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BEB36" w14:textId="77777777" w:rsidR="00747272" w:rsidRDefault="00747272" w:rsidP="00370757">
      <w:pPr>
        <w:spacing w:after="0" w:line="240" w:lineRule="auto"/>
      </w:pPr>
      <w:r>
        <w:separator/>
      </w:r>
    </w:p>
  </w:footnote>
  <w:footnote w:type="continuationSeparator" w:id="0">
    <w:p w14:paraId="6755C44C" w14:textId="77777777" w:rsidR="00747272" w:rsidRDefault="00747272" w:rsidP="003707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83"/>
    <w:rsid w:val="00224F1F"/>
    <w:rsid w:val="00370757"/>
    <w:rsid w:val="005F5550"/>
    <w:rsid w:val="006A478D"/>
    <w:rsid w:val="00747272"/>
    <w:rsid w:val="007D51B8"/>
    <w:rsid w:val="00804ED1"/>
    <w:rsid w:val="00FA6283"/>
    <w:rsid w:val="00FF14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9A18"/>
  <w15:chartTrackingRefBased/>
  <w15:docId w15:val="{F23A56F6-6151-4A1E-B18F-89365223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0757"/>
    <w:pPr>
      <w:tabs>
        <w:tab w:val="center" w:pos="4536"/>
        <w:tab w:val="right" w:pos="9072"/>
      </w:tabs>
      <w:spacing w:after="0" w:line="240" w:lineRule="auto"/>
    </w:pPr>
  </w:style>
  <w:style w:type="character" w:customStyle="1" w:styleId="En-tteCar">
    <w:name w:val="En-tête Car"/>
    <w:basedOn w:val="Policepardfaut"/>
    <w:link w:val="En-tte"/>
    <w:uiPriority w:val="99"/>
    <w:rsid w:val="00370757"/>
  </w:style>
  <w:style w:type="paragraph" w:styleId="Pieddepage">
    <w:name w:val="footer"/>
    <w:basedOn w:val="Normal"/>
    <w:link w:val="PieddepageCar"/>
    <w:uiPriority w:val="99"/>
    <w:unhideWhenUsed/>
    <w:rsid w:val="003707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0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245</Words>
  <Characters>1348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EQUETER</dc:creator>
  <cp:keywords/>
  <dc:description/>
  <cp:lastModifiedBy>Lucas EQUETER</cp:lastModifiedBy>
  <cp:revision>4</cp:revision>
  <dcterms:created xsi:type="dcterms:W3CDTF">2020-03-05T13:04:00Z</dcterms:created>
  <dcterms:modified xsi:type="dcterms:W3CDTF">2020-03-06T09:40:00Z</dcterms:modified>
</cp:coreProperties>
</file>