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07338" w14:textId="77777777" w:rsidR="00FC3EFF" w:rsidRPr="002B7D3E" w:rsidRDefault="00FC3EFF" w:rsidP="00E9648E">
      <w:pPr>
        <w:pStyle w:val="Titre1"/>
        <w:rPr>
          <w:color w:val="auto"/>
        </w:rPr>
      </w:pPr>
    </w:p>
    <w:p w14:paraId="7550CE1F" w14:textId="77777777" w:rsidR="00226533" w:rsidRPr="00226533" w:rsidRDefault="00226533" w:rsidP="00226533">
      <w:pPr>
        <w:jc w:val="center"/>
        <w:rPr>
          <w:b/>
          <w:bCs/>
          <w:lang w:val="fr-FR"/>
        </w:rPr>
      </w:pPr>
      <w:r w:rsidRPr="00226533">
        <w:rPr>
          <w:b/>
          <w:bCs/>
          <w:lang w:val="fr-FR"/>
        </w:rPr>
        <w:t>Santé mentale des jeunes durant la crise Covid-19 : une revue systématique de l’enfance au début de l’âge adulte</w:t>
      </w:r>
    </w:p>
    <w:p w14:paraId="38007A44" w14:textId="77777777" w:rsidR="00226533" w:rsidRPr="00226533" w:rsidRDefault="00226533" w:rsidP="00226533">
      <w:pPr>
        <w:jc w:val="center"/>
        <w:rPr>
          <w:b/>
          <w:bCs/>
          <w:lang w:val="en-US"/>
        </w:rPr>
      </w:pPr>
      <w:r w:rsidRPr="00226533">
        <w:rPr>
          <w:b/>
          <w:bCs/>
          <w:lang w:val="en-US"/>
        </w:rPr>
        <w:t>Youth mental health during the Covid-19 crisis: a systematic review from childhood to early adulthood</w:t>
      </w:r>
    </w:p>
    <w:p w14:paraId="3A79928B" w14:textId="65186156" w:rsidR="00C479C0" w:rsidRPr="002B7D3E" w:rsidRDefault="00F544BB" w:rsidP="00F544BB">
      <w:pPr>
        <w:spacing w:after="160" w:line="259" w:lineRule="auto"/>
        <w:ind w:firstLine="0"/>
        <w:rPr>
          <w:b/>
          <w:bCs/>
          <w:lang w:val="fr-FR"/>
        </w:rPr>
      </w:pPr>
      <w:r w:rsidRPr="00226533">
        <w:rPr>
          <w:lang w:val="en-US"/>
        </w:rPr>
        <w:br w:type="page"/>
      </w:r>
      <w:r w:rsidR="00C479C0" w:rsidRPr="002B7D3E">
        <w:rPr>
          <w:b/>
          <w:bCs/>
          <w:lang w:val="fr-FR"/>
        </w:rPr>
        <w:lastRenderedPageBreak/>
        <w:t>Abstract</w:t>
      </w:r>
      <w:r w:rsidR="00FC3EFF" w:rsidRPr="002B7D3E">
        <w:rPr>
          <w:b/>
          <w:bCs/>
          <w:lang w:val="fr-FR"/>
        </w:rPr>
        <w:t xml:space="preserve"> (FR)</w:t>
      </w:r>
    </w:p>
    <w:p w14:paraId="69A8D452" w14:textId="0A347FBB" w:rsidR="00A24428" w:rsidRPr="002B7D3E" w:rsidRDefault="004E2185" w:rsidP="00687F26">
      <w:pPr>
        <w:jc w:val="both"/>
      </w:pPr>
      <w:r w:rsidRPr="002B7D3E">
        <w:t>En vue de</w:t>
      </w:r>
      <w:r w:rsidR="00014A9C" w:rsidRPr="00F76A22">
        <w:t xml:space="preserve"> comprendre les effets d’une crise sur la santé mentale des jeune</w:t>
      </w:r>
      <w:r w:rsidR="00895DAB" w:rsidRPr="002B7D3E">
        <w:t xml:space="preserve">s, une revue systématique a été menée </w:t>
      </w:r>
      <w:r w:rsidRPr="002B7D3E">
        <w:t>sur l'impact d</w:t>
      </w:r>
      <w:r w:rsidR="0029628D" w:rsidRPr="002B7D3E">
        <w:t>e la</w:t>
      </w:r>
      <w:r w:rsidRPr="002B7D3E">
        <w:t xml:space="preserve"> Covid-19 sur la santé mentale des jeunes de 0 à 25 ans, nous avons procédé </w:t>
      </w:r>
      <w:r w:rsidR="009C2A48" w:rsidRPr="002B7D3E">
        <w:t>au recueil et</w:t>
      </w:r>
      <w:r w:rsidRPr="002B7D3E">
        <w:t xml:space="preserve"> </w:t>
      </w:r>
      <w:r w:rsidR="00782151" w:rsidRPr="002B7D3E">
        <w:t xml:space="preserve">à </w:t>
      </w:r>
      <w:r w:rsidRPr="002B7D3E">
        <w:t xml:space="preserve">l'analyse </w:t>
      </w:r>
      <w:r w:rsidR="0029628D" w:rsidRPr="002B7D3E">
        <w:t xml:space="preserve">exhaustive </w:t>
      </w:r>
      <w:r w:rsidRPr="002B7D3E">
        <w:t>d</w:t>
      </w:r>
      <w:r w:rsidR="009C2A48" w:rsidRPr="002B7D3E">
        <w:t>’</w:t>
      </w:r>
      <w:r w:rsidR="00246183" w:rsidRPr="002B7D3E">
        <w:t xml:space="preserve">articles portant </w:t>
      </w:r>
      <w:r w:rsidRPr="002B7D3E">
        <w:t>sur le sujet</w:t>
      </w:r>
      <w:r w:rsidR="005671DC" w:rsidRPr="002B7D3E">
        <w:t xml:space="preserve"> et publiés avant le mois de novembre 2021</w:t>
      </w:r>
      <w:r w:rsidRPr="002B7D3E">
        <w:t xml:space="preserve">. </w:t>
      </w:r>
      <w:r w:rsidR="00782151" w:rsidRPr="002B7D3E">
        <w:t>Nous a</w:t>
      </w:r>
      <w:r w:rsidR="00EC1EE3" w:rsidRPr="002B7D3E">
        <w:t xml:space="preserve">vons effectué </w:t>
      </w:r>
      <w:r w:rsidR="00033BB7" w:rsidRPr="002B7D3E">
        <w:t>une recherche systématique d</w:t>
      </w:r>
      <w:r w:rsidR="00036C7C" w:rsidRPr="002B7D3E">
        <w:t>’</w:t>
      </w:r>
      <w:r w:rsidR="00033BB7" w:rsidRPr="002B7D3E">
        <w:t>articles</w:t>
      </w:r>
      <w:r w:rsidR="00EC1EE3" w:rsidRPr="002B7D3E">
        <w:t xml:space="preserve"> scientifique</w:t>
      </w:r>
      <w:r w:rsidR="00036C7C" w:rsidRPr="002B7D3E">
        <w:t>s au sein de</w:t>
      </w:r>
      <w:r w:rsidR="00165A3E" w:rsidRPr="002B7D3E">
        <w:t xml:space="preserve"> 5 bases de données en ligne.</w:t>
      </w:r>
      <w:r w:rsidR="00B87DD5" w:rsidRPr="002B7D3E">
        <w:t xml:space="preserve"> Seul</w:t>
      </w:r>
      <w:r w:rsidR="000B206A" w:rsidRPr="002B7D3E">
        <w:t>s les articl</w:t>
      </w:r>
      <w:r w:rsidR="000C42A2" w:rsidRPr="002B7D3E">
        <w:t>e</w:t>
      </w:r>
      <w:r w:rsidR="000B206A" w:rsidRPr="002B7D3E">
        <w:t>s évalués par les pairs</w:t>
      </w:r>
      <w:r w:rsidR="00036C7C" w:rsidRPr="002B7D3E">
        <w:t xml:space="preserve"> </w:t>
      </w:r>
      <w:r w:rsidR="00081DE7" w:rsidRPr="002B7D3E">
        <w:t xml:space="preserve">ont été inclus dans cette revue. </w:t>
      </w:r>
      <w:r w:rsidR="00165A3E" w:rsidRPr="002B7D3E">
        <w:t xml:space="preserve">Après </w:t>
      </w:r>
      <w:r w:rsidR="00244A6B" w:rsidRPr="002B7D3E">
        <w:t>avoir été trié</w:t>
      </w:r>
      <w:r w:rsidR="00E50A98" w:rsidRPr="002B7D3E">
        <w:t>s</w:t>
      </w:r>
      <w:r w:rsidR="00244A6B" w:rsidRPr="002B7D3E">
        <w:t>, l</w:t>
      </w:r>
      <w:r w:rsidR="0054345F" w:rsidRPr="002B7D3E">
        <w:t>a recherche a permis d’identifier 212 références</w:t>
      </w:r>
      <w:r w:rsidR="00E84A45" w:rsidRPr="002B7D3E">
        <w:t xml:space="preserve">. </w:t>
      </w:r>
      <w:r w:rsidR="00081DE7" w:rsidRPr="002B7D3E">
        <w:t xml:space="preserve">Les résultats sont présentés par </w:t>
      </w:r>
      <w:r w:rsidR="00643C8A" w:rsidRPr="002B7D3E">
        <w:t>âge</w:t>
      </w:r>
      <w:r w:rsidR="00081DE7" w:rsidRPr="002B7D3E">
        <w:t xml:space="preserve"> (petite enfance, enfance, adolescence, </w:t>
      </w:r>
      <w:r w:rsidR="007461D8" w:rsidRPr="002B7D3E">
        <w:t xml:space="preserve">début de l’âge adulte) et par </w:t>
      </w:r>
      <w:r w:rsidR="00643C8A" w:rsidRPr="002B7D3E">
        <w:t>plusieurs facettes de vie impactées par</w:t>
      </w:r>
      <w:r w:rsidR="007461D8" w:rsidRPr="002B7D3E">
        <w:t xml:space="preserve"> la C</w:t>
      </w:r>
      <w:r w:rsidR="00360F0C" w:rsidRPr="002B7D3E">
        <w:t>ovid-</w:t>
      </w:r>
      <w:r w:rsidR="007461D8" w:rsidRPr="002B7D3E">
        <w:t>19 (</w:t>
      </w:r>
      <w:r w:rsidR="00F71815" w:rsidRPr="002B7D3E">
        <w:t xml:space="preserve">santé mentale avant/durant la crise, restrictions sociales, informations, conditions environnementales, </w:t>
      </w:r>
      <w:r w:rsidR="00643C8A" w:rsidRPr="002B7D3E">
        <w:t>routines, école/travail). Les études</w:t>
      </w:r>
      <w:r w:rsidR="00BF7B2F" w:rsidRPr="002B7D3E">
        <w:t xml:space="preserve"> </w:t>
      </w:r>
      <w:r w:rsidR="00E84A45" w:rsidRPr="002B7D3E">
        <w:t xml:space="preserve">mettent en avant une dégradation de la santé mentale </w:t>
      </w:r>
      <w:r w:rsidR="000F7E74" w:rsidRPr="002B7D3E">
        <w:t>au début de la crise Covid-19 quel que soit l’âge. L</w:t>
      </w:r>
      <w:r w:rsidR="00B3255E" w:rsidRPr="002B7D3E">
        <w:t xml:space="preserve">’expression symptomatique des difficultés ressenties est toutefois différente selon l’âge. De nombreux facteurs </w:t>
      </w:r>
      <w:r w:rsidR="004F4A61" w:rsidRPr="002B7D3E">
        <w:t>aggravant ces difficultés</w:t>
      </w:r>
      <w:r w:rsidR="00584D3F" w:rsidRPr="002B7D3E">
        <w:t xml:space="preserve"> sont apparus,</w:t>
      </w:r>
      <w:r w:rsidR="002C7720" w:rsidRPr="002B7D3E">
        <w:t xml:space="preserve"> tels que </w:t>
      </w:r>
      <w:r w:rsidR="00BE058F" w:rsidRPr="002B7D3E">
        <w:t>les antécédents en santé mentale et l</w:t>
      </w:r>
      <w:r w:rsidR="00584D3F" w:rsidRPr="002B7D3E">
        <w:t xml:space="preserve">es conséquences de la </w:t>
      </w:r>
      <w:r w:rsidR="007C2131" w:rsidRPr="002B7D3E">
        <w:t>C</w:t>
      </w:r>
      <w:r w:rsidR="00584D3F" w:rsidRPr="002B7D3E">
        <w:t>ovid-19 sur la famille. Les facteurs protecteurs, tel</w:t>
      </w:r>
      <w:r w:rsidR="002D035F" w:rsidRPr="002B7D3E">
        <w:t>s</w:t>
      </w:r>
      <w:r w:rsidR="00584D3F" w:rsidRPr="002B7D3E">
        <w:t xml:space="preserve"> que le maintien de routines et le soutien social, son</w:t>
      </w:r>
      <w:r w:rsidR="002D035F" w:rsidRPr="002B7D3E">
        <w:t>t également discutés.</w:t>
      </w:r>
    </w:p>
    <w:p w14:paraId="45300B90" w14:textId="6C243E8C" w:rsidR="00D956CB" w:rsidRDefault="00E645B3" w:rsidP="00FC3EFF">
      <w:pPr>
        <w:pStyle w:val="Titre1"/>
        <w:ind w:firstLine="708"/>
        <w:jc w:val="both"/>
        <w:rPr>
          <w:b w:val="0"/>
          <w:bCs/>
          <w:color w:val="auto"/>
        </w:rPr>
      </w:pPr>
      <w:r w:rsidRPr="002B7D3E">
        <w:rPr>
          <w:color w:val="auto"/>
        </w:rPr>
        <w:t>Mots clefs</w:t>
      </w:r>
      <w:r w:rsidR="00FC3EFF" w:rsidRPr="002B7D3E">
        <w:rPr>
          <w:color w:val="auto"/>
        </w:rPr>
        <w:t> </w:t>
      </w:r>
      <w:r w:rsidR="00FC3EFF" w:rsidRPr="002B7D3E">
        <w:rPr>
          <w:b w:val="0"/>
          <w:bCs/>
          <w:color w:val="auto"/>
        </w:rPr>
        <w:t xml:space="preserve">: </w:t>
      </w:r>
      <w:r w:rsidR="00D956CB" w:rsidRPr="002B7D3E">
        <w:rPr>
          <w:b w:val="0"/>
          <w:bCs/>
          <w:color w:val="auto"/>
        </w:rPr>
        <w:t xml:space="preserve">Santé mentale, Jeunes, Enfance, </w:t>
      </w:r>
      <w:r w:rsidR="00FB060F" w:rsidRPr="002B7D3E">
        <w:rPr>
          <w:b w:val="0"/>
          <w:bCs/>
          <w:color w:val="auto"/>
        </w:rPr>
        <w:t>C</w:t>
      </w:r>
      <w:r w:rsidR="00360F0C" w:rsidRPr="002B7D3E">
        <w:rPr>
          <w:b w:val="0"/>
          <w:bCs/>
          <w:color w:val="auto"/>
        </w:rPr>
        <w:t>ovid</w:t>
      </w:r>
      <w:r w:rsidR="00FB060F" w:rsidRPr="002B7D3E">
        <w:rPr>
          <w:b w:val="0"/>
          <w:bCs/>
          <w:color w:val="auto"/>
        </w:rPr>
        <w:t>-19,</w:t>
      </w:r>
      <w:r w:rsidR="005C35CF" w:rsidRPr="002B7D3E">
        <w:rPr>
          <w:b w:val="0"/>
          <w:bCs/>
          <w:color w:val="auto"/>
        </w:rPr>
        <w:t xml:space="preserve"> Revue systématique</w:t>
      </w:r>
    </w:p>
    <w:p w14:paraId="63786038" w14:textId="77777777" w:rsidR="00226533" w:rsidRPr="00226533" w:rsidRDefault="00226533" w:rsidP="00226533">
      <w:pPr>
        <w:rPr>
          <w:b/>
          <w:bCs/>
          <w:lang w:val="en-US"/>
        </w:rPr>
      </w:pPr>
      <w:r w:rsidRPr="00226533">
        <w:rPr>
          <w:b/>
          <w:bCs/>
          <w:lang w:val="en-US"/>
        </w:rPr>
        <w:t>Abstract (EN)</w:t>
      </w:r>
    </w:p>
    <w:p w14:paraId="1C102D2C" w14:textId="77777777" w:rsidR="00226533" w:rsidRPr="00226533" w:rsidRDefault="00226533" w:rsidP="00226533">
      <w:pPr>
        <w:rPr>
          <w:lang w:val="en-US"/>
        </w:rPr>
      </w:pPr>
      <w:r w:rsidRPr="00226533">
        <w:rPr>
          <w:lang w:val="en-US"/>
        </w:rPr>
        <w:t xml:space="preserve">To better understand the effects of a crisis on youth mental health, a systematic review was conducted on the impact of Covid-19 on the mental health of young people aged 0 to 25. We carried out a systematic search for scientific articles in five online databases. Only peer-reviewed articles investigating the effects of Covid-19 on youth mental health and published prior to November 2021 were included. Articles have been coded by several researchers to ensure reliability. After sorting, the search identified 212 references included in this review. Results are presented by age (infancy, childhood, adolescence, early adulthood) and by Covid-related themes (mental health before/during crisis, social restrictions, Covid-19 information, environmental conditions, Covid-19 infection, daily activities, school/work). Results highlight a deterioration in mental health at the third onset of the </w:t>
      </w:r>
      <w:r w:rsidRPr="00226533">
        <w:rPr>
          <w:lang w:val="en-US"/>
        </w:rPr>
        <w:lastRenderedPageBreak/>
        <w:t>Covid-19 crisis, regardless of age. However, the symptomatic expression of the difficulties experienced differed according to age. Among the factors aggravating mental health difficulties, history of mental health problems and familial consequences of Covid-19 are discussed. In addition, protective factors are also highlighted, such as social support and maintaining routines.</w:t>
      </w:r>
    </w:p>
    <w:p w14:paraId="61C151BA" w14:textId="77777777" w:rsidR="00226533" w:rsidRDefault="00226533" w:rsidP="00226533">
      <w:pPr>
        <w:ind w:firstLine="0"/>
        <w:rPr>
          <w:lang w:val="en-US"/>
        </w:rPr>
      </w:pPr>
    </w:p>
    <w:p w14:paraId="33A1A8E2" w14:textId="18ED46C9" w:rsidR="00226533" w:rsidRPr="00226533" w:rsidRDefault="00226533" w:rsidP="00226533">
      <w:pPr>
        <w:ind w:firstLine="0"/>
        <w:rPr>
          <w:lang w:val="en-US"/>
        </w:rPr>
      </w:pPr>
      <w:r w:rsidRPr="00226533">
        <w:rPr>
          <w:b/>
          <w:bCs/>
          <w:lang w:val="en-US"/>
        </w:rPr>
        <w:t>Keywords:</w:t>
      </w:r>
      <w:r w:rsidRPr="00226533">
        <w:rPr>
          <w:lang w:val="en-US"/>
        </w:rPr>
        <w:t xml:space="preserve"> Mental health, Youth, Childhood, Covid-19, Systematic Review</w:t>
      </w:r>
    </w:p>
    <w:p w14:paraId="2436BAC2" w14:textId="77777777" w:rsidR="00226533" w:rsidRPr="00226533" w:rsidRDefault="00226533" w:rsidP="00226533">
      <w:pPr>
        <w:rPr>
          <w:lang w:val="en-US"/>
        </w:rPr>
      </w:pPr>
    </w:p>
    <w:p w14:paraId="22B0478B" w14:textId="7CB7B384" w:rsidR="004E2185" w:rsidRPr="002B7D3E" w:rsidRDefault="003D26EF" w:rsidP="003D26EF">
      <w:pPr>
        <w:pStyle w:val="Titre1"/>
        <w:jc w:val="both"/>
        <w:rPr>
          <w:color w:val="auto"/>
        </w:rPr>
      </w:pPr>
      <w:r w:rsidRPr="002B7D3E">
        <w:rPr>
          <w:color w:val="auto"/>
        </w:rPr>
        <w:t>Introduction</w:t>
      </w:r>
    </w:p>
    <w:p w14:paraId="6AF93689" w14:textId="6B0FD2B0" w:rsidR="00FE75D6" w:rsidRPr="002B7D3E" w:rsidRDefault="00A93B0B" w:rsidP="00A84805">
      <w:pPr>
        <w:jc w:val="both"/>
      </w:pPr>
      <w:r w:rsidRPr="002B7D3E">
        <w:t xml:space="preserve">Alors que nous prenons collectivement du recul face à </w:t>
      </w:r>
      <w:r w:rsidR="009B1B59" w:rsidRPr="002B7D3E">
        <w:t>la pandémie d</w:t>
      </w:r>
      <w:r w:rsidR="00122A4C" w:rsidRPr="002B7D3E">
        <w:t>e</w:t>
      </w:r>
      <w:r w:rsidR="009B1B59" w:rsidRPr="002B7D3E">
        <w:t xml:space="preserve"> </w:t>
      </w:r>
      <w:r w:rsidR="00122A4C" w:rsidRPr="002B7D3E">
        <w:t xml:space="preserve">la </w:t>
      </w:r>
      <w:r w:rsidR="009B1B59" w:rsidRPr="002B7D3E">
        <w:t>Covid-19, moins pré</w:t>
      </w:r>
      <w:r w:rsidR="00D53DF5" w:rsidRPr="002B7D3E">
        <w:t>gnante</w:t>
      </w:r>
      <w:r w:rsidR="009B1B59" w:rsidRPr="002B7D3E">
        <w:t xml:space="preserve"> à l’heure où nous écrivons cet article, cet épisode semble avoir profondément marqué notre monde. </w:t>
      </w:r>
      <w:r w:rsidR="0057119B" w:rsidRPr="002B7D3E">
        <w:t xml:space="preserve">Si de nombreux articles ont été publiés </w:t>
      </w:r>
      <w:r w:rsidR="00D53DF5" w:rsidRPr="002B7D3E">
        <w:t xml:space="preserve">pour évoquer </w:t>
      </w:r>
      <w:r w:rsidR="005721C0" w:rsidRPr="002B7D3E">
        <w:t>la façon dont les populations ont pu faire face psychiquement à la menace</w:t>
      </w:r>
      <w:r w:rsidR="00C24E4F" w:rsidRPr="002B7D3E">
        <w:t xml:space="preserve"> de cette maladie et </w:t>
      </w:r>
      <w:r w:rsidR="00CD12E4" w:rsidRPr="002B7D3E">
        <w:t xml:space="preserve">s’ajuster aux mesures sanitaires, un nombre plus restreint </w:t>
      </w:r>
      <w:r w:rsidR="00BF2177" w:rsidRPr="002B7D3E">
        <w:t xml:space="preserve">de recherches s’est intéressé à </w:t>
      </w:r>
      <w:r w:rsidR="00700626" w:rsidRPr="002B7D3E">
        <w:t>recenser</w:t>
      </w:r>
      <w:r w:rsidR="00BF2177" w:rsidRPr="002B7D3E">
        <w:t xml:space="preserve"> </w:t>
      </w:r>
      <w:r w:rsidR="00700626" w:rsidRPr="002B7D3E">
        <w:t xml:space="preserve">ces études </w:t>
      </w:r>
      <w:r w:rsidR="00622CCD" w:rsidRPr="002B7D3E">
        <w:t xml:space="preserve">de manière systématique </w:t>
      </w:r>
      <w:r w:rsidR="00700626" w:rsidRPr="002B7D3E">
        <w:t>et à différencier les effets</w:t>
      </w:r>
      <w:r w:rsidR="00394B3A" w:rsidRPr="002B7D3E">
        <w:t xml:space="preserve"> </w:t>
      </w:r>
      <w:r w:rsidR="00C857F3" w:rsidRPr="002B7D3E">
        <w:t>de la pandémie</w:t>
      </w:r>
      <w:r w:rsidR="00700626" w:rsidRPr="002B7D3E">
        <w:t xml:space="preserve"> </w:t>
      </w:r>
      <w:r w:rsidR="00E46278" w:rsidRPr="002B7D3E">
        <w:t xml:space="preserve">sur la santé mentale </w:t>
      </w:r>
      <w:r w:rsidR="001708C4" w:rsidRPr="002B7D3E">
        <w:t xml:space="preserve">des effets des mesures sanitaires qui en ont découlé, </w:t>
      </w:r>
      <w:r w:rsidR="00BA191E" w:rsidRPr="002B7D3E">
        <w:t xml:space="preserve">en fonction des populations. C’est ce que nous proposons, en centrant notre propos sur la détresse psychique en population infanto-juvénile. </w:t>
      </w:r>
      <w:r w:rsidR="00B84289" w:rsidRPr="002B7D3E">
        <w:t xml:space="preserve">Nous entendons </w:t>
      </w:r>
      <w:r w:rsidR="00214893" w:rsidRPr="002B7D3E">
        <w:t xml:space="preserve">par ce terme </w:t>
      </w:r>
      <w:r w:rsidR="00AD313E" w:rsidRPr="002B7D3E">
        <w:t>un regard large, du jeune enfant au</w:t>
      </w:r>
      <w:r w:rsidR="3310718E" w:rsidRPr="002B7D3E">
        <w:t>x</w:t>
      </w:r>
      <w:r w:rsidR="00AD313E" w:rsidRPr="002B7D3E">
        <w:t xml:space="preserve"> </w:t>
      </w:r>
      <w:r w:rsidR="001D35B3" w:rsidRPr="002B7D3E">
        <w:t>jeunes adultes</w:t>
      </w:r>
      <w:r w:rsidR="0015256F" w:rsidRPr="002B7D3E">
        <w:t>. Ce choix est motivé par le souhait de considérer largement la période de l’enfance et de l’adolescence</w:t>
      </w:r>
      <w:r w:rsidR="00564CA1" w:rsidRPr="002B7D3E">
        <w:t xml:space="preserve">, </w:t>
      </w:r>
      <w:r w:rsidR="00EC2643" w:rsidRPr="002B7D3E">
        <w:t xml:space="preserve">tout </w:t>
      </w:r>
      <w:r w:rsidR="00564CA1" w:rsidRPr="002B7D3E">
        <w:t>en discriminant les étapes qui la composent.</w:t>
      </w:r>
    </w:p>
    <w:p w14:paraId="190A8D70" w14:textId="2ED559FF" w:rsidR="00F847CA" w:rsidRPr="002B7D3E" w:rsidRDefault="790CAC5F" w:rsidP="00E46278">
      <w:pPr>
        <w:ind w:firstLine="0"/>
        <w:jc w:val="both"/>
      </w:pPr>
      <w:r w:rsidRPr="002B7D3E">
        <w:t xml:space="preserve"> </w:t>
      </w:r>
      <w:r w:rsidR="004E2185" w:rsidRPr="002B7D3E">
        <w:tab/>
      </w:r>
      <w:r w:rsidR="31A2FB2F" w:rsidRPr="002B7D3E">
        <w:t>D’emblée, une clarification terminologique s’impose. L</w:t>
      </w:r>
      <w:r w:rsidRPr="002B7D3E">
        <w:t>e terme "santé mentale" que nous employons dans le titre ainsi que le terme "détresse psychologique"</w:t>
      </w:r>
      <w:r w:rsidR="00F752DB" w:rsidRPr="002B7D3E">
        <w:t>,</w:t>
      </w:r>
      <w:r w:rsidRPr="002B7D3E">
        <w:t xml:space="preserve"> utilisé</w:t>
      </w:r>
      <w:r w:rsidR="00F752DB" w:rsidRPr="002B7D3E">
        <w:t>s</w:t>
      </w:r>
      <w:r w:rsidRPr="002B7D3E">
        <w:t xml:space="preserve"> à de nombreuses reprises dans les revues systématiques</w:t>
      </w:r>
      <w:r w:rsidR="00F752DB" w:rsidRPr="002B7D3E">
        <w:t>,</w:t>
      </w:r>
      <w:r w:rsidRPr="002B7D3E">
        <w:t xml:space="preserve"> méritent quelques précisions. Nous constatons </w:t>
      </w:r>
      <w:r w:rsidR="24E8DF26" w:rsidRPr="002B7D3E">
        <w:t xml:space="preserve">en effet </w:t>
      </w:r>
      <w:r w:rsidRPr="002B7D3E">
        <w:t xml:space="preserve">à la lecture des différentes </w:t>
      </w:r>
      <w:r w:rsidR="77287C2A" w:rsidRPr="002B7D3E">
        <w:t>publications</w:t>
      </w:r>
      <w:r w:rsidRPr="002B7D3E">
        <w:t xml:space="preserve"> que ces termes </w:t>
      </w:r>
      <w:r w:rsidR="31A2FB2F" w:rsidRPr="002B7D3E">
        <w:t>désigne</w:t>
      </w:r>
      <w:r w:rsidR="24E8DF26" w:rsidRPr="002B7D3E">
        <w:t xml:space="preserve">nt tantôt </w:t>
      </w:r>
      <w:r w:rsidR="252360B0" w:rsidRPr="002B7D3E">
        <w:t xml:space="preserve">la détresse psychologique au sens large, </w:t>
      </w:r>
      <w:r w:rsidR="1F1EA1D8" w:rsidRPr="002B7D3E">
        <w:t>sous-tendant le fonctionnement psychologique inadapté face à des événements stressants de la vie</w:t>
      </w:r>
      <w:r w:rsidR="630EDB0A" w:rsidRPr="002B7D3E">
        <w:t xml:space="preserve"> [1]</w:t>
      </w:r>
      <w:r w:rsidR="1F1EA1D8" w:rsidRPr="002B7D3E">
        <w:t xml:space="preserve"> </w:t>
      </w:r>
      <w:r w:rsidR="252360B0" w:rsidRPr="002B7D3E">
        <w:t xml:space="preserve">et tantôt </w:t>
      </w:r>
      <w:r w:rsidRPr="002B7D3E">
        <w:t>la dépressio</w:t>
      </w:r>
      <w:r w:rsidR="62AEB118" w:rsidRPr="002B7D3E">
        <w:t>n</w:t>
      </w:r>
      <w:r w:rsidR="24537492" w:rsidRPr="002B7D3E">
        <w:t xml:space="preserve"> </w:t>
      </w:r>
      <w:r w:rsidR="2012906E" w:rsidRPr="002B7D3E">
        <w:t xml:space="preserve">ou </w:t>
      </w:r>
      <w:r w:rsidRPr="002B7D3E">
        <w:t>l'anxiété</w:t>
      </w:r>
      <w:r w:rsidR="4DCE660B" w:rsidRPr="002B7D3E">
        <w:t xml:space="preserve"> </w:t>
      </w:r>
      <w:r w:rsidR="1DA03908" w:rsidRPr="002B7D3E">
        <w:t xml:space="preserve">[2-3] </w:t>
      </w:r>
      <w:r w:rsidR="0F62ECE8" w:rsidRPr="002B7D3E">
        <w:t>voire les troubles de stress post-traumatique</w:t>
      </w:r>
      <w:r w:rsidR="406779A0" w:rsidRPr="002B7D3E">
        <w:t xml:space="preserve"> [</w:t>
      </w:r>
      <w:r w:rsidR="5DEA9872" w:rsidRPr="002B7D3E">
        <w:t>3]</w:t>
      </w:r>
      <w:r w:rsidR="00A07F2A" w:rsidRPr="002B7D3E">
        <w:t xml:space="preserve"> </w:t>
      </w:r>
      <w:r w:rsidR="0F62ECE8" w:rsidRPr="002B7D3E">
        <w:t>ainsi que les troubles internalisés</w:t>
      </w:r>
      <w:r w:rsidR="00E756DC" w:rsidRPr="002B7D3E">
        <w:t xml:space="preserve"> </w:t>
      </w:r>
      <w:r w:rsidR="0F62ECE8" w:rsidRPr="002B7D3E">
        <w:t>et externalisés</w:t>
      </w:r>
      <w:r w:rsidR="00E756DC" w:rsidRPr="002B7D3E">
        <w:t xml:space="preserve"> [4]</w:t>
      </w:r>
      <w:r w:rsidR="0F62ECE8" w:rsidRPr="002B7D3E">
        <w:t>.</w:t>
      </w:r>
      <w:r w:rsidR="4B78A895" w:rsidRPr="002B7D3E">
        <w:t xml:space="preserve"> </w:t>
      </w:r>
    </w:p>
    <w:p w14:paraId="18883914" w14:textId="7B51B0F8" w:rsidR="00D055B5" w:rsidRPr="002B7D3E" w:rsidRDefault="790CAC5F" w:rsidP="00552D0B">
      <w:pPr>
        <w:ind w:firstLine="0"/>
        <w:jc w:val="both"/>
      </w:pPr>
      <w:r w:rsidRPr="002B7D3E">
        <w:lastRenderedPageBreak/>
        <w:t xml:space="preserve"> </w:t>
      </w:r>
      <w:r w:rsidR="004E2185" w:rsidRPr="002B7D3E">
        <w:tab/>
      </w:r>
      <w:r w:rsidR="00B4671F" w:rsidRPr="002B7D3E">
        <w:t>De nombreux chercheurs ont investigué comment c</w:t>
      </w:r>
      <w:r w:rsidR="00B247F9" w:rsidRPr="002B7D3E">
        <w:t xml:space="preserve">es troubles, </w:t>
      </w:r>
      <w:r w:rsidR="0080228D" w:rsidRPr="002B7D3E">
        <w:t xml:space="preserve">signes de difficultés en santé mentale, </w:t>
      </w:r>
      <w:r w:rsidR="00295B6E" w:rsidRPr="002B7D3E">
        <w:t xml:space="preserve">apparaissaient ou évoluaient durant la crise </w:t>
      </w:r>
      <w:r w:rsidR="00C77E9C" w:rsidRPr="002B7D3E">
        <w:t>COVID</w:t>
      </w:r>
      <w:r w:rsidR="00295B6E" w:rsidRPr="002B7D3E">
        <w:t xml:space="preserve">-19, en particulier auprès des jeunes. </w:t>
      </w:r>
      <w:r w:rsidR="009A7D05" w:rsidRPr="002B7D3E">
        <w:t>Certaines études se concentrent uniquement sur les enfants [</w:t>
      </w:r>
      <w:r w:rsidR="00D27542" w:rsidRPr="002B7D3E">
        <w:t>5</w:t>
      </w:r>
      <w:r w:rsidR="009A7D05" w:rsidRPr="002B7D3E">
        <w:t>] ou les adolescents</w:t>
      </w:r>
      <w:r w:rsidR="00EA6E59" w:rsidRPr="002B7D3E">
        <w:t xml:space="preserve"> </w:t>
      </w:r>
      <w:r w:rsidR="009A7D05" w:rsidRPr="002B7D3E">
        <w:t>[</w:t>
      </w:r>
      <w:r w:rsidR="00EA6E59" w:rsidRPr="002B7D3E">
        <w:t>6</w:t>
      </w:r>
      <w:r w:rsidR="009A7D05" w:rsidRPr="002B7D3E">
        <w:t>-</w:t>
      </w:r>
      <w:r w:rsidR="00EA6E59" w:rsidRPr="002B7D3E">
        <w:t>7</w:t>
      </w:r>
      <w:r w:rsidR="009A7D05" w:rsidRPr="002B7D3E">
        <w:t xml:space="preserve">] ou sur </w:t>
      </w:r>
      <w:r w:rsidR="00063C9A" w:rsidRPr="002B7D3E">
        <w:t xml:space="preserve">ces </w:t>
      </w:r>
      <w:r w:rsidR="009A7D05" w:rsidRPr="002B7D3E">
        <w:t xml:space="preserve">deux </w:t>
      </w:r>
      <w:r w:rsidR="00063C9A" w:rsidRPr="002B7D3E">
        <w:t>populations</w:t>
      </w:r>
      <w:r w:rsidR="009A7D05" w:rsidRPr="002B7D3E">
        <w:t xml:space="preserve"> sans spécifier la tranche d'âge </w:t>
      </w:r>
      <w:r w:rsidR="00C12998" w:rsidRPr="002B7D3E">
        <w:t>[8</w:t>
      </w:r>
      <w:r w:rsidR="009A7D05" w:rsidRPr="002B7D3E">
        <w:t>]</w:t>
      </w:r>
      <w:r w:rsidR="00C12998" w:rsidRPr="002B7D3E">
        <w:t>.</w:t>
      </w:r>
      <w:r w:rsidR="009A7D05" w:rsidRPr="002B7D3E">
        <w:t xml:space="preserve"> </w:t>
      </w:r>
      <w:r w:rsidR="000D397E" w:rsidRPr="002B7D3E">
        <w:t xml:space="preserve">D’autres études </w:t>
      </w:r>
      <w:r w:rsidR="00C1371D" w:rsidRPr="002B7D3E">
        <w:t xml:space="preserve">désignent des individus de 18 ans ou moins, sans précision supplémentaire, tandis que d’autres </w:t>
      </w:r>
      <w:r w:rsidR="000517FB" w:rsidRPr="002B7D3E">
        <w:t xml:space="preserve">s’intéressent aux individus </w:t>
      </w:r>
      <w:r w:rsidR="00847CE4" w:rsidRPr="002B7D3E">
        <w:t>plus âgés</w:t>
      </w:r>
      <w:r w:rsidR="000517FB" w:rsidRPr="002B7D3E">
        <w:t>, souvent considérés comme des jeunes adultes</w:t>
      </w:r>
      <w:r w:rsidR="003C7FE2" w:rsidRPr="002B7D3E">
        <w:t xml:space="preserve"> </w:t>
      </w:r>
      <w:r w:rsidR="000517FB" w:rsidRPr="002B7D3E">
        <w:t>[</w:t>
      </w:r>
      <w:r w:rsidR="003C7FE2" w:rsidRPr="002B7D3E">
        <w:t>9</w:t>
      </w:r>
      <w:r w:rsidR="000517FB" w:rsidRPr="002B7D3E">
        <w:t>-</w:t>
      </w:r>
      <w:r w:rsidR="003C7FE2" w:rsidRPr="002B7D3E">
        <w:t>10</w:t>
      </w:r>
      <w:r w:rsidR="000517FB" w:rsidRPr="002B7D3E">
        <w:t>]</w:t>
      </w:r>
      <w:r w:rsidR="00AB4744" w:rsidRPr="002B7D3E">
        <w:t>. La santé mentale des jeunes a également été investigué</w:t>
      </w:r>
      <w:r w:rsidR="00356E0D" w:rsidRPr="002B7D3E">
        <w:t>e</w:t>
      </w:r>
      <w:r w:rsidR="00AB4744" w:rsidRPr="002B7D3E">
        <w:t xml:space="preserve"> au sein d’échantillons plus large, englobant la population générale. Dans ce cas, </w:t>
      </w:r>
      <w:r w:rsidR="00FE6166" w:rsidRPr="002B7D3E">
        <w:t>les résultats concernent plus souvent la population générale</w:t>
      </w:r>
      <w:r w:rsidR="0033312C" w:rsidRPr="002B7D3E">
        <w:t xml:space="preserve"> et non le sous-échantillon des jeunes</w:t>
      </w:r>
      <w:r w:rsidR="1155C3E8" w:rsidRPr="002B7D3E">
        <w:t xml:space="preserve"> </w:t>
      </w:r>
      <w:r w:rsidR="005565F2" w:rsidRPr="002B7D3E">
        <w:t>[11</w:t>
      </w:r>
      <w:r w:rsidR="1155C3E8" w:rsidRPr="002B7D3E">
        <w:t>-</w:t>
      </w:r>
      <w:r w:rsidR="005565F2" w:rsidRPr="002B7D3E">
        <w:t>12</w:t>
      </w:r>
      <w:r w:rsidR="1155C3E8" w:rsidRPr="002B7D3E">
        <w:t>]</w:t>
      </w:r>
      <w:r w:rsidR="0033312C" w:rsidRPr="002B7D3E">
        <w:t>.</w:t>
      </w:r>
      <w:r w:rsidR="002C5C2A" w:rsidRPr="002B7D3E">
        <w:t xml:space="preserve"> Hormis l’âge, </w:t>
      </w:r>
      <w:r w:rsidR="00D273C3" w:rsidRPr="002B7D3E">
        <w:t>de nombreu</w:t>
      </w:r>
      <w:r w:rsidR="009528F9" w:rsidRPr="002B7D3E">
        <w:t xml:space="preserve">ses études investiguant la santé mentale durant la crise </w:t>
      </w:r>
      <w:r w:rsidR="00D273C3" w:rsidRPr="002B7D3E">
        <w:t xml:space="preserve">se sont focalisées sur des échantillons </w:t>
      </w:r>
      <w:r w:rsidRPr="002B7D3E">
        <w:t>de personnes atteintes d</w:t>
      </w:r>
      <w:r w:rsidR="00122A4C" w:rsidRPr="002B7D3E">
        <w:t xml:space="preserve">e la </w:t>
      </w:r>
      <w:r w:rsidRPr="002B7D3E">
        <w:t>Covid-19</w:t>
      </w:r>
      <w:r w:rsidR="4893E72C" w:rsidRPr="002B7D3E">
        <w:t xml:space="preserve"> </w:t>
      </w:r>
      <w:r w:rsidR="4893E72C" w:rsidRPr="002B7D3E">
        <w:rPr>
          <w:sz w:val="24"/>
          <w:szCs w:val="24"/>
        </w:rPr>
        <w:t>[1</w:t>
      </w:r>
      <w:r w:rsidR="66AFE19E" w:rsidRPr="002B7D3E">
        <w:rPr>
          <w:sz w:val="24"/>
          <w:szCs w:val="24"/>
        </w:rPr>
        <w:t>3</w:t>
      </w:r>
      <w:r w:rsidR="4893E72C" w:rsidRPr="002B7D3E">
        <w:rPr>
          <w:sz w:val="24"/>
          <w:szCs w:val="24"/>
        </w:rPr>
        <w:t>]</w:t>
      </w:r>
      <w:r w:rsidRPr="002B7D3E">
        <w:t>, de personnes en quarantaine</w:t>
      </w:r>
      <w:r w:rsidR="40C567A9" w:rsidRPr="002B7D3E">
        <w:t xml:space="preserve"> [1</w:t>
      </w:r>
      <w:r w:rsidR="764341F8" w:rsidRPr="002B7D3E">
        <w:t>4</w:t>
      </w:r>
      <w:r w:rsidR="40C567A9" w:rsidRPr="002B7D3E">
        <w:t>],</w:t>
      </w:r>
      <w:r w:rsidRPr="002B7D3E">
        <w:t xml:space="preserve"> d</w:t>
      </w:r>
      <w:r w:rsidR="00D273C3" w:rsidRPr="002B7D3E">
        <w:t>’</w:t>
      </w:r>
      <w:r w:rsidRPr="002B7D3E">
        <w:t>étudiants</w:t>
      </w:r>
      <w:r w:rsidR="3F0D90CC" w:rsidRPr="002B7D3E">
        <w:t xml:space="preserve"> [1</w:t>
      </w:r>
      <w:r w:rsidR="106AB0AD" w:rsidRPr="002B7D3E">
        <w:t>5</w:t>
      </w:r>
      <w:r w:rsidR="3F0D90CC" w:rsidRPr="002B7D3E">
        <w:t>-1</w:t>
      </w:r>
      <w:r w:rsidR="13CD9CC8" w:rsidRPr="002B7D3E">
        <w:t>6</w:t>
      </w:r>
      <w:r w:rsidR="3F0D90CC" w:rsidRPr="002B7D3E">
        <w:t>]</w:t>
      </w:r>
      <w:r w:rsidR="2D9403CA" w:rsidRPr="002B7D3E">
        <w:t xml:space="preserve"> </w:t>
      </w:r>
      <w:r w:rsidRPr="002B7D3E">
        <w:t xml:space="preserve">ou </w:t>
      </w:r>
      <w:r w:rsidR="00D273C3" w:rsidRPr="002B7D3E">
        <w:t xml:space="preserve">de </w:t>
      </w:r>
      <w:r w:rsidRPr="002B7D3E">
        <w:t>travailleurs</w:t>
      </w:r>
      <w:r w:rsidR="161C2897" w:rsidRPr="002B7D3E">
        <w:t xml:space="preserve"> de la santé</w:t>
      </w:r>
      <w:r w:rsidR="757B02C0" w:rsidRPr="002B7D3E">
        <w:t xml:space="preserve"> [1</w:t>
      </w:r>
      <w:r w:rsidR="510CDEAB" w:rsidRPr="002B7D3E">
        <w:t>7</w:t>
      </w:r>
      <w:r w:rsidR="757B02C0" w:rsidRPr="002B7D3E">
        <w:t>-1</w:t>
      </w:r>
      <w:r w:rsidR="6ED6E76B" w:rsidRPr="002B7D3E">
        <w:t>8</w:t>
      </w:r>
      <w:r w:rsidR="757B02C0" w:rsidRPr="002B7D3E">
        <w:t>]</w:t>
      </w:r>
      <w:r w:rsidRPr="002B7D3E">
        <w:t xml:space="preserve">. </w:t>
      </w:r>
    </w:p>
    <w:p w14:paraId="5D007370" w14:textId="3999B44F" w:rsidR="00FE75D6" w:rsidRPr="002B7D3E" w:rsidRDefault="00B40379" w:rsidP="008172A3">
      <w:pPr>
        <w:ind w:firstLine="0"/>
        <w:jc w:val="both"/>
      </w:pPr>
      <w:r w:rsidRPr="002B7D3E">
        <w:tab/>
      </w:r>
      <w:r w:rsidR="0C7CE167" w:rsidRPr="002B7D3E">
        <w:t xml:space="preserve">Pour ajouter à ces difficultés, </w:t>
      </w:r>
      <w:r w:rsidR="7E6E478A" w:rsidRPr="002B7D3E">
        <w:t xml:space="preserve">la problématique Covid semble bien </w:t>
      </w:r>
      <w:r w:rsidR="3E70055E" w:rsidRPr="002B7D3E">
        <w:t>s’ancrer à de multiples niveaux</w:t>
      </w:r>
      <w:r w:rsidR="72A32282" w:rsidRPr="002B7D3E">
        <w:t>, que les sujets aient été affectés directement ou plus indirectement par l’épidémie.</w:t>
      </w:r>
      <w:r w:rsidR="09360F54" w:rsidRPr="002B7D3E">
        <w:t xml:space="preserve"> L</w:t>
      </w:r>
      <w:r w:rsidR="6D26893E" w:rsidRPr="002B7D3E">
        <w:t xml:space="preserve">’infection </w:t>
      </w:r>
      <w:r w:rsidR="00115A03" w:rsidRPr="002B7D3E">
        <w:t>à la</w:t>
      </w:r>
      <w:r w:rsidR="6D26893E" w:rsidRPr="002B7D3E">
        <w:t xml:space="preserve"> Covid a </w:t>
      </w:r>
      <w:r w:rsidR="72A32282" w:rsidRPr="002B7D3E">
        <w:t xml:space="preserve">ainsi </w:t>
      </w:r>
      <w:r w:rsidR="6D26893E" w:rsidRPr="002B7D3E">
        <w:t xml:space="preserve">pu </w:t>
      </w:r>
      <w:r w:rsidR="100CD825" w:rsidRPr="002B7D3E">
        <w:t xml:space="preserve">être associée à une augmentation des affects anxieux et dépressifs, ainsi qu’à </w:t>
      </w:r>
      <w:r w:rsidR="6B31F7A0" w:rsidRPr="002B7D3E">
        <w:t>davantage de manifestations post-traumatiques</w:t>
      </w:r>
      <w:r w:rsidR="100CD825" w:rsidRPr="002B7D3E">
        <w:t xml:space="preserve"> </w:t>
      </w:r>
      <w:r w:rsidR="6D26893E" w:rsidRPr="002B7D3E">
        <w:t>en population adulte</w:t>
      </w:r>
      <w:r w:rsidR="002121F4" w:rsidRPr="002B7D3E">
        <w:t xml:space="preserve"> </w:t>
      </w:r>
      <w:r w:rsidR="0C29C450" w:rsidRPr="002B7D3E">
        <w:t>[</w:t>
      </w:r>
      <w:r w:rsidR="4A13D9C8" w:rsidRPr="002B7D3E">
        <w:t>13</w:t>
      </w:r>
      <w:r w:rsidR="002121F4" w:rsidRPr="002B7D3E">
        <w:t>,</w:t>
      </w:r>
      <w:r w:rsidR="4A13D9C8" w:rsidRPr="002B7D3E">
        <w:t>19</w:t>
      </w:r>
      <w:r w:rsidR="0C29C450" w:rsidRPr="002B7D3E">
        <w:t>]</w:t>
      </w:r>
      <w:r w:rsidR="11273014" w:rsidRPr="002B7D3E">
        <w:t>.</w:t>
      </w:r>
      <w:r w:rsidR="72A32282" w:rsidRPr="002B7D3E">
        <w:t xml:space="preserve"> Mais des effets de même nature semblent pouvoir être identifiés hors infection </w:t>
      </w:r>
      <w:r w:rsidR="00115A03" w:rsidRPr="002B7D3E">
        <w:t>à la</w:t>
      </w:r>
      <w:r w:rsidR="72A32282" w:rsidRPr="002B7D3E">
        <w:t xml:space="preserve"> Covid, </w:t>
      </w:r>
      <w:r w:rsidR="286F92FA" w:rsidRPr="002B7D3E">
        <w:t>et mis en lien avec les conditions de vie</w:t>
      </w:r>
      <w:r w:rsidR="3E5AFB9C" w:rsidRPr="002B7D3E">
        <w:t>, l’isolement social</w:t>
      </w:r>
      <w:r w:rsidR="286DDBCA" w:rsidRPr="002B7D3E">
        <w:t xml:space="preserve"> </w:t>
      </w:r>
      <w:r w:rsidR="30CAA0F5" w:rsidRPr="002B7D3E">
        <w:t>[</w:t>
      </w:r>
      <w:r w:rsidR="10E53455" w:rsidRPr="002B7D3E">
        <w:t>2</w:t>
      </w:r>
      <w:r w:rsidR="0D4A810C" w:rsidRPr="002B7D3E">
        <w:t>0</w:t>
      </w:r>
      <w:r w:rsidR="30CAA0F5" w:rsidRPr="002B7D3E">
        <w:t xml:space="preserve">] </w:t>
      </w:r>
      <w:r w:rsidR="3E5AFB9C" w:rsidRPr="002B7D3E">
        <w:t>et les méthodes d’enseignement subies pendant cette période</w:t>
      </w:r>
      <w:r w:rsidR="01354DD2" w:rsidRPr="002B7D3E">
        <w:t xml:space="preserve"> </w:t>
      </w:r>
      <w:r w:rsidR="62D2E8CB" w:rsidRPr="002B7D3E">
        <w:t>[</w:t>
      </w:r>
      <w:r w:rsidR="318E8168" w:rsidRPr="002B7D3E">
        <w:t>2</w:t>
      </w:r>
      <w:r w:rsidR="0BACF64C" w:rsidRPr="002B7D3E">
        <w:t>1</w:t>
      </w:r>
      <w:r w:rsidR="62D2E8CB" w:rsidRPr="002B7D3E">
        <w:t>]</w:t>
      </w:r>
      <w:r w:rsidR="3E5AFB9C" w:rsidRPr="002B7D3E">
        <w:t>.</w:t>
      </w:r>
      <w:r w:rsidR="463B8EA8" w:rsidRPr="002B7D3E">
        <w:t xml:space="preserve"> </w:t>
      </w:r>
      <w:r w:rsidR="007008BA" w:rsidRPr="002B7D3E">
        <w:t xml:space="preserve">La qualité de la relation parents-enfants a pu </w:t>
      </w:r>
      <w:r w:rsidR="1B2A4E42" w:rsidRPr="002B7D3E">
        <w:t>elle aussi être mise en avant comme médiatrice de la santé mentale</w:t>
      </w:r>
      <w:r w:rsidR="00F917EB" w:rsidRPr="002B7D3E">
        <w:t xml:space="preserve"> </w:t>
      </w:r>
      <w:r w:rsidR="00E72F6C" w:rsidRPr="002B7D3E">
        <w:t xml:space="preserve">[22]. </w:t>
      </w:r>
      <w:r w:rsidR="003B12D3" w:rsidRPr="002B7D3E">
        <w:t>Ces éléments, de nature très différent</w:t>
      </w:r>
      <w:r w:rsidR="004668D5" w:rsidRPr="002B7D3E">
        <w:t>e</w:t>
      </w:r>
      <w:r w:rsidR="003B12D3" w:rsidRPr="002B7D3E">
        <w:t xml:space="preserve"> l’un de l’autre, soulignent</w:t>
      </w:r>
      <w:r w:rsidR="002D61AA" w:rsidRPr="002B7D3E">
        <w:t xml:space="preserve"> l’importance de considérer la crise </w:t>
      </w:r>
      <w:r w:rsidR="00692750" w:rsidRPr="002B7D3E">
        <w:t>Covid</w:t>
      </w:r>
      <w:r w:rsidR="002D61AA" w:rsidRPr="002B7D3E">
        <w:t xml:space="preserve">-19 dans son ensemble, en </w:t>
      </w:r>
      <w:r w:rsidR="00F942D0" w:rsidRPr="002B7D3E">
        <w:rPr>
          <w:lang w:val="fr-FR"/>
        </w:rPr>
        <w:t>examinant</w:t>
      </w:r>
      <w:r w:rsidR="002D61AA" w:rsidRPr="002B7D3E">
        <w:t xml:space="preserve"> </w:t>
      </w:r>
      <w:r w:rsidR="009710A5" w:rsidRPr="002B7D3E">
        <w:t>ses multiples aspects (e.g., confinement, isolement social, conditions environnementales…) et leurs liens avec la santé mentale des jeunes.</w:t>
      </w:r>
    </w:p>
    <w:p w14:paraId="53546335" w14:textId="58A70F97" w:rsidR="0013795C" w:rsidRPr="002B7D3E" w:rsidRDefault="009710A5" w:rsidP="002B7D3E">
      <w:pPr>
        <w:jc w:val="both"/>
      </w:pPr>
      <w:r w:rsidRPr="002B7D3E">
        <w:t>Trois</w:t>
      </w:r>
      <w:r w:rsidR="00186F35" w:rsidRPr="002B7D3E">
        <w:t xml:space="preserve"> constats peuvent être tirés de ces études. Premièrement, parmi les études englobant les jeunes enfants et enfants, les tranches d'âge ne sont pas suffisamment spécifiées et découpées pour permettre une vision précise des différentes strates développementales, et donc des différences de problèmes de santé mentale chez les enfants. Deuxièmement, une majorité d’études a été réalisée sur </w:t>
      </w:r>
      <w:r w:rsidR="00186F35" w:rsidRPr="002B7D3E">
        <w:lastRenderedPageBreak/>
        <w:t xml:space="preserve">la santé mentale des étudiants et de la population générale pendant la pandémie. </w:t>
      </w:r>
      <w:r w:rsidR="0013795C" w:rsidRPr="002B7D3E">
        <w:t>Troisièmement, s</w:t>
      </w:r>
      <w:r w:rsidR="008020EE" w:rsidRPr="002B7D3E">
        <w:t>i l’on identifie bien l’impact général de la crise sur la santé mentale,</w:t>
      </w:r>
      <w:r w:rsidR="00EC5B58" w:rsidRPr="002B7D3E">
        <w:t xml:space="preserve"> il reste à identifier plus précisément </w:t>
      </w:r>
      <w:r w:rsidR="002215FC" w:rsidRPr="002B7D3E">
        <w:t xml:space="preserve">à quelles facettes de la </w:t>
      </w:r>
      <w:r w:rsidR="00692750" w:rsidRPr="002B7D3E">
        <w:t>Covid</w:t>
      </w:r>
      <w:r w:rsidR="002215FC" w:rsidRPr="002B7D3E">
        <w:t>-1</w:t>
      </w:r>
      <w:r w:rsidR="00A97D38" w:rsidRPr="002B7D3E">
        <w:t>9</w:t>
      </w:r>
      <w:r w:rsidR="002215FC" w:rsidRPr="002B7D3E">
        <w:t xml:space="preserve"> ces difficultés </w:t>
      </w:r>
      <w:r w:rsidR="00272C29" w:rsidRPr="002B7D3E">
        <w:t>sont</w:t>
      </w:r>
      <w:r w:rsidR="002215FC" w:rsidRPr="002B7D3E">
        <w:t xml:space="preserve"> associées. </w:t>
      </w:r>
      <w:r w:rsidR="00186F35" w:rsidRPr="002B7D3E">
        <w:t xml:space="preserve"> </w:t>
      </w:r>
    </w:p>
    <w:p w14:paraId="7A2A3C5E" w14:textId="2252B662" w:rsidR="00CA20E4" w:rsidRPr="002B7D3E" w:rsidRDefault="00CA20E4" w:rsidP="00A97D38">
      <w:r w:rsidRPr="002B7D3E">
        <w:t>Afin de porter un regard étayé sur ces différents aspects, notre démarche a d’abord consisté à reprendre les revues systématique</w:t>
      </w:r>
      <w:r w:rsidR="004609D5" w:rsidRPr="002B7D3E">
        <w:t>s</w:t>
      </w:r>
      <w:r w:rsidR="00D92132" w:rsidRPr="002B7D3E">
        <w:t xml:space="preserve"> publiées</w:t>
      </w:r>
      <w:r w:rsidR="00B70F7F" w:rsidRPr="002B7D3E">
        <w:t xml:space="preserve"> avant notre récolte de données</w:t>
      </w:r>
      <w:r w:rsidRPr="002B7D3E">
        <w:t xml:space="preserve"> </w:t>
      </w:r>
      <w:r w:rsidR="004609D5" w:rsidRPr="002B7D3E">
        <w:t xml:space="preserve">portant sur la santé mentale durant la crise </w:t>
      </w:r>
      <w:r w:rsidR="00692750" w:rsidRPr="002B7D3E">
        <w:t>Covid</w:t>
      </w:r>
      <w:r w:rsidR="004609D5" w:rsidRPr="002B7D3E">
        <w:t>-19</w:t>
      </w:r>
      <w:r w:rsidRPr="002B7D3E">
        <w:t xml:space="preserve">. Nous avons identifié </w:t>
      </w:r>
      <w:r w:rsidR="006E38A2" w:rsidRPr="002B7D3E">
        <w:t xml:space="preserve">34 </w:t>
      </w:r>
      <w:r w:rsidRPr="002B7D3E">
        <w:t xml:space="preserve">publications. </w:t>
      </w:r>
      <w:r w:rsidR="007802F9" w:rsidRPr="002B7D3E">
        <w:t xml:space="preserve">Bien qu’il existe </w:t>
      </w:r>
      <w:r w:rsidR="005C0D3D" w:rsidRPr="002B7D3E">
        <w:t>de</w:t>
      </w:r>
      <w:r w:rsidR="007802F9" w:rsidRPr="002B7D3E">
        <w:t>s</w:t>
      </w:r>
      <w:r w:rsidR="005C0D3D" w:rsidRPr="002B7D3E">
        <w:t xml:space="preserve"> revue</w:t>
      </w:r>
      <w:r w:rsidR="007802F9" w:rsidRPr="002B7D3E">
        <w:t>s</w:t>
      </w:r>
      <w:r w:rsidR="005C0D3D" w:rsidRPr="002B7D3E">
        <w:t xml:space="preserve"> </w:t>
      </w:r>
      <w:r w:rsidR="009F412B" w:rsidRPr="002B7D3E">
        <w:t>systématique</w:t>
      </w:r>
      <w:r w:rsidR="007802F9" w:rsidRPr="002B7D3E">
        <w:t>s</w:t>
      </w:r>
      <w:r w:rsidR="009F412B" w:rsidRPr="002B7D3E">
        <w:t xml:space="preserve"> portant sur l’impact de la crise </w:t>
      </w:r>
      <w:r w:rsidR="00692750" w:rsidRPr="002B7D3E">
        <w:t>Covid</w:t>
      </w:r>
      <w:r w:rsidR="009F412B" w:rsidRPr="002B7D3E">
        <w:t>-19 sur la santé mentale des jeunes</w:t>
      </w:r>
      <w:r w:rsidR="00052711" w:rsidRPr="002B7D3E">
        <w:t xml:space="preserve">, </w:t>
      </w:r>
      <w:r w:rsidR="007802F9" w:rsidRPr="002B7D3E">
        <w:t>celles-ci semblent tantôt porter sur certaines tranches d’âge uniquement</w:t>
      </w:r>
      <w:r w:rsidR="003A48F7" w:rsidRPr="002B7D3E">
        <w:t xml:space="preserve"> [23-25]</w:t>
      </w:r>
      <w:r w:rsidR="007802F9" w:rsidRPr="002B7D3E">
        <w:t xml:space="preserve">, tantôt sur certaines variables </w:t>
      </w:r>
      <w:r w:rsidR="00421A48" w:rsidRPr="002B7D3E">
        <w:t xml:space="preserve">[26-27]. </w:t>
      </w:r>
      <w:r w:rsidR="0014047B" w:rsidRPr="002B7D3E">
        <w:t xml:space="preserve">Malgré ce nombre important de revues systématiques, aucune </w:t>
      </w:r>
      <w:r w:rsidR="00E4503F" w:rsidRPr="002B7D3E">
        <w:t>publication</w:t>
      </w:r>
      <w:r w:rsidR="0014047B" w:rsidRPr="002B7D3E">
        <w:t xml:space="preserve"> n’a tenté, </w:t>
      </w:r>
      <w:r w:rsidR="00D15C35" w:rsidRPr="002B7D3E">
        <w:t>à notre connaissance,</w:t>
      </w:r>
      <w:r w:rsidR="0014047B" w:rsidRPr="002B7D3E">
        <w:t xml:space="preserve"> de recenser les études portant sur la santé mentale des jeunes, en considérant à la fois les périodes développementales distinctes de cette large catégorie, et </w:t>
      </w:r>
      <w:r w:rsidR="00ED4E56" w:rsidRPr="002B7D3E">
        <w:t xml:space="preserve">en </w:t>
      </w:r>
      <w:r w:rsidR="00914AF4" w:rsidRPr="002B7D3E">
        <w:t xml:space="preserve">distinguant </w:t>
      </w:r>
      <w:r w:rsidR="0014047B" w:rsidRPr="002B7D3E">
        <w:t>à la fois</w:t>
      </w:r>
      <w:r w:rsidR="00914AF4" w:rsidRPr="002B7D3E">
        <w:t xml:space="preserve"> les</w:t>
      </w:r>
      <w:r w:rsidR="00CE0264" w:rsidRPr="002B7D3E">
        <w:t xml:space="preserve"> différents aspects </w:t>
      </w:r>
      <w:r w:rsidR="009F72BA" w:rsidRPr="002B7D3E">
        <w:t>d</w:t>
      </w:r>
      <w:r w:rsidR="00F0747F" w:rsidRPr="002B7D3E">
        <w:t xml:space="preserve">e la vie des jeunes, </w:t>
      </w:r>
      <w:r w:rsidR="00CE0264" w:rsidRPr="002B7D3E">
        <w:t>impactés par la Covid-19</w:t>
      </w:r>
      <w:r w:rsidR="009F72BA" w:rsidRPr="002B7D3E">
        <w:t>.</w:t>
      </w:r>
    </w:p>
    <w:p w14:paraId="1436A106" w14:textId="5084DFC1" w:rsidR="00536241" w:rsidRPr="002B7D3E" w:rsidRDefault="00652D6D" w:rsidP="00CA20E4">
      <w:r w:rsidRPr="002B7D3E">
        <w:t>Notre objectif éta</w:t>
      </w:r>
      <w:r w:rsidR="00C33044">
        <w:t>i</w:t>
      </w:r>
      <w:r w:rsidRPr="002B7D3E">
        <w:t xml:space="preserve">t dès lors de compléter ces revues par une </w:t>
      </w:r>
      <w:r w:rsidR="00CB6005" w:rsidRPr="002B7D3E">
        <w:t xml:space="preserve">revue systématique portant sur l’impact de la </w:t>
      </w:r>
      <w:r w:rsidR="00692750" w:rsidRPr="002B7D3E">
        <w:t>Covid</w:t>
      </w:r>
      <w:r w:rsidR="00CB6005" w:rsidRPr="002B7D3E">
        <w:t>-19 sur la santé mentale</w:t>
      </w:r>
      <w:r w:rsidR="00EF4C80" w:rsidRPr="002B7D3E">
        <w:t xml:space="preserve"> des jeunes, au regard des variables de </w:t>
      </w:r>
      <w:r w:rsidR="00CA20E4" w:rsidRPr="002B7D3E">
        <w:t>santé mentale</w:t>
      </w:r>
      <w:r w:rsidR="00EF4C80" w:rsidRPr="002B7D3E">
        <w:t xml:space="preserve"> et des tranches d’âges développementales évoquées ci-dessus.</w:t>
      </w:r>
      <w:r w:rsidR="00CA20E4" w:rsidRPr="002B7D3E">
        <w:t xml:space="preserve"> </w:t>
      </w:r>
      <w:r w:rsidR="00536241" w:rsidRPr="002B7D3E">
        <w:t xml:space="preserve">Cette revue est à considérer comme un inventaire systématique des études menées sur la santé des jeunes durant la période </w:t>
      </w:r>
      <w:r w:rsidR="00692750" w:rsidRPr="002B7D3E">
        <w:t>Covid</w:t>
      </w:r>
      <w:r w:rsidR="00536241" w:rsidRPr="002B7D3E">
        <w:t xml:space="preserve">-19, mais ne </w:t>
      </w:r>
      <w:r w:rsidR="002652B4" w:rsidRPr="002B7D3E">
        <w:t xml:space="preserve">constitue pas </w:t>
      </w:r>
      <w:r w:rsidR="00536241" w:rsidRPr="002B7D3E">
        <w:t>un compte-rendu exhaustif de chaque étude et de</w:t>
      </w:r>
      <w:r w:rsidR="00BC1820" w:rsidRPr="002B7D3E">
        <w:t xml:space="preserve"> l’ensemble des</w:t>
      </w:r>
      <w:r w:rsidR="00536241" w:rsidRPr="002B7D3E">
        <w:t xml:space="preserve"> variables qui y sont étudiées. Il s’agit d’une synthèse des résultats se focalisant sur des liens </w:t>
      </w:r>
      <w:r w:rsidR="002F5B24" w:rsidRPr="002B7D3E">
        <w:t xml:space="preserve">et effets </w:t>
      </w:r>
      <w:r w:rsidR="00624A4A" w:rsidRPr="002B7D3E">
        <w:t xml:space="preserve">intra-crise </w:t>
      </w:r>
      <w:r w:rsidR="00536241" w:rsidRPr="002B7D3E">
        <w:t>entre des variables « </w:t>
      </w:r>
      <w:r w:rsidR="00692750" w:rsidRPr="002B7D3E">
        <w:t>Covid</w:t>
      </w:r>
      <w:r w:rsidR="00536241" w:rsidRPr="002B7D3E">
        <w:t>-19 » et des variables « Santé mentale », communs aux articles. Le lecteur qui souhaiterait en savoir plus sur une variable ou tranche d’âge cible peut se référer à l’article correspondant.</w:t>
      </w:r>
    </w:p>
    <w:p w14:paraId="4992A0FF" w14:textId="58F4CF90" w:rsidR="00D67F63" w:rsidRPr="002B7D3E" w:rsidRDefault="00B9753F" w:rsidP="00687F26">
      <w:pPr>
        <w:pStyle w:val="Titre1"/>
        <w:jc w:val="both"/>
        <w:rPr>
          <w:color w:val="auto"/>
        </w:rPr>
      </w:pPr>
      <w:r w:rsidRPr="002B7D3E">
        <w:rPr>
          <w:color w:val="auto"/>
        </w:rPr>
        <w:t>Méthodologie</w:t>
      </w:r>
    </w:p>
    <w:p w14:paraId="5DB06A9C" w14:textId="7B5E9B2A" w:rsidR="00806024" w:rsidRPr="002B7D3E" w:rsidRDefault="00806024" w:rsidP="00806024">
      <w:r w:rsidRPr="002B7D3E">
        <w:t xml:space="preserve">Une revue systématique de littérature a été menée durant le mois de novembre 2021 via </w:t>
      </w:r>
      <w:r w:rsidR="00687C3E" w:rsidRPr="002B7D3E">
        <w:t>cinq</w:t>
      </w:r>
      <w:r w:rsidRPr="002B7D3E">
        <w:t xml:space="preserve"> bases de données électroniques.</w:t>
      </w:r>
    </w:p>
    <w:p w14:paraId="687CD156" w14:textId="77777777" w:rsidR="00806024" w:rsidRPr="002B7D3E" w:rsidRDefault="00806024" w:rsidP="00806024">
      <w:pPr>
        <w:pStyle w:val="Titre2"/>
        <w:jc w:val="both"/>
      </w:pPr>
      <w:r w:rsidRPr="002B7D3E">
        <w:lastRenderedPageBreak/>
        <w:t>Collecte des études</w:t>
      </w:r>
    </w:p>
    <w:p w14:paraId="49AA561F" w14:textId="774BFA63" w:rsidR="00D67F63" w:rsidRPr="002B7D3E" w:rsidRDefault="00806024" w:rsidP="002B7D3E">
      <w:pPr>
        <w:ind w:firstLine="0"/>
        <w:jc w:val="both"/>
      </w:pPr>
      <w:r w:rsidRPr="002B7D3E">
        <w:t xml:space="preserve">Les bases de données électroniques suivantes ont été consultées : </w:t>
      </w:r>
      <w:proofErr w:type="spellStart"/>
      <w:r w:rsidRPr="002B7D3E">
        <w:t>PsycInfo</w:t>
      </w:r>
      <w:proofErr w:type="spellEnd"/>
      <w:r w:rsidRPr="002B7D3E">
        <w:t xml:space="preserve">, </w:t>
      </w:r>
      <w:proofErr w:type="spellStart"/>
      <w:r w:rsidRPr="002B7D3E">
        <w:t>PsychArticles</w:t>
      </w:r>
      <w:proofErr w:type="spellEnd"/>
      <w:r w:rsidRPr="002B7D3E">
        <w:t xml:space="preserve">, Science Direct, PubMed et </w:t>
      </w:r>
      <w:proofErr w:type="spellStart"/>
      <w:r w:rsidRPr="002B7D3E">
        <w:t>Wiley</w:t>
      </w:r>
      <w:proofErr w:type="spellEnd"/>
      <w:r w:rsidRPr="002B7D3E">
        <w:t xml:space="preserve"> Online Library. </w:t>
      </w:r>
      <w:r w:rsidRPr="002B7D3E">
        <w:rPr>
          <w:lang w:val="en-US"/>
        </w:rPr>
        <w:t xml:space="preserve">La recherche a </w:t>
      </w:r>
      <w:proofErr w:type="spellStart"/>
      <w:r w:rsidRPr="002B7D3E">
        <w:rPr>
          <w:lang w:val="en-US"/>
        </w:rPr>
        <w:t>été</w:t>
      </w:r>
      <w:proofErr w:type="spellEnd"/>
      <w:r w:rsidRPr="002B7D3E">
        <w:rPr>
          <w:lang w:val="en-US"/>
        </w:rPr>
        <w:t xml:space="preserve"> </w:t>
      </w:r>
      <w:proofErr w:type="spellStart"/>
      <w:r w:rsidRPr="002B7D3E">
        <w:rPr>
          <w:lang w:val="en-US"/>
        </w:rPr>
        <w:t>effectuée</w:t>
      </w:r>
      <w:proofErr w:type="spellEnd"/>
      <w:r w:rsidRPr="002B7D3E">
        <w:rPr>
          <w:lang w:val="en-US"/>
        </w:rPr>
        <w:t xml:space="preserve"> </w:t>
      </w:r>
      <w:proofErr w:type="spellStart"/>
      <w:r w:rsidRPr="002B7D3E">
        <w:rPr>
          <w:lang w:val="en-US"/>
        </w:rPr>
        <w:t>en</w:t>
      </w:r>
      <w:proofErr w:type="spellEnd"/>
      <w:r w:rsidRPr="002B7D3E">
        <w:rPr>
          <w:lang w:val="en-US"/>
        </w:rPr>
        <w:t xml:space="preserve"> </w:t>
      </w:r>
      <w:proofErr w:type="spellStart"/>
      <w:r w:rsidRPr="002B7D3E">
        <w:rPr>
          <w:lang w:val="en-US"/>
        </w:rPr>
        <w:t>anglais</w:t>
      </w:r>
      <w:proofErr w:type="spellEnd"/>
      <w:r w:rsidRPr="002B7D3E">
        <w:rPr>
          <w:lang w:val="en-US"/>
        </w:rPr>
        <w:t xml:space="preserve"> à </w:t>
      </w:r>
      <w:proofErr w:type="spellStart"/>
      <w:r w:rsidRPr="002B7D3E">
        <w:rPr>
          <w:lang w:val="en-US"/>
        </w:rPr>
        <w:t>l’aide</w:t>
      </w:r>
      <w:proofErr w:type="spellEnd"/>
      <w:r w:rsidRPr="002B7D3E">
        <w:rPr>
          <w:lang w:val="en-US"/>
        </w:rPr>
        <w:t xml:space="preserve"> des mots-</w:t>
      </w:r>
      <w:proofErr w:type="spellStart"/>
      <w:r w:rsidRPr="002B7D3E">
        <w:rPr>
          <w:lang w:val="en-US"/>
        </w:rPr>
        <w:t>clés</w:t>
      </w:r>
      <w:proofErr w:type="spellEnd"/>
      <w:r w:rsidRPr="002B7D3E">
        <w:rPr>
          <w:lang w:val="en-US"/>
        </w:rPr>
        <w:t xml:space="preserve"> </w:t>
      </w:r>
      <w:proofErr w:type="spellStart"/>
      <w:r w:rsidRPr="002B7D3E">
        <w:rPr>
          <w:lang w:val="en-US"/>
        </w:rPr>
        <w:t>suivants</w:t>
      </w:r>
      <w:proofErr w:type="spellEnd"/>
      <w:r w:rsidRPr="002B7D3E">
        <w:rPr>
          <w:lang w:val="en-US"/>
        </w:rPr>
        <w:t xml:space="preserve">, </w:t>
      </w:r>
      <w:proofErr w:type="spellStart"/>
      <w:r w:rsidRPr="002B7D3E">
        <w:rPr>
          <w:lang w:val="en-US"/>
        </w:rPr>
        <w:t>situés</w:t>
      </w:r>
      <w:proofErr w:type="spellEnd"/>
      <w:r w:rsidRPr="002B7D3E">
        <w:rPr>
          <w:lang w:val="en-US"/>
        </w:rPr>
        <w:t xml:space="preserve"> dans le </w:t>
      </w:r>
      <w:proofErr w:type="spellStart"/>
      <w:r w:rsidRPr="002B7D3E">
        <w:rPr>
          <w:lang w:val="en-US"/>
        </w:rPr>
        <w:t>titre</w:t>
      </w:r>
      <w:proofErr w:type="spellEnd"/>
      <w:r w:rsidRPr="002B7D3E">
        <w:rPr>
          <w:lang w:val="en-US"/>
        </w:rPr>
        <w:t xml:space="preserve"> </w:t>
      </w:r>
      <w:proofErr w:type="spellStart"/>
      <w:r w:rsidRPr="002B7D3E">
        <w:rPr>
          <w:lang w:val="en-US"/>
        </w:rPr>
        <w:t>ou</w:t>
      </w:r>
      <w:proofErr w:type="spellEnd"/>
      <w:r w:rsidRPr="002B7D3E">
        <w:rPr>
          <w:lang w:val="en-US"/>
        </w:rPr>
        <w:t xml:space="preserve"> </w:t>
      </w:r>
      <w:proofErr w:type="spellStart"/>
      <w:proofErr w:type="gramStart"/>
      <w:r w:rsidRPr="002B7D3E">
        <w:rPr>
          <w:lang w:val="en-US"/>
        </w:rPr>
        <w:t>l’abstract</w:t>
      </w:r>
      <w:proofErr w:type="spellEnd"/>
      <w:r w:rsidRPr="002B7D3E">
        <w:rPr>
          <w:lang w:val="en-US"/>
        </w:rPr>
        <w:t xml:space="preserve"> :</w:t>
      </w:r>
      <w:proofErr w:type="gramEnd"/>
      <w:r w:rsidRPr="002B7D3E">
        <w:rPr>
          <w:lang w:val="en-US"/>
        </w:rPr>
        <w:t xml:space="preserve"> (anxiety OR stress OR depression OR post-traumatic stress OR well-being OR mental health) AND (covid OR coronavirus) AND (child OR young children OR toddler OR teenagers OR adolescents OR young adults). </w:t>
      </w:r>
      <w:r w:rsidRPr="002B7D3E">
        <w:t xml:space="preserve">Seules les études publiées après le mois de décembre 2019, soit la date de signalement des premiers cas d’infection à la Covid-19 (OMS, 2022), ont été incluses. </w:t>
      </w:r>
      <w:r w:rsidR="00D94F1A" w:rsidRPr="002B7D3E">
        <w:t>La recherche a été menée en novembre 2021</w:t>
      </w:r>
      <w:r w:rsidR="006964CB" w:rsidRPr="002B7D3E">
        <w:t xml:space="preserve">, ce qui correspond à l’assouplissement des mesures de confinement </w:t>
      </w:r>
      <w:r w:rsidR="00142B35" w:rsidRPr="002B7D3E">
        <w:t>internationales</w:t>
      </w:r>
      <w:r w:rsidR="006964CB" w:rsidRPr="002B7D3E">
        <w:t xml:space="preserve">. </w:t>
      </w:r>
      <w:r w:rsidR="00892C52" w:rsidRPr="002B7D3E">
        <w:t xml:space="preserve">La période couverte par </w:t>
      </w:r>
      <w:r w:rsidR="009873A6" w:rsidRPr="002B7D3E">
        <w:t xml:space="preserve">cette </w:t>
      </w:r>
      <w:r w:rsidR="00892C52" w:rsidRPr="002B7D3E">
        <w:t>étude correspond donc</w:t>
      </w:r>
      <w:r w:rsidR="00F37BEC" w:rsidRPr="002B7D3E">
        <w:t xml:space="preserve"> aux deux</w:t>
      </w:r>
      <w:r w:rsidR="00AF0540" w:rsidRPr="002B7D3E">
        <w:t xml:space="preserve"> première</w:t>
      </w:r>
      <w:r w:rsidR="00F37BEC" w:rsidRPr="002B7D3E">
        <w:t>s</w:t>
      </w:r>
      <w:r w:rsidR="00AF0540" w:rsidRPr="002B7D3E">
        <w:t xml:space="preserve"> année</w:t>
      </w:r>
      <w:r w:rsidR="00F37BEC" w:rsidRPr="002B7D3E">
        <w:t>s</w:t>
      </w:r>
      <w:r w:rsidR="00AF0540" w:rsidRPr="002B7D3E">
        <w:t xml:space="preserve"> suivant</w:t>
      </w:r>
      <w:r w:rsidR="003E31AB" w:rsidRPr="002B7D3E">
        <w:t>s</w:t>
      </w:r>
      <w:r w:rsidR="00AF0540" w:rsidRPr="002B7D3E">
        <w:t xml:space="preserve"> l’annonce de la C</w:t>
      </w:r>
      <w:r w:rsidR="00360F0C" w:rsidRPr="002B7D3E">
        <w:t>ovid</w:t>
      </w:r>
      <w:r w:rsidR="00AF0540" w:rsidRPr="002B7D3E">
        <w:t>-19,</w:t>
      </w:r>
      <w:r w:rsidR="002B445B" w:rsidRPr="002B7D3E">
        <w:t xml:space="preserve"> </w:t>
      </w:r>
      <w:r w:rsidR="00AF0540" w:rsidRPr="002B7D3E">
        <w:t>durant laquelle</w:t>
      </w:r>
      <w:r w:rsidR="002B445B" w:rsidRPr="002B7D3E">
        <w:t xml:space="preserve"> plusieurs vagues de crises </w:t>
      </w:r>
      <w:r w:rsidR="00AF0540" w:rsidRPr="002B7D3E">
        <w:t xml:space="preserve">intenses </w:t>
      </w:r>
      <w:r w:rsidR="002B445B" w:rsidRPr="002B7D3E">
        <w:t xml:space="preserve">se sont </w:t>
      </w:r>
      <w:proofErr w:type="gramStart"/>
      <w:r w:rsidR="002933C6" w:rsidRPr="002B7D3E">
        <w:t>succédées</w:t>
      </w:r>
      <w:proofErr w:type="gramEnd"/>
      <w:r w:rsidR="00643B56" w:rsidRPr="002B7D3E">
        <w:t>.</w:t>
      </w:r>
      <w:r w:rsidR="00A66E9E" w:rsidRPr="002B7D3E">
        <w:t xml:space="preserve"> Il s’agit également d</w:t>
      </w:r>
      <w:r w:rsidR="00FB48BC" w:rsidRPr="002B7D3E">
        <w:t>e la période comprenant les mesures de confinement les plus restrictives.</w:t>
      </w:r>
      <w:r w:rsidR="00910FD0" w:rsidRPr="002B7D3E">
        <w:t xml:space="preserve"> Ceci nous</w:t>
      </w:r>
      <w:r w:rsidR="0054191A" w:rsidRPr="002B7D3E">
        <w:t xml:space="preserve"> permet </w:t>
      </w:r>
      <w:r w:rsidR="009F7069" w:rsidRPr="002B7D3E">
        <w:t xml:space="preserve">de nous assurer que les données collectées sont comprises durant cette période, </w:t>
      </w:r>
      <w:r w:rsidR="00E72A93" w:rsidRPr="002B7D3E">
        <w:t>et nous pouvons ainsi</w:t>
      </w:r>
      <w:r w:rsidR="0054191A" w:rsidRPr="002B7D3E">
        <w:t xml:space="preserve"> mesurer l</w:t>
      </w:r>
      <w:r w:rsidR="00A47F19" w:rsidRPr="002B7D3E">
        <w:t xml:space="preserve">es </w:t>
      </w:r>
      <w:r w:rsidR="0054191A" w:rsidRPr="002B7D3E">
        <w:t>effet</w:t>
      </w:r>
      <w:r w:rsidR="00A47F19" w:rsidRPr="002B7D3E">
        <w:t>s</w:t>
      </w:r>
      <w:r w:rsidR="0054191A" w:rsidRPr="002B7D3E">
        <w:t xml:space="preserve"> </w:t>
      </w:r>
      <w:r w:rsidR="00624A4A" w:rsidRPr="002B7D3E">
        <w:t xml:space="preserve">intra-crise </w:t>
      </w:r>
      <w:r w:rsidR="0054191A" w:rsidRPr="002B7D3E">
        <w:t>de la C</w:t>
      </w:r>
      <w:r w:rsidR="00360F0C" w:rsidRPr="002B7D3E">
        <w:t>ovid</w:t>
      </w:r>
      <w:r w:rsidR="0054191A" w:rsidRPr="002B7D3E">
        <w:t>-19 sur la santé mentale des jeunes</w:t>
      </w:r>
      <w:r w:rsidR="00864102" w:rsidRPr="002B7D3E">
        <w:t>, sensibles à leur environnement direct</w:t>
      </w:r>
      <w:r w:rsidR="0054191A" w:rsidRPr="002B7D3E">
        <w:t xml:space="preserve"> </w:t>
      </w:r>
      <w:r w:rsidR="002933C6" w:rsidRPr="002B7D3E">
        <w:t>[245].</w:t>
      </w:r>
      <w:r w:rsidR="00D94F1A" w:rsidRPr="002B7D3E">
        <w:t xml:space="preserve"> </w:t>
      </w:r>
      <w:r w:rsidR="00E52489" w:rsidRPr="002B7D3E">
        <w:t xml:space="preserve"> </w:t>
      </w:r>
      <w:r w:rsidR="00563A6D" w:rsidRPr="002B7D3E">
        <w:t>La recherche</w:t>
      </w:r>
      <w:r w:rsidR="00ED7A2C" w:rsidRPr="002B7D3E">
        <w:t xml:space="preserve"> a permis d’identifier</w:t>
      </w:r>
      <w:r w:rsidR="00544EDA" w:rsidRPr="002B7D3E">
        <w:t xml:space="preserve"> initialement</w:t>
      </w:r>
      <w:r w:rsidR="00ED7A2C" w:rsidRPr="002B7D3E">
        <w:t xml:space="preserve"> 6966 articles</w:t>
      </w:r>
      <w:r w:rsidR="00895205" w:rsidRPr="002B7D3E">
        <w:t xml:space="preserve">. </w:t>
      </w:r>
      <w:r w:rsidR="002A09B1" w:rsidRPr="002B7D3E">
        <w:t>L</w:t>
      </w:r>
      <w:r w:rsidR="003C3A55" w:rsidRPr="002B7D3E">
        <w:t>es</w:t>
      </w:r>
      <w:r w:rsidR="007F11BE" w:rsidRPr="002B7D3E">
        <w:t xml:space="preserve"> </w:t>
      </w:r>
      <w:r w:rsidR="00D708D7" w:rsidRPr="002B7D3E">
        <w:t xml:space="preserve">critères </w:t>
      </w:r>
      <w:r w:rsidR="002A09B1" w:rsidRPr="002B7D3E">
        <w:t>PRISMA</w:t>
      </w:r>
      <w:r w:rsidR="007F11BE" w:rsidRPr="002B7D3E">
        <w:t xml:space="preserve"> </w:t>
      </w:r>
      <w:r w:rsidR="00C02FEF" w:rsidRPr="002B7D3E">
        <w:t>[28]</w:t>
      </w:r>
      <w:r w:rsidR="007F11BE" w:rsidRPr="002B7D3E">
        <w:t xml:space="preserve"> </w:t>
      </w:r>
      <w:r w:rsidR="00D708D7" w:rsidRPr="002B7D3E">
        <w:t>ont</w:t>
      </w:r>
      <w:r w:rsidR="007F11BE" w:rsidRPr="002B7D3E">
        <w:t xml:space="preserve"> été utilisé</w:t>
      </w:r>
      <w:r w:rsidR="00D708D7" w:rsidRPr="002B7D3E">
        <w:t>s</w:t>
      </w:r>
      <w:r w:rsidR="007F11BE" w:rsidRPr="002B7D3E">
        <w:t xml:space="preserve"> pour mener cette revue systématique</w:t>
      </w:r>
      <w:r w:rsidR="00ED7A2C" w:rsidRPr="002B7D3E">
        <w:t xml:space="preserve">. </w:t>
      </w:r>
    </w:p>
    <w:p w14:paraId="75CCE42B" w14:textId="13C217B0" w:rsidR="00D67F63" w:rsidRPr="002B7D3E" w:rsidRDefault="00444071" w:rsidP="00687F26">
      <w:pPr>
        <w:pStyle w:val="Titre2"/>
        <w:jc w:val="both"/>
      </w:pPr>
      <w:r w:rsidRPr="002B7D3E">
        <w:t>Critères de sélection des études</w:t>
      </w:r>
    </w:p>
    <w:p w14:paraId="574A4F9C" w14:textId="63179731" w:rsidR="00444071" w:rsidRPr="002B7D3E" w:rsidRDefault="00AF663D" w:rsidP="00687F26">
      <w:pPr>
        <w:jc w:val="both"/>
      </w:pPr>
      <w:r w:rsidRPr="002B7D3E">
        <w:t xml:space="preserve">Plusieurs </w:t>
      </w:r>
      <w:r w:rsidR="00265564" w:rsidRPr="002B7D3E">
        <w:t>critères d’inclusion</w:t>
      </w:r>
      <w:r w:rsidRPr="002B7D3E">
        <w:t xml:space="preserve"> ont été établis. </w:t>
      </w:r>
      <w:r w:rsidR="0067520C" w:rsidRPr="002B7D3E">
        <w:t>L</w:t>
      </w:r>
      <w:r w:rsidRPr="002B7D3E">
        <w:t>es études devaient</w:t>
      </w:r>
      <w:r w:rsidR="0067520C" w:rsidRPr="002B7D3E">
        <w:t xml:space="preserve"> d’abord</w:t>
      </w:r>
      <w:r w:rsidR="000F4044" w:rsidRPr="002B7D3E">
        <w:t xml:space="preserve"> investiguer </w:t>
      </w:r>
      <w:r w:rsidR="00FE52AD" w:rsidRPr="002B7D3E">
        <w:t>la santé mentale via l’une des variables suivantes : dépression, anxiété, stress, stress post-traumatique, détresse psychologique</w:t>
      </w:r>
      <w:r w:rsidR="004C110B" w:rsidRPr="002B7D3E">
        <w:t>, troubles internalisés ou externalisés du comportement</w:t>
      </w:r>
      <w:r w:rsidR="00E173C3" w:rsidRPr="002B7D3E">
        <w:t>. C</w:t>
      </w:r>
      <w:r w:rsidR="00D06293" w:rsidRPr="002B7D3E">
        <w:t>es variables permettent d’investiguer les difficultés psychopathologiques les plus répandues</w:t>
      </w:r>
      <w:r w:rsidRPr="002B7D3E">
        <w:t xml:space="preserve"> à différents âges</w:t>
      </w:r>
      <w:r w:rsidR="00D06293" w:rsidRPr="002B7D3E">
        <w:t>, sur base de la revue de littérature menée en théorie</w:t>
      </w:r>
      <w:r w:rsidRPr="002B7D3E">
        <w:t>. En</w:t>
      </w:r>
      <w:r w:rsidR="0067520C" w:rsidRPr="002B7D3E">
        <w:t xml:space="preserve">suite, </w:t>
      </w:r>
      <w:r w:rsidR="00C20D85" w:rsidRPr="002B7D3E">
        <w:t xml:space="preserve">l’échantillon devait être constitué d’enfants, d’adolescents ou jeunes adultes, de 0 à 25 ans. Lorsque l’échantillon comprenait une étendue d’âge dépassant 25 ans, l’étude était incluse si la moyenne </w:t>
      </w:r>
      <w:r w:rsidR="00AE5CAE" w:rsidRPr="002B7D3E">
        <w:t xml:space="preserve">d’âge </w:t>
      </w:r>
      <w:r w:rsidR="00C20D85" w:rsidRPr="002B7D3E">
        <w:t>des participants était inférieure à 25 ans. En</w:t>
      </w:r>
      <w:r w:rsidR="0067520C" w:rsidRPr="002B7D3E">
        <w:t>fin</w:t>
      </w:r>
      <w:r w:rsidR="00C20D85" w:rsidRPr="002B7D3E">
        <w:t xml:space="preserve">, </w:t>
      </w:r>
      <w:r w:rsidR="004E7EB1" w:rsidRPr="002B7D3E">
        <w:t xml:space="preserve">l’étude devait inclure au moins une variable mesurant l’impact </w:t>
      </w:r>
      <w:r w:rsidR="00430BC4" w:rsidRPr="002B7D3E">
        <w:t xml:space="preserve">de la </w:t>
      </w:r>
      <w:r w:rsidR="00692750" w:rsidRPr="002B7D3E">
        <w:t>Covid</w:t>
      </w:r>
      <w:r w:rsidR="00430BC4" w:rsidRPr="002B7D3E">
        <w:t>-19</w:t>
      </w:r>
      <w:r w:rsidR="004E7EB1" w:rsidRPr="002B7D3E">
        <w:t xml:space="preserve"> (</w:t>
      </w:r>
      <w:r w:rsidR="000D73FA" w:rsidRPr="002B7D3E">
        <w:t xml:space="preserve">isolement social, </w:t>
      </w:r>
      <w:r w:rsidR="004E7EB1" w:rsidRPr="002B7D3E">
        <w:t>mesures sanitaires, comparaison temporelle avant/après</w:t>
      </w:r>
      <w:r w:rsidR="000D73FA" w:rsidRPr="002B7D3E">
        <w:t xml:space="preserve"> la crise</w:t>
      </w:r>
      <w:r w:rsidR="004E7EB1" w:rsidRPr="002B7D3E">
        <w:t xml:space="preserve">, etc.). Ainsi, les études </w:t>
      </w:r>
      <w:r w:rsidR="00D110B5" w:rsidRPr="002B7D3E">
        <w:t xml:space="preserve">transversales </w:t>
      </w:r>
      <w:r w:rsidR="00D110B5" w:rsidRPr="002B7D3E">
        <w:lastRenderedPageBreak/>
        <w:t xml:space="preserve">réalisées durant la période </w:t>
      </w:r>
      <w:r w:rsidR="00430BC4" w:rsidRPr="002B7D3E">
        <w:t xml:space="preserve">de la </w:t>
      </w:r>
      <w:r w:rsidR="00692750" w:rsidRPr="002B7D3E">
        <w:t>Covid</w:t>
      </w:r>
      <w:r w:rsidR="00430BC4" w:rsidRPr="002B7D3E">
        <w:t>-19</w:t>
      </w:r>
      <w:r w:rsidR="00D110B5" w:rsidRPr="002B7D3E">
        <w:t>, et sans mesure a priori/posteriori ou</w:t>
      </w:r>
      <w:r w:rsidR="00651A8F" w:rsidRPr="002B7D3E">
        <w:t xml:space="preserve"> </w:t>
      </w:r>
      <w:r w:rsidR="00D110B5" w:rsidRPr="002B7D3E">
        <w:t xml:space="preserve">sans </w:t>
      </w:r>
      <w:r w:rsidR="00651A8F" w:rsidRPr="002B7D3E">
        <w:t xml:space="preserve">variable mesurant directement </w:t>
      </w:r>
      <w:r w:rsidR="00D110B5" w:rsidRPr="002B7D3E">
        <w:t xml:space="preserve">l’impact </w:t>
      </w:r>
      <w:r w:rsidR="00430BC4" w:rsidRPr="002B7D3E">
        <w:t xml:space="preserve">de la </w:t>
      </w:r>
      <w:r w:rsidR="00692750" w:rsidRPr="002B7D3E">
        <w:t>Covid</w:t>
      </w:r>
      <w:r w:rsidR="00430BC4" w:rsidRPr="002B7D3E">
        <w:t>-19</w:t>
      </w:r>
      <w:r w:rsidR="00D110B5" w:rsidRPr="002B7D3E">
        <w:t xml:space="preserve"> </w:t>
      </w:r>
      <w:r w:rsidR="00651A8F" w:rsidRPr="002B7D3E">
        <w:t xml:space="preserve">ou l’un de ces aspects </w:t>
      </w:r>
      <w:r w:rsidR="00D110B5" w:rsidRPr="002B7D3E">
        <w:t>étaient exclues</w:t>
      </w:r>
      <w:r w:rsidR="00651A8F" w:rsidRPr="002B7D3E">
        <w:t>.</w:t>
      </w:r>
    </w:p>
    <w:p w14:paraId="1EBDE480" w14:textId="46816F12" w:rsidR="00444071" w:rsidRPr="002B7D3E" w:rsidRDefault="00DA0C31" w:rsidP="00687F26">
      <w:pPr>
        <w:jc w:val="both"/>
      </w:pPr>
      <w:r w:rsidRPr="002B7D3E">
        <w:t>Les études étaient exclues s</w:t>
      </w:r>
      <w:r w:rsidR="000D73FA" w:rsidRPr="002B7D3E">
        <w:t>i elles</w:t>
      </w:r>
      <w:r w:rsidRPr="002B7D3E">
        <w:t xml:space="preserve"> n’étaient pas publié</w:t>
      </w:r>
      <w:r w:rsidR="000D73FA" w:rsidRPr="002B7D3E">
        <w:t>e</w:t>
      </w:r>
      <w:r w:rsidRPr="002B7D3E">
        <w:t>s dans une revue scientifique avec révision par les pairs, ou s’il ne s’agissait pas d’articles originaux</w:t>
      </w:r>
      <w:r w:rsidR="005A5379" w:rsidRPr="002B7D3E">
        <w:t>, tels que des r</w:t>
      </w:r>
      <w:r w:rsidRPr="002B7D3E">
        <w:t>evue</w:t>
      </w:r>
      <w:r w:rsidR="005A5379" w:rsidRPr="002B7D3E">
        <w:t>s</w:t>
      </w:r>
      <w:r w:rsidRPr="002B7D3E">
        <w:t xml:space="preserve"> de littératur</w:t>
      </w:r>
      <w:r w:rsidR="005A5379" w:rsidRPr="002B7D3E">
        <w:t>e</w:t>
      </w:r>
      <w:r w:rsidRPr="002B7D3E">
        <w:t>.</w:t>
      </w:r>
    </w:p>
    <w:p w14:paraId="0A3A4B85" w14:textId="021FDFCE" w:rsidR="00D67F63" w:rsidRPr="002B7D3E" w:rsidRDefault="00444071" w:rsidP="00687F26">
      <w:pPr>
        <w:pStyle w:val="Titre2"/>
        <w:jc w:val="both"/>
      </w:pPr>
      <w:r w:rsidRPr="002B7D3E">
        <w:t>Collecte des données et analyses</w:t>
      </w:r>
    </w:p>
    <w:p w14:paraId="2E70AB8C" w14:textId="254564A4" w:rsidR="00466C66" w:rsidRPr="002B7D3E" w:rsidRDefault="0040227D" w:rsidP="001C1BEE">
      <w:pPr>
        <w:jc w:val="both"/>
      </w:pPr>
      <w:r w:rsidRPr="002B7D3E">
        <w:t>L</w:t>
      </w:r>
      <w:r w:rsidR="00EE536E" w:rsidRPr="002B7D3E">
        <w:t xml:space="preserve">e processus de collecte des données peut être consulté en </w:t>
      </w:r>
      <w:r w:rsidR="00943AA0" w:rsidRPr="002B7D3E">
        <w:t>figure 1</w:t>
      </w:r>
      <w:r w:rsidR="00EE536E" w:rsidRPr="002B7D3E">
        <w:t xml:space="preserve">. </w:t>
      </w:r>
      <w:r w:rsidR="00323327" w:rsidRPr="002B7D3E">
        <w:t>7473</w:t>
      </w:r>
      <w:r w:rsidR="007A7DDA" w:rsidRPr="002B7D3E">
        <w:t xml:space="preserve"> études ont été recueillies durant le mois de novembre 2021. </w:t>
      </w:r>
      <w:r w:rsidR="00F8251B" w:rsidRPr="002B7D3E">
        <w:t xml:space="preserve">Après avoir </w:t>
      </w:r>
      <w:r w:rsidR="00323327" w:rsidRPr="002B7D3E">
        <w:t xml:space="preserve">écarté les doublons (n = 507), </w:t>
      </w:r>
      <w:r w:rsidR="00494E7F" w:rsidRPr="002B7D3E">
        <w:t>6966</w:t>
      </w:r>
      <w:r w:rsidR="001E3C89" w:rsidRPr="002B7D3E">
        <w:t xml:space="preserve"> études ont été triées </w:t>
      </w:r>
      <w:r w:rsidR="00303731" w:rsidRPr="002B7D3E">
        <w:t xml:space="preserve">indépendamment par deux chercheurs </w:t>
      </w:r>
      <w:r w:rsidR="001E3C89" w:rsidRPr="002B7D3E">
        <w:t xml:space="preserve">pour </w:t>
      </w:r>
      <w:r w:rsidR="00303731" w:rsidRPr="002B7D3E">
        <w:t>vérifier nos critères d’inclusion et d’exclusion.</w:t>
      </w:r>
      <w:r w:rsidR="00BD76A7">
        <w:t xml:space="preserve"> La fidélité inter-juge a été évaluée au moyen de Kappa de </w:t>
      </w:r>
      <w:r w:rsidR="0097019C">
        <w:t>C</w:t>
      </w:r>
      <w:r w:rsidR="00BD76A7">
        <w:t>ohen</w:t>
      </w:r>
      <w:r w:rsidR="0097019C">
        <w:t xml:space="preserve"> avec un intervalle de confiance </w:t>
      </w:r>
      <w:r w:rsidR="00D20C85">
        <w:t xml:space="preserve">(IC) </w:t>
      </w:r>
      <w:r w:rsidR="0097019C">
        <w:t>à 95%</w:t>
      </w:r>
      <w:r w:rsidR="00BD76A7">
        <w:t>.</w:t>
      </w:r>
      <w:r w:rsidR="00F82CFE" w:rsidRPr="002B7D3E">
        <w:t xml:space="preserve"> Les articles ont d’abord été triés sur base du titre et de l’abstract (</w:t>
      </w:r>
      <w:r w:rsidR="007C553D">
        <w:t xml:space="preserve">κ = </w:t>
      </w:r>
      <w:r w:rsidR="00431EBC">
        <w:t>.705</w:t>
      </w:r>
      <w:r w:rsidR="00D20C85">
        <w:t xml:space="preserve">, IC = </w:t>
      </w:r>
      <w:r w:rsidR="00431EBC">
        <w:t>.683-.727</w:t>
      </w:r>
      <w:r w:rsidR="000B2267">
        <w:t xml:space="preserve">) </w:t>
      </w:r>
      <w:r w:rsidR="001D7CFA" w:rsidRPr="002B7D3E">
        <w:t>réduisan</w:t>
      </w:r>
      <w:r w:rsidR="00494E7F" w:rsidRPr="002B7D3E">
        <w:t>t le corpus a 14</w:t>
      </w:r>
      <w:r w:rsidR="00D55678" w:rsidRPr="002B7D3E">
        <w:t>02</w:t>
      </w:r>
      <w:r w:rsidR="00494E7F" w:rsidRPr="002B7D3E">
        <w:t xml:space="preserve"> articles. </w:t>
      </w:r>
      <w:r w:rsidR="00B45086" w:rsidRPr="002B7D3E">
        <w:t>Un second tri</w:t>
      </w:r>
      <w:r w:rsidR="007E6D87" w:rsidRPr="002B7D3E">
        <w:t xml:space="preserve">, effectué </w:t>
      </w:r>
      <w:r w:rsidR="00F82CFE" w:rsidRPr="002B7D3E">
        <w:t>sur base du texte complet</w:t>
      </w:r>
      <w:r w:rsidR="00B45086" w:rsidRPr="002B7D3E">
        <w:t xml:space="preserve"> </w:t>
      </w:r>
      <w:r w:rsidR="00B63501" w:rsidRPr="002B7D3E">
        <w:t>(</w:t>
      </w:r>
      <w:r w:rsidR="000B2267">
        <w:t xml:space="preserve">κ = </w:t>
      </w:r>
      <w:r w:rsidR="001C1BEE">
        <w:t>.722</w:t>
      </w:r>
      <w:r w:rsidR="000B2267">
        <w:t xml:space="preserve">, IC= </w:t>
      </w:r>
      <w:r w:rsidR="001C1BEE">
        <w:t>.683</w:t>
      </w:r>
      <w:r w:rsidR="000B2267">
        <w:t>-</w:t>
      </w:r>
      <w:r w:rsidR="00431EBC">
        <w:t>.761)</w:t>
      </w:r>
      <w:r w:rsidR="00B45086" w:rsidRPr="002B7D3E">
        <w:t xml:space="preserve"> a permis d’arriver à un échantillon final de 2</w:t>
      </w:r>
      <w:r w:rsidR="0060744E" w:rsidRPr="002B7D3E">
        <w:t>12</w:t>
      </w:r>
      <w:r w:rsidR="00B45086" w:rsidRPr="002B7D3E">
        <w:t xml:space="preserve"> articles</w:t>
      </w:r>
      <w:r w:rsidR="00B63501" w:rsidRPr="002B7D3E">
        <w:t>.</w:t>
      </w:r>
      <w:r w:rsidR="00954C38" w:rsidRPr="002B7D3E">
        <w:t xml:space="preserve"> En cas de désaccord entre les chercheurs, </w:t>
      </w:r>
      <w:r w:rsidR="00EC3EE7" w:rsidRPr="002B7D3E">
        <w:t xml:space="preserve">les chercheurs délibéraient pour arriver à un consensus, et un troisième chercheur </w:t>
      </w:r>
      <w:r w:rsidR="00B16716">
        <w:t>si le désaccord se maintenait</w:t>
      </w:r>
      <w:r w:rsidR="00AA461A">
        <w:t xml:space="preserve"> [249]</w:t>
      </w:r>
      <w:r w:rsidR="00B16716">
        <w:t>.</w:t>
      </w:r>
    </w:p>
    <w:p w14:paraId="7799CAA3" w14:textId="09E7D586" w:rsidR="00444071" w:rsidRPr="002B7D3E" w:rsidRDefault="00093E1B" w:rsidP="00F45D1E">
      <w:pPr>
        <w:jc w:val="both"/>
      </w:pPr>
      <w:r w:rsidRPr="002B7D3E">
        <w:t>Lorsqu’elles étaient disponibles, l</w:t>
      </w:r>
      <w:r w:rsidR="009D696A" w:rsidRPr="002B7D3E">
        <w:t>es données suivantes ont été récupérées</w:t>
      </w:r>
      <w:r w:rsidR="007E099D" w:rsidRPr="002B7D3E">
        <w:t xml:space="preserve"> </w:t>
      </w:r>
      <w:r w:rsidR="00CC5B78" w:rsidRPr="002B7D3E">
        <w:t xml:space="preserve">: </w:t>
      </w:r>
      <w:r w:rsidR="00446268" w:rsidRPr="002B7D3E">
        <w:t xml:space="preserve">échantillon (taille, </w:t>
      </w:r>
      <w:r w:rsidR="008C3F57" w:rsidRPr="002B7D3E">
        <w:t>moyenne/médiane d’âge</w:t>
      </w:r>
      <w:r w:rsidR="00446268" w:rsidRPr="002B7D3E">
        <w:t>)</w:t>
      </w:r>
      <w:r w:rsidR="00602508" w:rsidRPr="002B7D3E">
        <w:t xml:space="preserve">, </w:t>
      </w:r>
      <w:r w:rsidR="0051387E" w:rsidRPr="002B7D3E">
        <w:t>caractéristiques</w:t>
      </w:r>
      <w:r w:rsidR="00446268" w:rsidRPr="002B7D3E">
        <w:t xml:space="preserve"> de l’étude</w:t>
      </w:r>
      <w:r w:rsidR="0051387E" w:rsidRPr="002B7D3E">
        <w:t xml:space="preserve"> (design, auto/</w:t>
      </w:r>
      <w:r w:rsidRPr="002B7D3E">
        <w:t>hétéroévaluation</w:t>
      </w:r>
      <w:r w:rsidR="001D10DA" w:rsidRPr="002B7D3E">
        <w:t>)</w:t>
      </w:r>
      <w:r w:rsidR="00446268" w:rsidRPr="002B7D3E">
        <w:t xml:space="preserve">, </w:t>
      </w:r>
      <w:r w:rsidR="00602508" w:rsidRPr="002B7D3E">
        <w:t>variables investiguées</w:t>
      </w:r>
      <w:r w:rsidR="001B25A1" w:rsidRPr="002B7D3E">
        <w:t xml:space="preserve"> (</w:t>
      </w:r>
      <w:r w:rsidR="00430BC4" w:rsidRPr="002B7D3E">
        <w:t xml:space="preserve">concernant la </w:t>
      </w:r>
      <w:r w:rsidR="001B25A1" w:rsidRPr="002B7D3E">
        <w:t>santé mentale</w:t>
      </w:r>
      <w:r w:rsidR="00430BC4" w:rsidRPr="002B7D3E">
        <w:t xml:space="preserve"> et la </w:t>
      </w:r>
      <w:r w:rsidR="00692750" w:rsidRPr="002B7D3E">
        <w:t>Covid</w:t>
      </w:r>
      <w:r w:rsidR="00430BC4" w:rsidRPr="002B7D3E">
        <w:t>-1</w:t>
      </w:r>
      <w:r w:rsidR="00F45D1E" w:rsidRPr="002B7D3E">
        <w:t>9</w:t>
      </w:r>
      <w:r w:rsidR="001B25A1" w:rsidRPr="002B7D3E">
        <w:t>)</w:t>
      </w:r>
      <w:r w:rsidR="00602508" w:rsidRPr="002B7D3E">
        <w:t xml:space="preserve">, </w:t>
      </w:r>
      <w:r w:rsidR="00673049" w:rsidRPr="002B7D3E">
        <w:t>caractéristiques spatio-temporelles (pays d’investigation, dates de recrutement),</w:t>
      </w:r>
      <w:r w:rsidR="00F45D1E" w:rsidRPr="002B7D3E">
        <w:t xml:space="preserve"> et </w:t>
      </w:r>
      <w:r w:rsidR="00CA45E7" w:rsidRPr="002B7D3E">
        <w:t>résultats principaux concernant nos variables d’intérêt</w:t>
      </w:r>
      <w:r w:rsidR="00F45D1E" w:rsidRPr="002B7D3E">
        <w:t>.</w:t>
      </w:r>
    </w:p>
    <w:p w14:paraId="5B498DDC" w14:textId="137EBF45" w:rsidR="00364713" w:rsidRPr="002B7D3E" w:rsidRDefault="00364713" w:rsidP="00687F26">
      <w:pPr>
        <w:jc w:val="both"/>
      </w:pPr>
      <w:r w:rsidRPr="002B7D3E">
        <w:t xml:space="preserve">Puisque les variables étudiées et les méthodologies employées sont hétérogènes, </w:t>
      </w:r>
      <w:r w:rsidR="00117C3D" w:rsidRPr="002B7D3E">
        <w:t xml:space="preserve">nous n’avons pas effectué de méta-analyse sur les données recueillies. Les résultats seront </w:t>
      </w:r>
      <w:r w:rsidR="00B9753F" w:rsidRPr="002B7D3E">
        <w:t>décrits</w:t>
      </w:r>
      <w:r w:rsidR="00117C3D" w:rsidRPr="002B7D3E">
        <w:t xml:space="preserve"> de façon narrative par tranche d’âge</w:t>
      </w:r>
      <w:r w:rsidR="00521F76" w:rsidRPr="002B7D3E">
        <w:t>.</w:t>
      </w:r>
    </w:p>
    <w:p w14:paraId="01E47C93" w14:textId="1E8E99DA" w:rsidR="00A1257D" w:rsidRPr="002B7D3E" w:rsidRDefault="00943AA0" w:rsidP="00943AA0">
      <w:pPr>
        <w:spacing w:after="160" w:line="259" w:lineRule="auto"/>
        <w:ind w:firstLine="0"/>
        <w:jc w:val="center"/>
      </w:pPr>
      <w:r w:rsidRPr="002B7D3E">
        <w:t>(Figure 1)</w:t>
      </w:r>
    </w:p>
    <w:p w14:paraId="62503561" w14:textId="7747BB99" w:rsidR="00710745" w:rsidRPr="002B7D3E" w:rsidRDefault="00710745">
      <w:pPr>
        <w:spacing w:after="160" w:line="259" w:lineRule="auto"/>
        <w:ind w:firstLine="0"/>
      </w:pPr>
    </w:p>
    <w:p w14:paraId="3A1CC38C" w14:textId="673CAFBB" w:rsidR="00710745" w:rsidRPr="002B7D3E" w:rsidRDefault="00710745" w:rsidP="00710745">
      <w:pPr>
        <w:pStyle w:val="Titre1"/>
        <w:jc w:val="both"/>
        <w:rPr>
          <w:color w:val="auto"/>
        </w:rPr>
      </w:pPr>
      <w:r w:rsidRPr="002B7D3E">
        <w:rPr>
          <w:color w:val="auto"/>
        </w:rPr>
        <w:t>Résultats</w:t>
      </w:r>
    </w:p>
    <w:p w14:paraId="141ED680" w14:textId="04C0221D" w:rsidR="00B8780A" w:rsidRPr="002B7D3E" w:rsidRDefault="00906C47" w:rsidP="00536241">
      <w:r w:rsidRPr="002B7D3E">
        <w:t xml:space="preserve">Nous présenterons les résultats selon quatre tranches d’âges, qui représentent </w:t>
      </w:r>
      <w:r w:rsidR="00C2071B" w:rsidRPr="002B7D3E">
        <w:t xml:space="preserve">différentes périodes développementales : la petite enfance (0-5 ans), l’enfance (5-12 ans), l’adolescence (12-18 </w:t>
      </w:r>
      <w:r w:rsidR="00C2071B" w:rsidRPr="002B7D3E">
        <w:lastRenderedPageBreak/>
        <w:t xml:space="preserve">ans) et le début de l’âge adulte (18-25). </w:t>
      </w:r>
      <w:r w:rsidR="00EE49FB" w:rsidRPr="002B7D3E">
        <w:t>Bien que variables d’un point de vue développemental, ces balises temporelles faciliteront la compréhension des résultats issus de cette recherche.</w:t>
      </w:r>
      <w:r w:rsidR="00536241" w:rsidRPr="002B7D3E">
        <w:t xml:space="preserve"> </w:t>
      </w:r>
      <w:r w:rsidR="00AF70EF" w:rsidRPr="002B7D3E">
        <w:t>Beaucoup d’études ne</w:t>
      </w:r>
      <w:r w:rsidRPr="002B7D3E">
        <w:t xml:space="preserve"> se</w:t>
      </w:r>
      <w:r w:rsidR="00AF70EF" w:rsidRPr="002B7D3E">
        <w:t xml:space="preserve"> sont pas focalisées sur une seule tranche d’âge uniquement, mais parfois sur plusieurs. </w:t>
      </w:r>
      <w:r w:rsidR="00CB7173" w:rsidRPr="002B7D3E">
        <w:t>Pour chaque étude, n</w:t>
      </w:r>
      <w:r w:rsidR="005727D0" w:rsidRPr="002B7D3E">
        <w:t>ous présenterons donc</w:t>
      </w:r>
      <w:r w:rsidR="00CB7173" w:rsidRPr="002B7D3E">
        <w:t xml:space="preserve"> </w:t>
      </w:r>
      <w:r w:rsidR="005727D0" w:rsidRPr="002B7D3E">
        <w:t xml:space="preserve">les résultats concernant les tranches d’âges ciblées </w:t>
      </w:r>
      <w:r w:rsidR="00CB7173" w:rsidRPr="002B7D3E">
        <w:t>dans la section correspondante.</w:t>
      </w:r>
    </w:p>
    <w:p w14:paraId="01ACAB62" w14:textId="5610E061" w:rsidR="00D37D33" w:rsidRPr="002B7D3E" w:rsidRDefault="00D37D33" w:rsidP="00536241">
      <w:r w:rsidRPr="002B7D3E">
        <w:t xml:space="preserve">Pour chaque tranche d’âge, les résultats communs aux études seront présentés en plusieurs sections correspondant </w:t>
      </w:r>
      <w:r w:rsidR="00A573C8" w:rsidRPr="002B7D3E">
        <w:t xml:space="preserve">à plusieurs facettes de la crise </w:t>
      </w:r>
      <w:r w:rsidR="00692750" w:rsidRPr="002B7D3E">
        <w:t>Covid</w:t>
      </w:r>
      <w:r w:rsidRPr="002B7D3E">
        <w:t xml:space="preserve">-19. </w:t>
      </w:r>
      <w:r w:rsidR="00135FFB" w:rsidRPr="002B7D3E">
        <w:t>P</w:t>
      </w:r>
      <w:r w:rsidR="00487273" w:rsidRPr="002B7D3E">
        <w:t xml:space="preserve">our chaque étude, nous avons catégorisé a posteriori les </w:t>
      </w:r>
      <w:r w:rsidR="00135FFB" w:rsidRPr="002B7D3E">
        <w:t>variables « </w:t>
      </w:r>
      <w:r w:rsidR="00692750" w:rsidRPr="002B7D3E">
        <w:t>Covid</w:t>
      </w:r>
      <w:r w:rsidR="00135FFB" w:rsidRPr="002B7D3E">
        <w:t> » investiguées pour aboutir à 7 catégories.</w:t>
      </w:r>
      <w:r w:rsidR="00744FB6" w:rsidRPr="002B7D3E">
        <w:t xml:space="preserve"> </w:t>
      </w:r>
      <w:r w:rsidRPr="002B7D3E">
        <w:t xml:space="preserve">Ainsi, </w:t>
      </w:r>
      <w:r w:rsidR="00CC3F8C" w:rsidRPr="002B7D3E">
        <w:t xml:space="preserve">nous présenterons d’abord les résultats d’études comparant la </w:t>
      </w:r>
      <w:r w:rsidR="00CC3F8C" w:rsidRPr="002B7D3E">
        <w:rPr>
          <w:b/>
          <w:bCs/>
        </w:rPr>
        <w:t xml:space="preserve">santé mentale des jeunes avant et/ou pendant la période </w:t>
      </w:r>
      <w:r w:rsidR="00692750" w:rsidRPr="002B7D3E">
        <w:rPr>
          <w:b/>
          <w:bCs/>
        </w:rPr>
        <w:t>Covid</w:t>
      </w:r>
      <w:r w:rsidR="00CC3F8C" w:rsidRPr="002B7D3E">
        <w:rPr>
          <w:b/>
          <w:bCs/>
        </w:rPr>
        <w:t>-19</w:t>
      </w:r>
      <w:r w:rsidR="00CC3F8C" w:rsidRPr="002B7D3E">
        <w:t>.</w:t>
      </w:r>
      <w:r w:rsidR="00F53CEF" w:rsidRPr="002B7D3E">
        <w:t xml:space="preserve"> La deuxième section portera sur les </w:t>
      </w:r>
      <w:r w:rsidR="00F53CEF" w:rsidRPr="002B7D3E">
        <w:rPr>
          <w:b/>
          <w:bCs/>
        </w:rPr>
        <w:t>restrictions sociales</w:t>
      </w:r>
      <w:r w:rsidR="003563C3" w:rsidRPr="002B7D3E">
        <w:t>, telles que la distanciation sociale, le confinement et la mise en quarantaine (qui causent un éloignement social).</w:t>
      </w:r>
      <w:r w:rsidR="00F14260" w:rsidRPr="002B7D3E">
        <w:t xml:space="preserve"> La troisième section abordera les </w:t>
      </w:r>
      <w:r w:rsidR="00F14260" w:rsidRPr="002B7D3E">
        <w:rPr>
          <w:b/>
          <w:bCs/>
        </w:rPr>
        <w:t xml:space="preserve">informations liées à la </w:t>
      </w:r>
      <w:r w:rsidR="00692750" w:rsidRPr="002B7D3E">
        <w:rPr>
          <w:b/>
          <w:bCs/>
        </w:rPr>
        <w:t>Covid</w:t>
      </w:r>
      <w:r w:rsidR="00F14260" w:rsidRPr="002B7D3E">
        <w:rPr>
          <w:b/>
          <w:bCs/>
        </w:rPr>
        <w:t>-19</w:t>
      </w:r>
      <w:r w:rsidR="00CC44D4" w:rsidRPr="002B7D3E">
        <w:t xml:space="preserve"> et la façon dont les individus se sont renseignés, informés et connaissaient le virus. </w:t>
      </w:r>
      <w:r w:rsidR="00EA51FD" w:rsidRPr="002B7D3E">
        <w:t xml:space="preserve">La quatrième section portera sur les </w:t>
      </w:r>
      <w:r w:rsidR="00EA51FD" w:rsidRPr="002B7D3E">
        <w:rPr>
          <w:b/>
          <w:bCs/>
        </w:rPr>
        <w:t>conditions environnementales et matérielles</w:t>
      </w:r>
      <w:r w:rsidR="0019204D" w:rsidRPr="002B7D3E">
        <w:t xml:space="preserve">, liées à la crise </w:t>
      </w:r>
      <w:r w:rsidR="00692750" w:rsidRPr="002B7D3E">
        <w:t>Covid</w:t>
      </w:r>
      <w:r w:rsidR="0019204D" w:rsidRPr="002B7D3E">
        <w:t xml:space="preserve">-19. Cette section englobe toute </w:t>
      </w:r>
      <w:r w:rsidR="00D72EC3" w:rsidRPr="002B7D3E">
        <w:t xml:space="preserve">variable dans l’environnement des jeunes qui a pu impacter </w:t>
      </w:r>
      <w:r w:rsidR="004D5E96" w:rsidRPr="002B7D3E">
        <w:t>leur</w:t>
      </w:r>
      <w:r w:rsidR="00D72EC3" w:rsidRPr="002B7D3E">
        <w:t xml:space="preserve"> santé mentale, telles que l’environnement familial, le lieu de vie, </w:t>
      </w:r>
      <w:r w:rsidR="0004725D" w:rsidRPr="002B7D3E">
        <w:t xml:space="preserve">le niveau socio-économique ou encore les changements de vie. La cinquième section portera sur </w:t>
      </w:r>
      <w:r w:rsidR="0004725D" w:rsidRPr="002B7D3E">
        <w:rPr>
          <w:b/>
          <w:bCs/>
        </w:rPr>
        <w:t xml:space="preserve">l’infection à la </w:t>
      </w:r>
      <w:r w:rsidR="00692750" w:rsidRPr="002B7D3E">
        <w:rPr>
          <w:b/>
          <w:bCs/>
        </w:rPr>
        <w:t>Covid</w:t>
      </w:r>
      <w:r w:rsidR="0004725D" w:rsidRPr="002B7D3E">
        <w:rPr>
          <w:b/>
          <w:bCs/>
        </w:rPr>
        <w:t>-19</w:t>
      </w:r>
      <w:r w:rsidR="0004725D" w:rsidRPr="002B7D3E">
        <w:t xml:space="preserve"> </w:t>
      </w:r>
      <w:r w:rsidR="00662B78" w:rsidRPr="002B7D3E">
        <w:t xml:space="preserve">(risque d’infection, </w:t>
      </w:r>
      <w:r w:rsidR="000D4661" w:rsidRPr="002B7D3E">
        <w:t xml:space="preserve">infection, proche malade/décédé). L’avant dernière section abordera les </w:t>
      </w:r>
      <w:r w:rsidR="000D4661" w:rsidRPr="002B7D3E">
        <w:rPr>
          <w:b/>
          <w:bCs/>
        </w:rPr>
        <w:t>activités menées durant la crise</w:t>
      </w:r>
      <w:r w:rsidR="000D4661" w:rsidRPr="002B7D3E">
        <w:t xml:space="preserve">, qui ont pu exposer </w:t>
      </w:r>
      <w:r w:rsidR="00041A03" w:rsidRPr="002B7D3E">
        <w:t xml:space="preserve">les jeunes à des </w:t>
      </w:r>
      <w:r w:rsidR="0024346C" w:rsidRPr="002B7D3E">
        <w:t xml:space="preserve">difficultés en santé mentale, ou au contraire à les en protéger. Enfin, nous aborderons les </w:t>
      </w:r>
      <w:r w:rsidR="0024346C" w:rsidRPr="002B7D3E">
        <w:rPr>
          <w:b/>
          <w:bCs/>
        </w:rPr>
        <w:t>activités scolaires et l</w:t>
      </w:r>
      <w:r w:rsidR="00943D8C" w:rsidRPr="002B7D3E">
        <w:rPr>
          <w:b/>
          <w:bCs/>
        </w:rPr>
        <w:t>e travail</w:t>
      </w:r>
      <w:r w:rsidR="0024346C" w:rsidRPr="002B7D3E">
        <w:t xml:space="preserve"> durant la crise.</w:t>
      </w:r>
      <w:r w:rsidR="00135FFB" w:rsidRPr="002B7D3E">
        <w:t xml:space="preserve"> Cette présentation permettra ainsi </w:t>
      </w:r>
      <w:r w:rsidR="009832FB">
        <w:t xml:space="preserve">de </w:t>
      </w:r>
      <w:r w:rsidR="00135FFB" w:rsidRPr="002B7D3E">
        <w:t xml:space="preserve">comprendre comment chaque facette de la </w:t>
      </w:r>
      <w:r w:rsidR="00692750" w:rsidRPr="002B7D3E">
        <w:t>Covid</w:t>
      </w:r>
      <w:r w:rsidR="00135FFB" w:rsidRPr="002B7D3E">
        <w:t xml:space="preserve">-19 a pu impacter </w:t>
      </w:r>
      <w:r w:rsidR="00E51845" w:rsidRPr="002B7D3E">
        <w:t xml:space="preserve">spécifiquement </w:t>
      </w:r>
      <w:r w:rsidR="00135FFB" w:rsidRPr="002B7D3E">
        <w:t>la santé mentale des jeunes</w:t>
      </w:r>
      <w:r w:rsidR="00E51845" w:rsidRPr="002B7D3E">
        <w:t>.</w:t>
      </w:r>
      <w:r w:rsidR="004D37FB" w:rsidRPr="002B7D3E">
        <w:t xml:space="preserve"> Les variables "</w:t>
      </w:r>
      <w:r w:rsidR="00692750" w:rsidRPr="002B7D3E">
        <w:t>Covid</w:t>
      </w:r>
      <w:r w:rsidR="004D37FB" w:rsidRPr="002B7D3E">
        <w:t xml:space="preserve">" significativement associées à des variations en santé mentale, et faisant consensus dans les études recensées, seront présentées dans les tableaux </w:t>
      </w:r>
      <w:r w:rsidR="00606EB3" w:rsidRPr="002B7D3E">
        <w:t>1, 2, 3 et 4</w:t>
      </w:r>
      <w:r w:rsidR="00137411" w:rsidRPr="002B7D3E">
        <w:t>, où se trouvent les références des études</w:t>
      </w:r>
      <w:r w:rsidR="004D37FB" w:rsidRPr="002B7D3E">
        <w:t xml:space="preserve">. Les résultats </w:t>
      </w:r>
      <w:r w:rsidR="00137411" w:rsidRPr="002B7D3E">
        <w:t xml:space="preserve">faisant consensus et les résultats </w:t>
      </w:r>
      <w:r w:rsidR="004D37FB" w:rsidRPr="002B7D3E">
        <w:t>contradictoires seront décrits sous le</w:t>
      </w:r>
      <w:r w:rsidR="00C44F28" w:rsidRPr="002B7D3E">
        <w:t>s</w:t>
      </w:r>
      <w:r w:rsidR="004D37FB" w:rsidRPr="002B7D3E">
        <w:t xml:space="preserve"> tableau</w:t>
      </w:r>
      <w:r w:rsidR="00C44F28" w:rsidRPr="002B7D3E">
        <w:t>x</w:t>
      </w:r>
      <w:r w:rsidR="00137411" w:rsidRPr="002B7D3E">
        <w:t xml:space="preserve">, accompagnés des références s’y </w:t>
      </w:r>
      <w:r w:rsidR="00C44F28" w:rsidRPr="002B7D3E">
        <w:t xml:space="preserve">rapportant si elles ne sont pas indiquées clairement dans les tableaux. </w:t>
      </w:r>
      <w:r w:rsidR="004D37FB" w:rsidRPr="002B7D3E">
        <w:t xml:space="preserve"> </w:t>
      </w:r>
    </w:p>
    <w:p w14:paraId="594143E0" w14:textId="266E108D" w:rsidR="00410E2C" w:rsidRPr="002B7D3E" w:rsidRDefault="0024346C" w:rsidP="005066D3">
      <w:r w:rsidRPr="002B7D3E">
        <w:lastRenderedPageBreak/>
        <w:t>Il semble important de considérer enfin le contexte géographique, politique et culturel de chaque étude, puisque les mesures prises pour gérer la crise</w:t>
      </w:r>
      <w:r w:rsidR="00337331" w:rsidRPr="002B7D3E">
        <w:t xml:space="preserve"> </w:t>
      </w:r>
      <w:r w:rsidRPr="002B7D3E">
        <w:t>ainsi que le</w:t>
      </w:r>
      <w:r w:rsidR="00337331" w:rsidRPr="002B7D3E">
        <w:t xml:space="preserve"> nombre de cas malades ont variés entre pays.</w:t>
      </w:r>
      <w:r w:rsidR="002B3CCF" w:rsidRPr="002B7D3E">
        <w:t xml:space="preserve"> Dans un souci de concision</w:t>
      </w:r>
      <w:r w:rsidR="002F7A72" w:rsidRPr="002B7D3E">
        <w:t xml:space="preserve"> et par manque d’informations pour certaines études, nous ne réaliserons pas ces analyses au sein cette revue. Toutefois</w:t>
      </w:r>
      <w:r w:rsidR="002B3CCF" w:rsidRPr="002B7D3E">
        <w:t xml:space="preserve">, </w:t>
      </w:r>
      <w:r w:rsidR="00410E2C" w:rsidRPr="002B7D3E">
        <w:t>les pays dans lesquel</w:t>
      </w:r>
      <w:r w:rsidR="002F7A72" w:rsidRPr="002B7D3E">
        <w:t>s</w:t>
      </w:r>
      <w:r w:rsidR="00410E2C" w:rsidRPr="002B7D3E">
        <w:t xml:space="preserve"> </w:t>
      </w:r>
      <w:r w:rsidR="002F7A72" w:rsidRPr="002B7D3E">
        <w:t>ont été réalisées</w:t>
      </w:r>
      <w:r w:rsidR="00410E2C" w:rsidRPr="002B7D3E">
        <w:t xml:space="preserve"> les études</w:t>
      </w:r>
      <w:r w:rsidR="002F7A72" w:rsidRPr="002B7D3E">
        <w:t xml:space="preserve"> sont</w:t>
      </w:r>
      <w:r w:rsidR="00410E2C" w:rsidRPr="002B7D3E">
        <w:t xml:space="preserve"> disponible</w:t>
      </w:r>
      <w:r w:rsidR="002F7A72" w:rsidRPr="002B7D3E">
        <w:t>s</w:t>
      </w:r>
      <w:r w:rsidR="00887665" w:rsidRPr="002B7D3E">
        <w:t xml:space="preserve"> dans le </w:t>
      </w:r>
      <w:r w:rsidR="009943F5" w:rsidRPr="002B7D3E">
        <w:t>fichier recensant les études</w:t>
      </w:r>
      <w:r w:rsidR="00410E2C" w:rsidRPr="002B7D3E">
        <w:t>, en annexe</w:t>
      </w:r>
      <w:r w:rsidR="00137411" w:rsidRPr="002B7D3E">
        <w:t xml:space="preserve">. </w:t>
      </w:r>
    </w:p>
    <w:p w14:paraId="5469E97E" w14:textId="77777777" w:rsidR="00AA5484" w:rsidRPr="002B7D3E" w:rsidRDefault="00AA5484" w:rsidP="00410E2C">
      <w:pPr>
        <w:pStyle w:val="Titre2"/>
        <w:jc w:val="both"/>
      </w:pPr>
    </w:p>
    <w:p w14:paraId="083561B9" w14:textId="24866F56" w:rsidR="00710745" w:rsidRPr="002B7D3E" w:rsidRDefault="00710745" w:rsidP="00410E2C">
      <w:pPr>
        <w:pStyle w:val="Titre2"/>
        <w:jc w:val="both"/>
      </w:pPr>
      <w:r w:rsidRPr="002B7D3E">
        <w:t>Jeunes enfants (0-5 ans)</w:t>
      </w:r>
    </w:p>
    <w:p w14:paraId="1FB82316" w14:textId="5F4B9D56" w:rsidR="00710745" w:rsidRPr="002B7D3E" w:rsidRDefault="00724FAE" w:rsidP="00B8780A">
      <w:r w:rsidRPr="002B7D3E">
        <w:t>1</w:t>
      </w:r>
      <w:r w:rsidR="008353A2" w:rsidRPr="002B7D3E">
        <w:t>9</w:t>
      </w:r>
      <w:r w:rsidR="00B634F7" w:rsidRPr="002B7D3E">
        <w:t xml:space="preserve"> articles ont étudié l’impact d</w:t>
      </w:r>
      <w:r w:rsidR="00122A4C" w:rsidRPr="002B7D3E">
        <w:t>e la C</w:t>
      </w:r>
      <w:r w:rsidR="00B634F7" w:rsidRPr="002B7D3E">
        <w:t xml:space="preserve">ovid sur la santé mentale des jeunes enfants. </w:t>
      </w:r>
      <w:r w:rsidR="0086034A" w:rsidRPr="002B7D3E">
        <w:t>Pour cette tranche d’âge, l’</w:t>
      </w:r>
      <w:r w:rsidR="00A642CB" w:rsidRPr="002B7D3E">
        <w:t>hétéroévaluation</w:t>
      </w:r>
      <w:r w:rsidR="0086034A" w:rsidRPr="002B7D3E">
        <w:t xml:space="preserve"> </w:t>
      </w:r>
      <w:r w:rsidR="00A642CB" w:rsidRPr="002B7D3E">
        <w:t>est la forme de mesure privilégiée (</w:t>
      </w:r>
      <w:r w:rsidR="00F96308" w:rsidRPr="002B7D3E">
        <w:t>9</w:t>
      </w:r>
      <w:r w:rsidR="00A162A9" w:rsidRPr="002B7D3E">
        <w:t>6</w:t>
      </w:r>
      <w:r w:rsidR="00255ECB" w:rsidRPr="002B7D3E">
        <w:t>%</w:t>
      </w:r>
      <w:r w:rsidR="00F96308" w:rsidRPr="002B7D3E">
        <w:t xml:space="preserve"> des études</w:t>
      </w:r>
      <w:r w:rsidR="00255ECB" w:rsidRPr="002B7D3E">
        <w:t>)</w:t>
      </w:r>
      <w:r w:rsidR="00597D6C" w:rsidRPr="002B7D3E">
        <w:t xml:space="preserve">. </w:t>
      </w:r>
      <w:r w:rsidR="0005793D" w:rsidRPr="002B7D3E">
        <w:t xml:space="preserve">Les variables de santé mentale les plus étudiées sont : </w:t>
      </w:r>
      <w:r w:rsidR="007B266C" w:rsidRPr="002B7D3E">
        <w:t xml:space="preserve">les comportements internalisés/externalisés (65%), la dépression (39%), </w:t>
      </w:r>
      <w:r w:rsidR="0005793D" w:rsidRPr="002B7D3E">
        <w:t>l’anxiété</w:t>
      </w:r>
      <w:r w:rsidR="00C1229C" w:rsidRPr="002B7D3E">
        <w:t xml:space="preserve"> (34%)</w:t>
      </w:r>
      <w:r w:rsidR="007B266C" w:rsidRPr="002B7D3E">
        <w:t xml:space="preserve"> et</w:t>
      </w:r>
      <w:r w:rsidR="0005793D" w:rsidRPr="002B7D3E">
        <w:t xml:space="preserve"> le stress</w:t>
      </w:r>
      <w:r w:rsidR="007B266C" w:rsidRPr="002B7D3E">
        <w:t xml:space="preserve"> (17%).</w:t>
      </w:r>
      <w:r w:rsidR="00FF5070" w:rsidRPr="002B7D3E">
        <w:t xml:space="preserve"> </w:t>
      </w:r>
      <w:r w:rsidR="007B266C" w:rsidRPr="002B7D3E">
        <w:t xml:space="preserve">La détresse psychologique et le SSPT n’ont pas été étudiés au sein de </w:t>
      </w:r>
      <w:r w:rsidR="00400C00" w:rsidRPr="002B7D3E">
        <w:t>cette tranche</w:t>
      </w:r>
      <w:r w:rsidR="007B266C" w:rsidRPr="002B7D3E">
        <w:t xml:space="preserve"> d’âge.</w:t>
      </w:r>
      <w:r w:rsidR="00EB259A" w:rsidRPr="002B7D3E">
        <w:t xml:space="preserve"> Les </w:t>
      </w:r>
      <w:r w:rsidR="00D77362" w:rsidRPr="002B7D3E">
        <w:t xml:space="preserve">résultats significatifs et faisant consensus sont présentés en tableau </w:t>
      </w:r>
      <w:r w:rsidR="00376B31" w:rsidRPr="002B7D3E">
        <w:t>1</w:t>
      </w:r>
      <w:r w:rsidR="00D77362" w:rsidRPr="002B7D3E">
        <w:t>.</w:t>
      </w:r>
    </w:p>
    <w:p w14:paraId="42C950CB" w14:textId="48066DFA" w:rsidR="00B32480" w:rsidRPr="002B7D3E" w:rsidRDefault="00606EB3" w:rsidP="00552D0B">
      <w:pPr>
        <w:ind w:firstLine="0"/>
        <w:jc w:val="center"/>
      </w:pPr>
      <w:r w:rsidRPr="002B7D3E">
        <w:t>(</w:t>
      </w:r>
      <w:r w:rsidR="00B32480" w:rsidRPr="002B7D3E">
        <w:t>Tableau 1</w:t>
      </w:r>
      <w:r w:rsidRPr="002B7D3E">
        <w:t>)</w:t>
      </w:r>
    </w:p>
    <w:p w14:paraId="533D3E61" w14:textId="1CA6B285" w:rsidR="00557C6F" w:rsidRPr="002B7D3E" w:rsidRDefault="00CC3F8C" w:rsidP="00557C6F">
      <w:pPr>
        <w:pStyle w:val="Titre3"/>
        <w:rPr>
          <w:color w:val="auto"/>
        </w:rPr>
      </w:pPr>
      <w:bookmarkStart w:id="0" w:name="_Hlk146632229"/>
      <w:r w:rsidRPr="002B7D3E">
        <w:rPr>
          <w:color w:val="auto"/>
        </w:rPr>
        <w:t xml:space="preserve">Santé mentale avant/pendant la crise </w:t>
      </w:r>
      <w:r w:rsidR="00692750" w:rsidRPr="002B7D3E">
        <w:rPr>
          <w:color w:val="auto"/>
        </w:rPr>
        <w:t>Covid</w:t>
      </w:r>
      <w:r w:rsidRPr="002B7D3E">
        <w:rPr>
          <w:color w:val="auto"/>
        </w:rPr>
        <w:t>-19</w:t>
      </w:r>
      <w:bookmarkEnd w:id="0"/>
    </w:p>
    <w:p w14:paraId="319F3E2D" w14:textId="25A7B8A6" w:rsidR="00246491" w:rsidRPr="002B7D3E" w:rsidRDefault="0063642F" w:rsidP="00552D0B">
      <w:pPr>
        <w:ind w:firstLine="0"/>
      </w:pPr>
      <w:r w:rsidRPr="002B7D3E">
        <w:t xml:space="preserve">Tant les </w:t>
      </w:r>
      <w:r w:rsidR="000C5A10" w:rsidRPr="002B7D3E">
        <w:t>résultats d’</w:t>
      </w:r>
      <w:r w:rsidRPr="002B7D3E">
        <w:t xml:space="preserve">études transversales que longitudinales indiquent une augmentation </w:t>
      </w:r>
      <w:r w:rsidR="000C5A10" w:rsidRPr="002B7D3E">
        <w:t xml:space="preserve">de plusieurs symptômes </w:t>
      </w:r>
      <w:r w:rsidR="00983AB2" w:rsidRPr="002B7D3E">
        <w:t xml:space="preserve">indicateurs de difficultés en santé mentale. </w:t>
      </w:r>
      <w:r w:rsidR="00802C8A" w:rsidRPr="002B7D3E">
        <w:t>L’</w:t>
      </w:r>
      <w:r w:rsidR="00566BBD" w:rsidRPr="002B7D3E">
        <w:t xml:space="preserve">augmentation des difficultés psychopathologiques </w:t>
      </w:r>
      <w:r w:rsidR="00F21749" w:rsidRPr="002B7D3E">
        <w:t xml:space="preserve">chez les jeunes enfants </w:t>
      </w:r>
      <w:r w:rsidR="00566BBD" w:rsidRPr="002B7D3E">
        <w:t xml:space="preserve">a été constatée </w:t>
      </w:r>
      <w:r w:rsidR="00F21749" w:rsidRPr="002B7D3E">
        <w:t xml:space="preserve">durant la transition à la période </w:t>
      </w:r>
      <w:r w:rsidR="00692750" w:rsidRPr="002B7D3E">
        <w:t>Covid</w:t>
      </w:r>
      <w:r w:rsidR="00F21749" w:rsidRPr="002B7D3E">
        <w:t xml:space="preserve">-19 </w:t>
      </w:r>
      <w:r w:rsidR="00F70C71" w:rsidRPr="002B7D3E">
        <w:t xml:space="preserve">[35] </w:t>
      </w:r>
      <w:r w:rsidR="00F21749" w:rsidRPr="002B7D3E">
        <w:t xml:space="preserve">et </w:t>
      </w:r>
      <w:r w:rsidR="00C723FF" w:rsidRPr="002B7D3E">
        <w:t>pendant les premiers mois après le début de la pandémie</w:t>
      </w:r>
      <w:r w:rsidR="00F21749" w:rsidRPr="002B7D3E">
        <w:t xml:space="preserve"> </w:t>
      </w:r>
      <w:r w:rsidR="00F70C71" w:rsidRPr="002B7D3E">
        <w:t xml:space="preserve">[36]. </w:t>
      </w:r>
      <w:r w:rsidR="00C723FF" w:rsidRPr="002B7D3E">
        <w:t>Toutefois,</w:t>
      </w:r>
      <w:r w:rsidR="001712C5" w:rsidRPr="002B7D3E">
        <w:t xml:space="preserve"> </w:t>
      </w:r>
      <w:r w:rsidR="00C17B1D" w:rsidRPr="002B7D3E">
        <w:rPr>
          <w:lang w:val="fr-FR"/>
        </w:rPr>
        <w:t xml:space="preserve">Hastings </w:t>
      </w:r>
      <w:r w:rsidR="001D1EFC" w:rsidRPr="002B7D3E">
        <w:rPr>
          <w:lang w:val="fr-FR"/>
        </w:rPr>
        <w:t>et ses collaborateurs</w:t>
      </w:r>
      <w:r w:rsidR="00C17B1D" w:rsidRPr="002B7D3E">
        <w:rPr>
          <w:lang w:val="fr-FR"/>
        </w:rPr>
        <w:t xml:space="preserve"> </w:t>
      </w:r>
      <w:r w:rsidR="00D205EF" w:rsidRPr="002B7D3E">
        <w:rPr>
          <w:lang w:val="fr-FR"/>
        </w:rPr>
        <w:t xml:space="preserve">[43] </w:t>
      </w:r>
      <w:r w:rsidR="00246491" w:rsidRPr="002B7D3E">
        <w:t>n’ont pas constaté d’augmentation significative des</w:t>
      </w:r>
      <w:r w:rsidR="001712C5" w:rsidRPr="002B7D3E">
        <w:t xml:space="preserve"> symptômes internalisés/externalisés au cours de la pandémie, en comparaison à ava</w:t>
      </w:r>
      <w:r w:rsidR="00D205EF" w:rsidRPr="002B7D3E">
        <w:t>nt la crise.</w:t>
      </w:r>
    </w:p>
    <w:p w14:paraId="0D763CEB" w14:textId="2F70F7CB" w:rsidR="0062038D" w:rsidRPr="002B7D3E" w:rsidRDefault="00FE1F0E" w:rsidP="00FE1F0E">
      <w:pPr>
        <w:pStyle w:val="Titre3"/>
        <w:rPr>
          <w:color w:val="auto"/>
        </w:rPr>
      </w:pPr>
      <w:r w:rsidRPr="002B7D3E">
        <w:rPr>
          <w:color w:val="auto"/>
        </w:rPr>
        <w:t>Restrictions sociales</w:t>
      </w:r>
    </w:p>
    <w:p w14:paraId="23BBB631" w14:textId="39929228" w:rsidR="00006137" w:rsidRPr="002B7D3E" w:rsidRDefault="00C65715" w:rsidP="0077471E">
      <w:r w:rsidRPr="002B7D3E">
        <w:t xml:space="preserve">Comparé à des enfants plus </w:t>
      </w:r>
      <w:r w:rsidR="0079492B" w:rsidRPr="002B7D3E">
        <w:t>âgés</w:t>
      </w:r>
      <w:r w:rsidRPr="002B7D3E">
        <w:t>, les jeunes enfants</w:t>
      </w:r>
      <w:r w:rsidR="005024BC" w:rsidRPr="002B7D3E">
        <w:t xml:space="preserve"> ne semblent pas impactés directement par les restrictions sociale</w:t>
      </w:r>
      <w:r w:rsidR="00BE20B1" w:rsidRPr="002B7D3E">
        <w:t xml:space="preserve">s </w:t>
      </w:r>
      <w:r w:rsidR="00035F69" w:rsidRPr="002B7D3E">
        <w:t xml:space="preserve">mais </w:t>
      </w:r>
      <w:r w:rsidR="004C2F00" w:rsidRPr="002B7D3E">
        <w:t xml:space="preserve">davantage par </w:t>
      </w:r>
      <w:r w:rsidR="00035F69" w:rsidRPr="002B7D3E">
        <w:rPr>
          <w:lang w:val="fr-FR"/>
        </w:rPr>
        <w:t xml:space="preserve">des perturbations répétées du quotidien qui impactent directement le système familial de l’enfant </w:t>
      </w:r>
      <w:r w:rsidR="00CC2E6F" w:rsidRPr="002B7D3E">
        <w:rPr>
          <w:lang w:val="fr-FR"/>
        </w:rPr>
        <w:t>[37]</w:t>
      </w:r>
      <w:r w:rsidR="00A53A8E" w:rsidRPr="002B7D3E">
        <w:rPr>
          <w:lang w:val="fr-FR"/>
        </w:rPr>
        <w:t>.</w:t>
      </w:r>
      <w:r w:rsidR="00F30601" w:rsidRPr="002B7D3E">
        <w:rPr>
          <w:lang w:val="fr-FR"/>
        </w:rPr>
        <w:t xml:space="preserve"> L</w:t>
      </w:r>
      <w:r w:rsidR="00A63D37" w:rsidRPr="002B7D3E">
        <w:rPr>
          <w:lang w:val="fr-FR"/>
        </w:rPr>
        <w:t xml:space="preserve">’exposition répétée à des </w:t>
      </w:r>
      <w:r w:rsidR="00061E79" w:rsidRPr="002B7D3E">
        <w:rPr>
          <w:lang w:val="fr-FR"/>
        </w:rPr>
        <w:t xml:space="preserve">situations stressantes engendrées par la </w:t>
      </w:r>
      <w:r w:rsidR="00692750" w:rsidRPr="002B7D3E">
        <w:rPr>
          <w:lang w:val="fr-FR"/>
        </w:rPr>
        <w:t>Covid</w:t>
      </w:r>
      <w:r w:rsidR="00061E79" w:rsidRPr="002B7D3E">
        <w:rPr>
          <w:lang w:val="fr-FR"/>
        </w:rPr>
        <w:t>-19 (</w:t>
      </w:r>
      <w:r w:rsidR="00057FB8" w:rsidRPr="002B7D3E">
        <w:rPr>
          <w:lang w:val="fr-FR"/>
        </w:rPr>
        <w:t xml:space="preserve">confinement, proche malade ou en quarantaine, perte d’un </w:t>
      </w:r>
      <w:r w:rsidR="00057FB8" w:rsidRPr="002B7D3E">
        <w:rPr>
          <w:lang w:val="fr-FR"/>
        </w:rPr>
        <w:lastRenderedPageBreak/>
        <w:t>travail pour un proche)</w:t>
      </w:r>
      <w:r w:rsidR="004C028A" w:rsidRPr="002B7D3E">
        <w:rPr>
          <w:lang w:val="fr-FR"/>
        </w:rPr>
        <w:t xml:space="preserve"> serait </w:t>
      </w:r>
      <w:r w:rsidR="00D22769" w:rsidRPr="002B7D3E">
        <w:rPr>
          <w:lang w:val="fr-FR"/>
        </w:rPr>
        <w:t xml:space="preserve">liée </w:t>
      </w:r>
      <w:r w:rsidR="004C028A" w:rsidRPr="002B7D3E">
        <w:rPr>
          <w:lang w:val="fr-FR"/>
        </w:rPr>
        <w:t>à davantage de stress</w:t>
      </w:r>
      <w:r w:rsidR="005D69CA" w:rsidRPr="002B7D3E">
        <w:rPr>
          <w:lang w:val="fr-FR"/>
        </w:rPr>
        <w:t>, de comportements internalisés et externalisés chez les jeunes enfants</w:t>
      </w:r>
      <w:r w:rsidR="0013756B" w:rsidRPr="002B7D3E">
        <w:rPr>
          <w:lang w:val="fr-FR"/>
        </w:rPr>
        <w:t xml:space="preserve"> </w:t>
      </w:r>
      <w:r w:rsidR="00CC2E6F" w:rsidRPr="002B7D3E">
        <w:rPr>
          <w:lang w:val="fr-FR"/>
        </w:rPr>
        <w:t>[3</w:t>
      </w:r>
      <w:r w:rsidR="00993E3D" w:rsidRPr="002B7D3E">
        <w:rPr>
          <w:lang w:val="fr-FR"/>
        </w:rPr>
        <w:t>8]</w:t>
      </w:r>
      <w:r w:rsidR="00CA5C05" w:rsidRPr="002B7D3E">
        <w:rPr>
          <w:lang w:val="fr-FR"/>
        </w:rPr>
        <w:t xml:space="preserve">. </w:t>
      </w:r>
      <w:r w:rsidR="00FA2B2C" w:rsidRPr="002B7D3E">
        <w:rPr>
          <w:lang w:val="fr-FR"/>
        </w:rPr>
        <w:t>Ce</w:t>
      </w:r>
      <w:r w:rsidR="005D69CA" w:rsidRPr="002B7D3E">
        <w:rPr>
          <w:lang w:val="fr-FR"/>
        </w:rPr>
        <w:t xml:space="preserve"> lien reste toutefois faible</w:t>
      </w:r>
      <w:r w:rsidR="006B02F7" w:rsidRPr="002B7D3E">
        <w:rPr>
          <w:lang w:val="fr-FR"/>
        </w:rPr>
        <w:t xml:space="preserve"> (</w:t>
      </w:r>
      <w:r w:rsidR="006B02F7" w:rsidRPr="002B7D3E">
        <w:rPr>
          <w:i/>
          <w:iCs/>
          <w:lang w:val="fr-FR"/>
        </w:rPr>
        <w:t>r</w:t>
      </w:r>
      <w:r w:rsidR="006B02F7" w:rsidRPr="002B7D3E">
        <w:rPr>
          <w:lang w:val="fr-FR"/>
        </w:rPr>
        <w:t xml:space="preserve"> = .15)</w:t>
      </w:r>
      <w:r w:rsidR="005D69CA" w:rsidRPr="002B7D3E">
        <w:rPr>
          <w:lang w:val="fr-FR"/>
        </w:rPr>
        <w:t>.</w:t>
      </w:r>
      <w:r w:rsidR="00C975DB" w:rsidRPr="002B7D3E">
        <w:rPr>
          <w:lang w:val="fr-FR"/>
        </w:rPr>
        <w:t xml:space="preserve"> </w:t>
      </w:r>
    </w:p>
    <w:p w14:paraId="12ADCBC5" w14:textId="175DD1C4" w:rsidR="00B76264" w:rsidRPr="002B7D3E" w:rsidRDefault="00B76264" w:rsidP="00B76264">
      <w:pPr>
        <w:pStyle w:val="Titre3"/>
        <w:rPr>
          <w:color w:val="auto"/>
        </w:rPr>
      </w:pPr>
      <w:r w:rsidRPr="002B7D3E">
        <w:rPr>
          <w:color w:val="auto"/>
        </w:rPr>
        <w:t xml:space="preserve">Informations liées à la </w:t>
      </w:r>
      <w:r w:rsidR="00692750" w:rsidRPr="002B7D3E">
        <w:rPr>
          <w:color w:val="auto"/>
        </w:rPr>
        <w:t>Covid</w:t>
      </w:r>
      <w:r w:rsidRPr="002B7D3E">
        <w:rPr>
          <w:color w:val="auto"/>
        </w:rPr>
        <w:t>-19</w:t>
      </w:r>
    </w:p>
    <w:p w14:paraId="7545D29D" w14:textId="46FDCC7E" w:rsidR="00B76264" w:rsidRPr="002B7D3E" w:rsidRDefault="002D3799" w:rsidP="009B116D">
      <w:r w:rsidRPr="002B7D3E">
        <w:t xml:space="preserve">Le niveau de compréhension </w:t>
      </w:r>
      <w:r w:rsidR="00E44A76" w:rsidRPr="002B7D3E">
        <w:t xml:space="preserve">des jeunes enfants </w:t>
      </w:r>
      <w:r w:rsidRPr="002B7D3E">
        <w:t xml:space="preserve">de ce qu’est la </w:t>
      </w:r>
      <w:r w:rsidR="00692750" w:rsidRPr="002B7D3E">
        <w:t>Covid</w:t>
      </w:r>
      <w:r w:rsidRPr="002B7D3E">
        <w:t xml:space="preserve">-19 n’est pas associé à </w:t>
      </w:r>
      <w:r w:rsidR="003E4313" w:rsidRPr="002B7D3E">
        <w:t xml:space="preserve">des difficultés en </w:t>
      </w:r>
      <w:r w:rsidR="00E44A76" w:rsidRPr="002B7D3E">
        <w:t>santé mentale.</w:t>
      </w:r>
      <w:r w:rsidRPr="002B7D3E">
        <w:t xml:space="preserve"> </w:t>
      </w:r>
      <w:r w:rsidR="004E0730" w:rsidRPr="002B7D3E">
        <w:t xml:space="preserve">Néanmoins, </w:t>
      </w:r>
      <w:r w:rsidR="007630CB" w:rsidRPr="002B7D3E">
        <w:t xml:space="preserve">même s’ils ne comprennent pas à cet âge ce que représente la maladie, </w:t>
      </w:r>
      <w:r w:rsidR="00E44A76" w:rsidRPr="002B7D3E">
        <w:t xml:space="preserve">plus ils </w:t>
      </w:r>
      <w:r w:rsidR="00CA5C05" w:rsidRPr="002B7D3E">
        <w:t>perçoivent</w:t>
      </w:r>
      <w:r w:rsidR="00135478" w:rsidRPr="002B7D3E">
        <w:t xml:space="preserve"> des conséquences négatives de la </w:t>
      </w:r>
      <w:r w:rsidR="00692750" w:rsidRPr="002B7D3E">
        <w:t>Covid</w:t>
      </w:r>
      <w:r w:rsidR="00135478" w:rsidRPr="002B7D3E">
        <w:t>-19</w:t>
      </w:r>
      <w:r w:rsidR="00E44A76" w:rsidRPr="002B7D3E">
        <w:t xml:space="preserve">, plus ils présentent </w:t>
      </w:r>
      <w:r w:rsidR="00135478" w:rsidRPr="002B7D3E">
        <w:t>de</w:t>
      </w:r>
      <w:r w:rsidR="00E44A76" w:rsidRPr="002B7D3E">
        <w:t>s</w:t>
      </w:r>
      <w:r w:rsidR="00135478" w:rsidRPr="002B7D3E">
        <w:t xml:space="preserve"> symptômes comportementaux </w:t>
      </w:r>
      <w:r w:rsidR="00FC7CC6" w:rsidRPr="002B7D3E">
        <w:t>et anxio-dépressifs</w:t>
      </w:r>
      <w:r w:rsidR="004C2F00" w:rsidRPr="002B7D3E">
        <w:t xml:space="preserve"> [</w:t>
      </w:r>
      <w:r w:rsidR="00E1117A" w:rsidRPr="002B7D3E">
        <w:t>37,39]</w:t>
      </w:r>
      <w:r w:rsidR="00BB0783" w:rsidRPr="002B7D3E">
        <w:t xml:space="preserve">. </w:t>
      </w:r>
    </w:p>
    <w:p w14:paraId="376903FC" w14:textId="626A8D40" w:rsidR="000C1E18" w:rsidRPr="002B7D3E" w:rsidRDefault="0096108D" w:rsidP="0060536E">
      <w:pPr>
        <w:pStyle w:val="Titre3"/>
        <w:rPr>
          <w:color w:val="auto"/>
        </w:rPr>
      </w:pPr>
      <w:r w:rsidRPr="002B7D3E">
        <w:rPr>
          <w:color w:val="auto"/>
        </w:rPr>
        <w:t>Conditions matérielles</w:t>
      </w:r>
      <w:r w:rsidR="009000FF" w:rsidRPr="002B7D3E">
        <w:rPr>
          <w:color w:val="auto"/>
        </w:rPr>
        <w:t xml:space="preserve"> et environnementales </w:t>
      </w:r>
    </w:p>
    <w:p w14:paraId="5359B6B3" w14:textId="5F96CF94" w:rsidR="00F00843" w:rsidRPr="002B7D3E" w:rsidRDefault="00F263B7" w:rsidP="00F00843">
      <w:pPr>
        <w:rPr>
          <w:lang w:val="fr-FR"/>
        </w:rPr>
      </w:pPr>
      <w:r w:rsidRPr="002B7D3E">
        <w:rPr>
          <w:lang w:val="fr-FR"/>
        </w:rPr>
        <w:t xml:space="preserve">L’environnement familial de l’enfant semble être </w:t>
      </w:r>
      <w:r w:rsidR="00FB5467" w:rsidRPr="002B7D3E">
        <w:rPr>
          <w:lang w:val="fr-FR"/>
        </w:rPr>
        <w:t>l’</w:t>
      </w:r>
      <w:r w:rsidRPr="002B7D3E">
        <w:rPr>
          <w:lang w:val="fr-FR"/>
        </w:rPr>
        <w:t xml:space="preserve">un </w:t>
      </w:r>
      <w:r w:rsidR="00FB5467" w:rsidRPr="002B7D3E">
        <w:rPr>
          <w:lang w:val="fr-FR"/>
        </w:rPr>
        <w:t xml:space="preserve">des </w:t>
      </w:r>
      <w:r w:rsidRPr="002B7D3E">
        <w:rPr>
          <w:lang w:val="fr-FR"/>
        </w:rPr>
        <w:t>facteur</w:t>
      </w:r>
      <w:r w:rsidR="00FB5467" w:rsidRPr="002B7D3E">
        <w:rPr>
          <w:lang w:val="fr-FR"/>
        </w:rPr>
        <w:t>s</w:t>
      </w:r>
      <w:r w:rsidRPr="002B7D3E">
        <w:rPr>
          <w:lang w:val="fr-FR"/>
        </w:rPr>
        <w:t xml:space="preserve"> </w:t>
      </w:r>
      <w:r w:rsidR="00B10EDE" w:rsidRPr="002B7D3E">
        <w:rPr>
          <w:lang w:val="fr-FR"/>
        </w:rPr>
        <w:t>d’influence majeur sur le fonctionnement psychopathologique de l’enfant</w:t>
      </w:r>
      <w:r w:rsidR="005B36CF" w:rsidRPr="002B7D3E">
        <w:rPr>
          <w:lang w:val="fr-FR"/>
        </w:rPr>
        <w:t xml:space="preserve"> durant la période </w:t>
      </w:r>
      <w:r w:rsidR="00692750" w:rsidRPr="002B7D3E">
        <w:rPr>
          <w:lang w:val="fr-FR"/>
        </w:rPr>
        <w:t>Covid</w:t>
      </w:r>
      <w:r w:rsidR="005B36CF" w:rsidRPr="002B7D3E">
        <w:rPr>
          <w:lang w:val="fr-FR"/>
        </w:rPr>
        <w:t>-19</w:t>
      </w:r>
      <w:r w:rsidR="003961E7" w:rsidRPr="002B7D3E">
        <w:rPr>
          <w:lang w:val="fr-FR"/>
        </w:rPr>
        <w:t xml:space="preserve">. </w:t>
      </w:r>
      <w:r w:rsidR="008414B8" w:rsidRPr="002B7D3E">
        <w:rPr>
          <w:lang w:val="fr-FR"/>
        </w:rPr>
        <w:t>L</w:t>
      </w:r>
      <w:r w:rsidR="005044B6" w:rsidRPr="002B7D3E">
        <w:rPr>
          <w:lang w:val="fr-FR"/>
        </w:rPr>
        <w:t>es enfants sont particulièrement sensibles aux difficultés e</w:t>
      </w:r>
      <w:r w:rsidR="008F4D8E" w:rsidRPr="002B7D3E">
        <w:rPr>
          <w:lang w:val="fr-FR"/>
        </w:rPr>
        <w:t>n santé mentale rencontrées par leurs parents : leur détresse est plus importante lorsqu</w:t>
      </w:r>
      <w:r w:rsidR="004A1038" w:rsidRPr="002B7D3E">
        <w:rPr>
          <w:lang w:val="fr-FR"/>
        </w:rPr>
        <w:t>e leurs parents éprouvent aussi des difficultés</w:t>
      </w:r>
      <w:r w:rsidR="008216C4" w:rsidRPr="002B7D3E">
        <w:rPr>
          <w:lang w:val="fr-FR"/>
        </w:rPr>
        <w:t xml:space="preserve"> </w:t>
      </w:r>
      <w:r w:rsidR="00EB4FE4" w:rsidRPr="002B7D3E">
        <w:rPr>
          <w:lang w:val="fr-FR"/>
        </w:rPr>
        <w:t>[30, 34, 37, 40]</w:t>
      </w:r>
      <w:r w:rsidR="004A1038" w:rsidRPr="002B7D3E">
        <w:rPr>
          <w:lang w:val="fr-FR"/>
        </w:rPr>
        <w:t xml:space="preserve">. </w:t>
      </w:r>
      <w:r w:rsidR="000E446A" w:rsidRPr="002B7D3E">
        <w:rPr>
          <w:lang w:val="fr-FR"/>
        </w:rPr>
        <w:t>L</w:t>
      </w:r>
      <w:r w:rsidR="0077471E" w:rsidRPr="002B7D3E">
        <w:rPr>
          <w:lang w:val="fr-FR"/>
        </w:rPr>
        <w:t xml:space="preserve">a famille jouerait </w:t>
      </w:r>
      <w:r w:rsidR="000E446A" w:rsidRPr="002B7D3E">
        <w:rPr>
          <w:lang w:val="fr-FR"/>
        </w:rPr>
        <w:t xml:space="preserve">également </w:t>
      </w:r>
      <w:r w:rsidR="0077471E" w:rsidRPr="002B7D3E">
        <w:rPr>
          <w:lang w:val="fr-FR"/>
        </w:rPr>
        <w:t>un rôle protecteur face aux symptômes psychologiques lorsqu’elle s’adapte davantage au contexte, en maintenant, par exemple, de hauts niveaux de régulation émotionnelle, de stratégies de coping adaptées</w:t>
      </w:r>
      <w:r w:rsidR="00D21CE5" w:rsidRPr="002B7D3E">
        <w:rPr>
          <w:lang w:val="fr-FR"/>
        </w:rPr>
        <w:t>,</w:t>
      </w:r>
      <w:r w:rsidR="0077471E" w:rsidRPr="002B7D3E">
        <w:rPr>
          <w:lang w:val="fr-FR"/>
        </w:rPr>
        <w:t xml:space="preserve"> de cohésion familiale</w:t>
      </w:r>
      <w:r w:rsidR="00D21CE5" w:rsidRPr="002B7D3E">
        <w:rPr>
          <w:lang w:val="fr-FR"/>
        </w:rPr>
        <w:t xml:space="preserve"> ou encore de</w:t>
      </w:r>
      <w:r w:rsidR="007304F3" w:rsidRPr="002B7D3E">
        <w:rPr>
          <w:lang w:val="fr-FR"/>
        </w:rPr>
        <w:t xml:space="preserve"> routines familiales</w:t>
      </w:r>
      <w:r w:rsidR="00BC1397" w:rsidRPr="002B7D3E">
        <w:rPr>
          <w:lang w:val="fr-FR"/>
        </w:rPr>
        <w:t xml:space="preserve"> [</w:t>
      </w:r>
      <w:r w:rsidR="0073435C" w:rsidRPr="002B7D3E">
        <w:rPr>
          <w:lang w:val="fr-FR"/>
        </w:rPr>
        <w:t xml:space="preserve">31, </w:t>
      </w:r>
      <w:r w:rsidR="00EB5331" w:rsidRPr="002B7D3E">
        <w:rPr>
          <w:lang w:val="fr-FR"/>
        </w:rPr>
        <w:t>33, 42, 43]</w:t>
      </w:r>
      <w:r w:rsidR="00D21CE5" w:rsidRPr="002B7D3E">
        <w:rPr>
          <w:lang w:val="fr-FR"/>
        </w:rPr>
        <w:t xml:space="preserve">. </w:t>
      </w:r>
      <w:r w:rsidR="00F00843" w:rsidRPr="002B7D3E">
        <w:rPr>
          <w:lang w:val="fr-FR"/>
        </w:rPr>
        <w:t xml:space="preserve">En ce qui concerne des populations cliniques, la prise en charge psychologique s’est également avérée être perturbée durant la période </w:t>
      </w:r>
      <w:r w:rsidR="00692750" w:rsidRPr="002B7D3E">
        <w:rPr>
          <w:lang w:val="fr-FR"/>
        </w:rPr>
        <w:t>Covid</w:t>
      </w:r>
      <w:r w:rsidR="00F00843" w:rsidRPr="002B7D3E">
        <w:rPr>
          <w:lang w:val="fr-FR"/>
        </w:rPr>
        <w:t>-19</w:t>
      </w:r>
      <w:r w:rsidR="0073435C" w:rsidRPr="002B7D3E">
        <w:rPr>
          <w:lang w:val="fr-FR"/>
        </w:rPr>
        <w:t> : p</w:t>
      </w:r>
      <w:r w:rsidR="00F00843" w:rsidRPr="002B7D3E">
        <w:rPr>
          <w:lang w:val="fr-FR"/>
        </w:rPr>
        <w:t xml:space="preserve">our les jeunes enfants présentant un trouble du spectre autistique et leurs parents, l’accès au soin et service d’aide était particulièrement limité, impactant alors le développement cognitif, social et moteur de ces enfants qui ne bénéficiaient plus d’une prise en charge adaptée. Ces conséquences étaient plus importantes pour les familles ayant un revenu moyen plus faible </w:t>
      </w:r>
      <w:r w:rsidR="00DE6A07" w:rsidRPr="002B7D3E">
        <w:rPr>
          <w:lang w:val="fr-FR"/>
        </w:rPr>
        <w:t>[41]</w:t>
      </w:r>
      <w:r w:rsidR="00552D0B" w:rsidRPr="002B7D3E">
        <w:rPr>
          <w:lang w:val="fr-FR"/>
        </w:rPr>
        <w:t xml:space="preserve">. </w:t>
      </w:r>
    </w:p>
    <w:p w14:paraId="3043E4B5" w14:textId="6E901E47" w:rsidR="007304F3" w:rsidRPr="002B7D3E" w:rsidRDefault="00C21882" w:rsidP="00F00843">
      <w:pPr>
        <w:rPr>
          <w:lang w:val="fr-FR"/>
        </w:rPr>
      </w:pPr>
      <w:r w:rsidRPr="002B7D3E">
        <w:rPr>
          <w:lang w:val="fr-FR"/>
        </w:rPr>
        <w:t>D’autres facteurs environnementaux semblent également impacter la santé mentale des jeunes enfants</w:t>
      </w:r>
      <w:r w:rsidR="00283278" w:rsidRPr="002B7D3E">
        <w:rPr>
          <w:lang w:val="fr-FR"/>
        </w:rPr>
        <w:t xml:space="preserve"> mais les résultats sont plus épars </w:t>
      </w:r>
      <w:r w:rsidR="003C7155" w:rsidRPr="002B7D3E">
        <w:rPr>
          <w:lang w:val="fr-FR"/>
        </w:rPr>
        <w:t xml:space="preserve">ou parfois contradictoires </w:t>
      </w:r>
      <w:r w:rsidR="00283278" w:rsidRPr="002B7D3E">
        <w:rPr>
          <w:lang w:val="fr-FR"/>
        </w:rPr>
        <w:t xml:space="preserve">: le nombre de personnes au domicile familial </w:t>
      </w:r>
      <w:r w:rsidR="00865A94" w:rsidRPr="002B7D3E">
        <w:rPr>
          <w:lang w:val="fr-FR"/>
        </w:rPr>
        <w:t>[37</w:t>
      </w:r>
      <w:r w:rsidR="00315A36" w:rsidRPr="002B7D3E">
        <w:rPr>
          <w:lang w:val="fr-FR"/>
        </w:rPr>
        <w:t>, 46]</w:t>
      </w:r>
      <w:r w:rsidR="00283278" w:rsidRPr="002B7D3E">
        <w:rPr>
          <w:lang w:val="fr-FR"/>
        </w:rPr>
        <w:t xml:space="preserve">, </w:t>
      </w:r>
      <w:r w:rsidR="00F9168A" w:rsidRPr="002B7D3E">
        <w:rPr>
          <w:lang w:val="fr-FR"/>
        </w:rPr>
        <w:t xml:space="preserve">la </w:t>
      </w:r>
      <w:r w:rsidR="00620DBB" w:rsidRPr="002B7D3E">
        <w:rPr>
          <w:lang w:val="fr-FR"/>
        </w:rPr>
        <w:t xml:space="preserve">région d’habitation exposant à un risque de contamination </w:t>
      </w:r>
      <w:r w:rsidR="00315A36" w:rsidRPr="002B7D3E">
        <w:rPr>
          <w:lang w:val="fr-FR"/>
        </w:rPr>
        <w:t xml:space="preserve">[46], </w:t>
      </w:r>
      <w:r w:rsidR="00620DBB" w:rsidRPr="002B7D3E">
        <w:rPr>
          <w:lang w:val="fr-FR"/>
        </w:rPr>
        <w:t xml:space="preserve">avoir un proche ayant perdu un travail en raison de la </w:t>
      </w:r>
      <w:r w:rsidR="00692750" w:rsidRPr="002B7D3E">
        <w:rPr>
          <w:lang w:val="fr-FR"/>
        </w:rPr>
        <w:t>Covid</w:t>
      </w:r>
      <w:r w:rsidR="00620DBB" w:rsidRPr="002B7D3E">
        <w:rPr>
          <w:lang w:val="fr-FR"/>
        </w:rPr>
        <w:t>-19</w:t>
      </w:r>
      <w:r w:rsidR="00FA0C8A" w:rsidRPr="002B7D3E">
        <w:rPr>
          <w:lang w:val="fr-FR"/>
        </w:rPr>
        <w:t xml:space="preserve"> [38</w:t>
      </w:r>
      <w:r w:rsidR="00865E38" w:rsidRPr="002B7D3E">
        <w:rPr>
          <w:lang w:val="fr-FR"/>
        </w:rPr>
        <w:t>-39],</w:t>
      </w:r>
      <w:r w:rsidR="003C7155" w:rsidRPr="002B7D3E">
        <w:rPr>
          <w:lang w:val="fr-FR"/>
        </w:rPr>
        <w:t xml:space="preserve"> </w:t>
      </w:r>
      <w:r w:rsidR="00F9168A" w:rsidRPr="002B7D3E">
        <w:rPr>
          <w:lang w:val="fr-FR"/>
        </w:rPr>
        <w:t xml:space="preserve">avoir </w:t>
      </w:r>
      <w:r w:rsidR="003C7155" w:rsidRPr="002B7D3E">
        <w:rPr>
          <w:lang w:val="fr-FR"/>
        </w:rPr>
        <w:t xml:space="preserve">accès à la nature et l’extérieur et </w:t>
      </w:r>
      <w:r w:rsidR="00F9168A" w:rsidRPr="002B7D3E">
        <w:rPr>
          <w:lang w:val="fr-FR"/>
        </w:rPr>
        <w:t xml:space="preserve">garder un </w:t>
      </w:r>
      <w:r w:rsidR="003C7155" w:rsidRPr="002B7D3E">
        <w:rPr>
          <w:lang w:val="fr-FR"/>
        </w:rPr>
        <w:t>sentiment de connexion à la nature</w:t>
      </w:r>
      <w:r w:rsidR="00574D69" w:rsidRPr="002B7D3E">
        <w:rPr>
          <w:lang w:val="fr-FR"/>
        </w:rPr>
        <w:t xml:space="preserve"> [</w:t>
      </w:r>
      <w:r w:rsidR="007D2449" w:rsidRPr="002B7D3E">
        <w:rPr>
          <w:lang w:val="fr-FR"/>
        </w:rPr>
        <w:t xml:space="preserve">30, </w:t>
      </w:r>
      <w:r w:rsidR="00574D69" w:rsidRPr="002B7D3E">
        <w:rPr>
          <w:lang w:val="fr-FR"/>
        </w:rPr>
        <w:t>47</w:t>
      </w:r>
      <w:r w:rsidR="007D2449" w:rsidRPr="002B7D3E">
        <w:rPr>
          <w:lang w:val="fr-FR"/>
        </w:rPr>
        <w:t>]</w:t>
      </w:r>
      <w:r w:rsidR="003C7155" w:rsidRPr="002B7D3E">
        <w:rPr>
          <w:lang w:val="fr-FR"/>
        </w:rPr>
        <w:t>.</w:t>
      </w:r>
    </w:p>
    <w:p w14:paraId="5B71ACCC" w14:textId="506D2EFB" w:rsidR="0096108D" w:rsidRPr="002B7D3E" w:rsidRDefault="009B116D" w:rsidP="0096108D">
      <w:pPr>
        <w:pStyle w:val="Titre3"/>
        <w:rPr>
          <w:color w:val="auto"/>
        </w:rPr>
      </w:pPr>
      <w:r w:rsidRPr="002B7D3E">
        <w:rPr>
          <w:color w:val="auto"/>
        </w:rPr>
        <w:lastRenderedPageBreak/>
        <w:t>Infection à</w:t>
      </w:r>
      <w:r w:rsidR="0096108D" w:rsidRPr="002B7D3E">
        <w:rPr>
          <w:color w:val="auto"/>
        </w:rPr>
        <w:t xml:space="preserve"> la </w:t>
      </w:r>
      <w:r w:rsidR="00692750" w:rsidRPr="002B7D3E">
        <w:rPr>
          <w:color w:val="auto"/>
        </w:rPr>
        <w:t>Covid</w:t>
      </w:r>
      <w:r w:rsidR="0096108D" w:rsidRPr="002B7D3E">
        <w:rPr>
          <w:color w:val="auto"/>
        </w:rPr>
        <w:t>-19</w:t>
      </w:r>
    </w:p>
    <w:p w14:paraId="4E6A34A0" w14:textId="41484D74" w:rsidR="0096108D" w:rsidRPr="002B7D3E" w:rsidRDefault="006261E6" w:rsidP="00B8780A">
      <w:r w:rsidRPr="002B7D3E">
        <w:t>Cette variable n’a</w:t>
      </w:r>
      <w:r w:rsidR="003961E7" w:rsidRPr="002B7D3E">
        <w:t xml:space="preserve"> </w:t>
      </w:r>
      <w:r w:rsidRPr="002B7D3E">
        <w:t xml:space="preserve">été étudiée </w:t>
      </w:r>
      <w:r w:rsidR="003961E7" w:rsidRPr="002B7D3E">
        <w:t>auprès d</w:t>
      </w:r>
      <w:r w:rsidRPr="002B7D3E">
        <w:t>es jeunes enfants</w:t>
      </w:r>
      <w:r w:rsidR="003961E7" w:rsidRPr="002B7D3E">
        <w:t xml:space="preserve"> que dans une seule étude</w:t>
      </w:r>
      <w:r w:rsidR="00142808" w:rsidRPr="002B7D3E">
        <w:t xml:space="preserve">, </w:t>
      </w:r>
      <w:r w:rsidR="003961E7" w:rsidRPr="002B7D3E">
        <w:t>et n</w:t>
      </w:r>
      <w:r w:rsidR="00142808" w:rsidRPr="002B7D3E">
        <w:t xml:space="preserve">e semble pas </w:t>
      </w:r>
      <w:r w:rsidR="003961E7" w:rsidRPr="002B7D3E">
        <w:t>présenter d</w:t>
      </w:r>
      <w:r w:rsidR="00142808" w:rsidRPr="002B7D3E">
        <w:t xml:space="preserve">’effet significatif sur la santé mentale des jeunes enfants </w:t>
      </w:r>
      <w:r w:rsidR="006B2275" w:rsidRPr="002B7D3E">
        <w:t>[43]</w:t>
      </w:r>
      <w:r w:rsidR="00F513EB" w:rsidRPr="002B7D3E">
        <w:t xml:space="preserve">. </w:t>
      </w:r>
    </w:p>
    <w:p w14:paraId="62533139" w14:textId="0C999268" w:rsidR="009B116D" w:rsidRPr="002B7D3E" w:rsidRDefault="009B116D" w:rsidP="009B116D">
      <w:pPr>
        <w:pStyle w:val="Titre3"/>
        <w:rPr>
          <w:color w:val="auto"/>
        </w:rPr>
      </w:pPr>
      <w:r w:rsidRPr="002B7D3E">
        <w:rPr>
          <w:color w:val="auto"/>
        </w:rPr>
        <w:t xml:space="preserve">Activités pratiquées durant la période </w:t>
      </w:r>
      <w:r w:rsidR="00692750" w:rsidRPr="002B7D3E">
        <w:rPr>
          <w:color w:val="auto"/>
        </w:rPr>
        <w:t>Covid</w:t>
      </w:r>
      <w:r w:rsidRPr="002B7D3E">
        <w:rPr>
          <w:color w:val="auto"/>
        </w:rPr>
        <w:t>-19</w:t>
      </w:r>
    </w:p>
    <w:p w14:paraId="740E1C5D" w14:textId="5E704063" w:rsidR="0020049D" w:rsidRPr="002B7D3E" w:rsidRDefault="00BB2B29" w:rsidP="004B6FE8">
      <w:r w:rsidRPr="002B7D3E">
        <w:t>Une activité plus sédentaire est rapportée par les parents et se marquent</w:t>
      </w:r>
      <w:r w:rsidR="008D6FB8" w:rsidRPr="002B7D3E">
        <w:t xml:space="preserve"> par une augmentation du</w:t>
      </w:r>
      <w:r w:rsidRPr="002B7D3E">
        <w:t xml:space="preserve"> temps d’utilisation des écrans, </w:t>
      </w:r>
      <w:r w:rsidR="008D6FB8" w:rsidRPr="002B7D3E">
        <w:t>une perturbation d</w:t>
      </w:r>
      <w:r w:rsidRPr="002B7D3E">
        <w:t xml:space="preserve">es rythmes de sommeil et </w:t>
      </w:r>
      <w:r w:rsidR="008D6FB8" w:rsidRPr="002B7D3E">
        <w:t>une diminution de l’activité physique</w:t>
      </w:r>
      <w:r w:rsidR="00772E34" w:rsidRPr="002B7D3E">
        <w:t xml:space="preserve"> </w:t>
      </w:r>
      <w:r w:rsidR="002942CE" w:rsidRPr="002B7D3E">
        <w:t>[</w:t>
      </w:r>
      <w:r w:rsidR="00772E34" w:rsidRPr="002B7D3E">
        <w:t>29, 40, 44</w:t>
      </w:r>
      <w:r w:rsidR="002942CE" w:rsidRPr="002B7D3E">
        <w:t>, 45]</w:t>
      </w:r>
      <w:r w:rsidR="008D6FB8" w:rsidRPr="002B7D3E">
        <w:t xml:space="preserve">. </w:t>
      </w:r>
      <w:r w:rsidR="003A1AEF" w:rsidRPr="002B7D3E">
        <w:t>Ces comportements exposent davantage les jeunes enfants à présenter des symptômes psychopathologiques</w:t>
      </w:r>
      <w:r w:rsidR="002942CE" w:rsidRPr="002B7D3E">
        <w:t xml:space="preserve"> [44</w:t>
      </w:r>
      <w:r w:rsidR="00CD3127" w:rsidRPr="002B7D3E">
        <w:t>, 45</w:t>
      </w:r>
      <w:r w:rsidR="002942CE" w:rsidRPr="002B7D3E">
        <w:t>]</w:t>
      </w:r>
      <w:r w:rsidR="003A1AEF" w:rsidRPr="002B7D3E">
        <w:t xml:space="preserve">. </w:t>
      </w:r>
    </w:p>
    <w:p w14:paraId="12D55EB0" w14:textId="673A1EAE" w:rsidR="00826C8B" w:rsidRPr="002B7D3E" w:rsidRDefault="00826C8B" w:rsidP="00826C8B">
      <w:pPr>
        <w:pStyle w:val="Titre3"/>
        <w:rPr>
          <w:color w:val="auto"/>
        </w:rPr>
      </w:pPr>
      <w:r w:rsidRPr="002B7D3E">
        <w:rPr>
          <w:color w:val="auto"/>
        </w:rPr>
        <w:t>Enseignement et travail</w:t>
      </w:r>
    </w:p>
    <w:p w14:paraId="3D98782A" w14:textId="7FA6590A" w:rsidR="0067183A" w:rsidRPr="002B7D3E" w:rsidRDefault="0067183A" w:rsidP="0067183A">
      <w:r w:rsidRPr="002B7D3E">
        <w:t>Cette variable n’a pas été directement étudiée chez les jeunes enfants.</w:t>
      </w:r>
    </w:p>
    <w:p w14:paraId="2BB2C8A0" w14:textId="77777777" w:rsidR="0067183A" w:rsidRPr="002B7D3E" w:rsidRDefault="0067183A">
      <w:pPr>
        <w:spacing w:after="160" w:line="259" w:lineRule="auto"/>
        <w:ind w:firstLine="0"/>
      </w:pPr>
      <w:r w:rsidRPr="002B7D3E">
        <w:br w:type="page"/>
      </w:r>
    </w:p>
    <w:p w14:paraId="47695D4C" w14:textId="46864A2E" w:rsidR="00710745" w:rsidRPr="002B7D3E" w:rsidRDefault="00710745" w:rsidP="00410E2C">
      <w:pPr>
        <w:pStyle w:val="Titre2"/>
        <w:jc w:val="both"/>
      </w:pPr>
      <w:r w:rsidRPr="002B7D3E">
        <w:lastRenderedPageBreak/>
        <w:t>Enfants (</w:t>
      </w:r>
      <w:r w:rsidR="00B8780A" w:rsidRPr="002B7D3E">
        <w:t xml:space="preserve">5-12 </w:t>
      </w:r>
      <w:r w:rsidRPr="002B7D3E">
        <w:t>ans)</w:t>
      </w:r>
    </w:p>
    <w:p w14:paraId="1FE0AAAF" w14:textId="0DD04026" w:rsidR="00B91FB0" w:rsidRPr="002B7D3E" w:rsidRDefault="00AE7C0D" w:rsidP="00AD0D04">
      <w:r w:rsidRPr="002B7D3E">
        <w:t>5</w:t>
      </w:r>
      <w:r w:rsidR="0047686A" w:rsidRPr="002B7D3E">
        <w:t>9</w:t>
      </w:r>
      <w:r w:rsidR="00AD0D04" w:rsidRPr="002B7D3E">
        <w:t xml:space="preserve"> articles ont étudié l’impact d</w:t>
      </w:r>
      <w:r w:rsidR="00122A4C" w:rsidRPr="002B7D3E">
        <w:t>e la C</w:t>
      </w:r>
      <w:r w:rsidR="00AD0D04" w:rsidRPr="002B7D3E">
        <w:t>ovid sur la santé mentale des enfants. Pour cette tranche d’âge,</w:t>
      </w:r>
      <w:r w:rsidR="00BD091F" w:rsidRPr="002B7D3E">
        <w:t xml:space="preserve"> </w:t>
      </w:r>
      <w:r w:rsidR="00AD0D04" w:rsidRPr="002B7D3E">
        <w:t>l’hétéroévaluation</w:t>
      </w:r>
      <w:r w:rsidR="00BD67C7" w:rsidRPr="002B7D3E">
        <w:t>, seule ou combinée à une autoévaluation,</w:t>
      </w:r>
      <w:r w:rsidR="00AD0D04" w:rsidRPr="002B7D3E">
        <w:t xml:space="preserve"> </w:t>
      </w:r>
      <w:r w:rsidR="00387312" w:rsidRPr="002B7D3E">
        <w:t>reste privilégiée</w:t>
      </w:r>
      <w:r w:rsidR="00AD0D04" w:rsidRPr="002B7D3E">
        <w:t xml:space="preserve"> (</w:t>
      </w:r>
      <w:r w:rsidR="00C77C98" w:rsidRPr="002B7D3E">
        <w:t>76</w:t>
      </w:r>
      <w:r w:rsidR="00AD0D04" w:rsidRPr="002B7D3E">
        <w:t>% des études)</w:t>
      </w:r>
      <w:r w:rsidR="00BD67C7" w:rsidRPr="002B7D3E">
        <w:t xml:space="preserve">. L’autoévaluation est </w:t>
      </w:r>
      <w:r w:rsidR="00C77C98" w:rsidRPr="002B7D3E">
        <w:t>plus</w:t>
      </w:r>
      <w:r w:rsidR="007C5469" w:rsidRPr="002B7D3E">
        <w:t xml:space="preserve"> utilisée pour cette tranche d’âge (5</w:t>
      </w:r>
      <w:r w:rsidR="007A4996" w:rsidRPr="002B7D3E">
        <w:t>4</w:t>
      </w:r>
      <w:r w:rsidR="007C5469" w:rsidRPr="002B7D3E">
        <w:t xml:space="preserve">%) que pour les jeunes enfants. </w:t>
      </w:r>
      <w:r w:rsidR="00AD0D04" w:rsidRPr="002B7D3E">
        <w:t>Les variables de santé mentale les plus étudiées sont : les comportements internalisés/externalisés (6</w:t>
      </w:r>
      <w:r w:rsidR="006E7D75" w:rsidRPr="002B7D3E">
        <w:t>0</w:t>
      </w:r>
      <w:r w:rsidR="00AD0D04" w:rsidRPr="002B7D3E">
        <w:t>%), l’anxiété (</w:t>
      </w:r>
      <w:r w:rsidR="00E7444B" w:rsidRPr="002B7D3E">
        <w:t>54</w:t>
      </w:r>
      <w:r w:rsidR="00AD0D04" w:rsidRPr="002B7D3E">
        <w:t>%)</w:t>
      </w:r>
      <w:r w:rsidR="006E7D75" w:rsidRPr="002B7D3E">
        <w:t>,</w:t>
      </w:r>
      <w:r w:rsidR="00AD0D04" w:rsidRPr="002B7D3E">
        <w:t xml:space="preserve"> </w:t>
      </w:r>
      <w:r w:rsidR="006E7D75" w:rsidRPr="002B7D3E">
        <w:t xml:space="preserve">la dépression (31%), </w:t>
      </w:r>
      <w:r w:rsidR="00AD0D04" w:rsidRPr="002B7D3E">
        <w:t>le stress (1</w:t>
      </w:r>
      <w:r w:rsidR="00FB139D" w:rsidRPr="002B7D3E">
        <w:t>0</w:t>
      </w:r>
      <w:r w:rsidR="00AD0D04" w:rsidRPr="002B7D3E">
        <w:t>%)</w:t>
      </w:r>
      <w:r w:rsidR="006E7D75" w:rsidRPr="002B7D3E">
        <w:t>, le SSPT (6%) et l</w:t>
      </w:r>
      <w:r w:rsidR="00AD0D04" w:rsidRPr="002B7D3E">
        <w:t>a détresse psychologique</w:t>
      </w:r>
      <w:r w:rsidR="006E7D75" w:rsidRPr="002B7D3E">
        <w:t xml:space="preserve"> (1%).</w:t>
      </w:r>
      <w:r w:rsidR="00017E9C" w:rsidRPr="002B7D3E">
        <w:t xml:space="preserve"> Les résultats significatifs et faisant consensus sont présentés en tableau </w:t>
      </w:r>
      <w:r w:rsidR="00376B31" w:rsidRPr="002B7D3E">
        <w:t>2</w:t>
      </w:r>
      <w:r w:rsidR="00017E9C" w:rsidRPr="002B7D3E">
        <w:t>.</w:t>
      </w:r>
    </w:p>
    <w:p w14:paraId="1C1E61C1" w14:textId="5FB38B9B" w:rsidR="00017E9C" w:rsidRPr="002B7D3E" w:rsidRDefault="000C3D4D" w:rsidP="00552D0B">
      <w:pPr>
        <w:ind w:firstLine="0"/>
        <w:jc w:val="center"/>
      </w:pPr>
      <w:r w:rsidRPr="002B7D3E">
        <w:t>(</w:t>
      </w:r>
      <w:r w:rsidR="00017E9C" w:rsidRPr="002B7D3E">
        <w:t>Tableau 2</w:t>
      </w:r>
      <w:r w:rsidRPr="002B7D3E">
        <w:t>)</w:t>
      </w:r>
    </w:p>
    <w:p w14:paraId="1CC13E4D" w14:textId="2390DABE" w:rsidR="00710745" w:rsidRPr="002B7D3E" w:rsidRDefault="00F53CEF" w:rsidP="00B91FB0">
      <w:pPr>
        <w:pStyle w:val="Titre3"/>
        <w:rPr>
          <w:color w:val="auto"/>
        </w:rPr>
      </w:pPr>
      <w:r w:rsidRPr="002B7D3E">
        <w:rPr>
          <w:color w:val="auto"/>
        </w:rPr>
        <w:t xml:space="preserve">Santé mentale avant/pendant la crise </w:t>
      </w:r>
      <w:r w:rsidR="00692750" w:rsidRPr="002B7D3E">
        <w:rPr>
          <w:color w:val="auto"/>
        </w:rPr>
        <w:t>Covid</w:t>
      </w:r>
      <w:r w:rsidRPr="002B7D3E">
        <w:rPr>
          <w:color w:val="auto"/>
        </w:rPr>
        <w:t>-19</w:t>
      </w:r>
    </w:p>
    <w:p w14:paraId="352349C6" w14:textId="1AF5A03C" w:rsidR="00142246" w:rsidRPr="002B7D3E" w:rsidRDefault="00075AF5" w:rsidP="00142246">
      <w:r w:rsidRPr="002B7D3E">
        <w:t>T</w:t>
      </w:r>
      <w:r w:rsidR="00575955" w:rsidRPr="002B7D3E">
        <w:t xml:space="preserve">ant </w:t>
      </w:r>
      <w:r w:rsidR="00B91FB0" w:rsidRPr="002B7D3E">
        <w:t xml:space="preserve">les parents </w:t>
      </w:r>
      <w:r w:rsidR="00575955" w:rsidRPr="002B7D3E">
        <w:t>que les</w:t>
      </w:r>
      <w:r w:rsidR="00762A7E" w:rsidRPr="002B7D3E">
        <w:t xml:space="preserve"> enfants </w:t>
      </w:r>
      <w:r w:rsidR="00B91FB0" w:rsidRPr="002B7D3E">
        <w:t>ont perçu</w:t>
      </w:r>
      <w:r w:rsidR="00575955" w:rsidRPr="002B7D3E">
        <w:t xml:space="preserve"> une </w:t>
      </w:r>
      <w:r w:rsidR="005B531F" w:rsidRPr="002B7D3E">
        <w:t xml:space="preserve">dégradation générale de la santé mentale </w:t>
      </w:r>
      <w:r w:rsidR="00142246" w:rsidRPr="002B7D3E">
        <w:t>au fil du temps</w:t>
      </w:r>
      <w:r w:rsidR="00AA5277" w:rsidRPr="002B7D3E">
        <w:t xml:space="preserve"> [</w:t>
      </w:r>
      <w:r w:rsidR="00066525" w:rsidRPr="002B7D3E">
        <w:t xml:space="preserve">66, </w:t>
      </w:r>
      <w:r w:rsidR="006029BE" w:rsidRPr="002B7D3E">
        <w:t xml:space="preserve">71, </w:t>
      </w:r>
      <w:r w:rsidR="00AA5277" w:rsidRPr="002B7D3E">
        <w:t>76</w:t>
      </w:r>
      <w:r w:rsidR="006029BE" w:rsidRPr="002B7D3E">
        <w:t>]</w:t>
      </w:r>
      <w:r w:rsidR="005B531F" w:rsidRPr="002B7D3E">
        <w:t xml:space="preserve">, avec </w:t>
      </w:r>
      <w:r w:rsidR="00575955" w:rsidRPr="002B7D3E">
        <w:t xml:space="preserve">augmentation </w:t>
      </w:r>
      <w:r w:rsidR="001D4FE6" w:rsidRPr="002B7D3E">
        <w:t>des symptômes</w:t>
      </w:r>
      <w:r w:rsidR="00C17BC7" w:rsidRPr="002B7D3E">
        <w:t xml:space="preserve"> psychopathologiques </w:t>
      </w:r>
      <w:r w:rsidRPr="002B7D3E">
        <w:t>pour les symptômes anxio-dépressifs,</w:t>
      </w:r>
      <w:r w:rsidR="00142246" w:rsidRPr="002B7D3E">
        <w:t xml:space="preserve"> </w:t>
      </w:r>
      <w:r w:rsidRPr="002B7D3E">
        <w:t>d’inattention/hyperactivité, de troubles des conduites et de stress post-traumatique.</w:t>
      </w:r>
      <w:r w:rsidR="00142246" w:rsidRPr="002B7D3E">
        <w:t xml:space="preserve"> Toutefois, certaines études ne constatent pas de changement pré/post </w:t>
      </w:r>
      <w:r w:rsidR="00692750" w:rsidRPr="002B7D3E">
        <w:t>Covid</w:t>
      </w:r>
      <w:r w:rsidR="00142246" w:rsidRPr="002B7D3E">
        <w:t xml:space="preserve"> significatif </w:t>
      </w:r>
      <w:r w:rsidR="0070794A" w:rsidRPr="002B7D3E">
        <w:t>[77-</w:t>
      </w:r>
      <w:r w:rsidR="00EC0EDE" w:rsidRPr="002B7D3E">
        <w:t xml:space="preserve">79] </w:t>
      </w:r>
      <w:r w:rsidR="00142246" w:rsidRPr="002B7D3E">
        <w:t>voire, dans certains cas, une amélioration de la santé mentale</w:t>
      </w:r>
      <w:r w:rsidR="00712A36" w:rsidRPr="002B7D3E">
        <w:t xml:space="preserve"> [44].</w:t>
      </w:r>
    </w:p>
    <w:p w14:paraId="454B2977" w14:textId="7CBE9D25" w:rsidR="00860F78" w:rsidRPr="002B7D3E" w:rsidRDefault="00075AF5" w:rsidP="005B531F">
      <w:r w:rsidRPr="002B7D3E">
        <w:t xml:space="preserve">Des résultats contradictoires apparaissent </w:t>
      </w:r>
      <w:r w:rsidR="006D66A6" w:rsidRPr="002B7D3E">
        <w:t xml:space="preserve">pour les changements relatifs aux symptômes comportementaux (internalisés/externalisés) et aux difficultés émotionnelles. </w:t>
      </w:r>
      <w:r w:rsidR="00E62520" w:rsidRPr="002B7D3E">
        <w:t xml:space="preserve">Contrairement à Bhogal et </w:t>
      </w:r>
      <w:r w:rsidR="00C62E7E" w:rsidRPr="002B7D3E">
        <w:t>ses collaborateurs [80]</w:t>
      </w:r>
      <w:r w:rsidR="00BF5362" w:rsidRPr="002B7D3E">
        <w:t>, qui observe</w:t>
      </w:r>
      <w:r w:rsidR="00C62E7E" w:rsidRPr="002B7D3E">
        <w:t>nt</w:t>
      </w:r>
      <w:r w:rsidR="00BF5362" w:rsidRPr="002B7D3E">
        <w:t xml:space="preserve"> une diminution des symptômes comportementaux, l</w:t>
      </w:r>
      <w:r w:rsidR="00E62520" w:rsidRPr="002B7D3E">
        <w:t xml:space="preserve">a majorité des auteurs constatent une </w:t>
      </w:r>
      <w:r w:rsidR="007B089E" w:rsidRPr="002B7D3E">
        <w:t xml:space="preserve">augmentation des symptômes </w:t>
      </w:r>
      <w:r w:rsidR="001C2615" w:rsidRPr="002B7D3E">
        <w:t>internalisés et externalisés</w:t>
      </w:r>
      <w:r w:rsidR="00E24EDF" w:rsidRPr="002B7D3E">
        <w:t xml:space="preserve">. </w:t>
      </w:r>
      <w:r w:rsidR="00BF5362" w:rsidRPr="002B7D3E">
        <w:t>Pour les difficultés émotionnelles, les résultats sont plus mitigés</w:t>
      </w:r>
      <w:r w:rsidR="00A450D1" w:rsidRPr="002B7D3E">
        <w:t xml:space="preserve">, avec un constat d’augmentation des difficultés dans certaines études </w:t>
      </w:r>
      <w:r w:rsidR="00BE04B9" w:rsidRPr="002B7D3E">
        <w:t>[</w:t>
      </w:r>
      <w:r w:rsidR="003B42C3" w:rsidRPr="002B7D3E">
        <w:t xml:space="preserve">34, </w:t>
      </w:r>
      <w:r w:rsidR="00154ED1" w:rsidRPr="002B7D3E">
        <w:t xml:space="preserve">50, </w:t>
      </w:r>
      <w:r w:rsidR="00BE04B9" w:rsidRPr="002B7D3E">
        <w:t>54</w:t>
      </w:r>
      <w:r w:rsidR="00D64077" w:rsidRPr="002B7D3E">
        <w:t>, 55</w:t>
      </w:r>
      <w:r w:rsidR="00BE04B9" w:rsidRPr="002B7D3E">
        <w:t xml:space="preserve">, </w:t>
      </w:r>
      <w:r w:rsidR="00EE75F4" w:rsidRPr="002B7D3E">
        <w:t>81</w:t>
      </w:r>
      <w:r w:rsidR="00D64077" w:rsidRPr="002B7D3E">
        <w:t>]</w:t>
      </w:r>
      <w:r w:rsidR="00A450D1" w:rsidRPr="002B7D3E">
        <w:t>, et une diminution dans d’autres</w:t>
      </w:r>
      <w:r w:rsidR="00C128BE" w:rsidRPr="002B7D3E">
        <w:t xml:space="preserve"> [</w:t>
      </w:r>
      <w:r w:rsidR="00CF5BC0" w:rsidRPr="002B7D3E">
        <w:t xml:space="preserve">5, </w:t>
      </w:r>
      <w:r w:rsidR="00C128BE" w:rsidRPr="002B7D3E">
        <w:t>82</w:t>
      </w:r>
      <w:r w:rsidR="00CF5BC0" w:rsidRPr="002B7D3E">
        <w:t>]</w:t>
      </w:r>
      <w:r w:rsidR="00552D0B" w:rsidRPr="002B7D3E">
        <w:t>.</w:t>
      </w:r>
    </w:p>
    <w:p w14:paraId="3852231A" w14:textId="77777777" w:rsidR="00826C8B" w:rsidRPr="002B7D3E" w:rsidRDefault="00826C8B" w:rsidP="00826C8B">
      <w:pPr>
        <w:pStyle w:val="Titre3"/>
        <w:rPr>
          <w:color w:val="auto"/>
        </w:rPr>
      </w:pPr>
      <w:r w:rsidRPr="002B7D3E">
        <w:rPr>
          <w:color w:val="auto"/>
        </w:rPr>
        <w:t>Restrictions sociales</w:t>
      </w:r>
    </w:p>
    <w:p w14:paraId="248DB6B4" w14:textId="5C10DD1C" w:rsidR="000C0447" w:rsidRPr="002B7D3E" w:rsidRDefault="009D0AB5" w:rsidP="00A91649">
      <w:r w:rsidRPr="002B7D3E">
        <w:t>Une</w:t>
      </w:r>
      <w:r w:rsidR="007F5E33" w:rsidRPr="002B7D3E">
        <w:t xml:space="preserve"> seule</w:t>
      </w:r>
      <w:r w:rsidRPr="002B7D3E">
        <w:t xml:space="preserve"> étude indique un lien entre isolement social et le niveau d’anxiété des enfants</w:t>
      </w:r>
      <w:r w:rsidR="00D663A2" w:rsidRPr="002B7D3E">
        <w:t xml:space="preserve"> [70]</w:t>
      </w:r>
      <w:r w:rsidRPr="002B7D3E">
        <w:t>. Les enfants plus anxieux entretiennent alors plus de contact</w:t>
      </w:r>
      <w:r w:rsidR="000E7B12">
        <w:t>s</w:t>
      </w:r>
      <w:r w:rsidRPr="002B7D3E">
        <w:t xml:space="preserve"> avec leurs amis en ligne</w:t>
      </w:r>
      <w:r w:rsidR="00D865A7" w:rsidRPr="002B7D3E">
        <w:t xml:space="preserve">. </w:t>
      </w:r>
      <w:r w:rsidRPr="002B7D3E">
        <w:t xml:space="preserve">Ils utiliseraient alors ce moyen de communication pour faire face à cette anxiété </w:t>
      </w:r>
      <w:r w:rsidR="00457B30" w:rsidRPr="002B7D3E">
        <w:t>[83]</w:t>
      </w:r>
      <w:r w:rsidRPr="002B7D3E">
        <w:t>.</w:t>
      </w:r>
      <w:r w:rsidR="00A91649" w:rsidRPr="002B7D3E">
        <w:t xml:space="preserve"> </w:t>
      </w:r>
      <w:r w:rsidR="00907514" w:rsidRPr="002B7D3E">
        <w:t xml:space="preserve">Hormis ces études, </w:t>
      </w:r>
      <w:r w:rsidR="007F5E33" w:rsidRPr="002B7D3E">
        <w:t xml:space="preserve">aucune autre ne </w:t>
      </w:r>
      <w:r w:rsidR="00907514" w:rsidRPr="002B7D3E">
        <w:t>semble</w:t>
      </w:r>
      <w:r w:rsidR="00F07C6A" w:rsidRPr="002B7D3E">
        <w:t xml:space="preserve"> montrer un lien direct entre </w:t>
      </w:r>
      <w:r w:rsidR="00907514" w:rsidRPr="002B7D3E">
        <w:t>l’</w:t>
      </w:r>
      <w:r w:rsidR="00F07C6A" w:rsidRPr="002B7D3E">
        <w:t xml:space="preserve">isolement social et </w:t>
      </w:r>
      <w:r w:rsidR="00907514" w:rsidRPr="002B7D3E">
        <w:t xml:space="preserve">les difficultés en </w:t>
      </w:r>
      <w:r w:rsidR="00907514" w:rsidRPr="002B7D3E">
        <w:lastRenderedPageBreak/>
        <w:t xml:space="preserve">santé mentale. </w:t>
      </w:r>
      <w:r w:rsidR="008135AE" w:rsidRPr="002B7D3E">
        <w:t>Des facteurs intermédiaires semblent</w:t>
      </w:r>
      <w:r w:rsidR="00C4293A" w:rsidRPr="002B7D3E">
        <w:t xml:space="preserve"> entrer en jeu </w:t>
      </w:r>
      <w:r w:rsidR="00E71823" w:rsidRPr="002B7D3E">
        <w:t xml:space="preserve">et correspondent </w:t>
      </w:r>
      <w:r w:rsidR="00161424" w:rsidRPr="002B7D3E">
        <w:t>à la façon dont les enfants ont réagi aux mesures</w:t>
      </w:r>
      <w:r w:rsidR="00D81C03" w:rsidRPr="002B7D3E">
        <w:t xml:space="preserve"> (perception positive/négative des conséquences, stress)</w:t>
      </w:r>
      <w:r w:rsidR="00161424" w:rsidRPr="002B7D3E">
        <w:t xml:space="preserve">. </w:t>
      </w:r>
    </w:p>
    <w:p w14:paraId="6509C9A1" w14:textId="1A74AA44" w:rsidR="00826C8B" w:rsidRPr="002B7D3E" w:rsidRDefault="00826C8B" w:rsidP="00826C8B">
      <w:pPr>
        <w:pStyle w:val="Titre3"/>
        <w:rPr>
          <w:color w:val="auto"/>
        </w:rPr>
      </w:pPr>
      <w:r w:rsidRPr="002B7D3E">
        <w:rPr>
          <w:color w:val="auto"/>
        </w:rPr>
        <w:t xml:space="preserve">Informations liées à la </w:t>
      </w:r>
      <w:r w:rsidR="00692750" w:rsidRPr="002B7D3E">
        <w:rPr>
          <w:color w:val="auto"/>
        </w:rPr>
        <w:t>Covid</w:t>
      </w:r>
      <w:r w:rsidRPr="002B7D3E">
        <w:rPr>
          <w:color w:val="auto"/>
        </w:rPr>
        <w:t>-19</w:t>
      </w:r>
    </w:p>
    <w:p w14:paraId="43891F2C" w14:textId="5C542EB5" w:rsidR="00826C8B" w:rsidRPr="002B7D3E" w:rsidRDefault="00B71251" w:rsidP="00292A24">
      <w:r w:rsidRPr="002B7D3E">
        <w:t xml:space="preserve">Des résultats contradictoires apparaissent quant </w:t>
      </w:r>
      <w:r w:rsidR="009F1FE0" w:rsidRPr="002B7D3E">
        <w:t>aux liens entre la</w:t>
      </w:r>
      <w:r w:rsidR="00EF6DD7" w:rsidRPr="002B7D3E">
        <w:t xml:space="preserve"> santé mentale </w:t>
      </w:r>
      <w:r w:rsidR="009F1FE0" w:rsidRPr="002B7D3E">
        <w:t>et le</w:t>
      </w:r>
      <w:r w:rsidRPr="002B7D3E">
        <w:t xml:space="preserve"> niveau d’information et de compréhension vis-à-vis de la </w:t>
      </w:r>
      <w:r w:rsidR="00692750" w:rsidRPr="002B7D3E">
        <w:t>Covid</w:t>
      </w:r>
      <w:r w:rsidRPr="002B7D3E">
        <w:t>-19</w:t>
      </w:r>
      <w:r w:rsidR="00EF6DD7" w:rsidRPr="002B7D3E">
        <w:t xml:space="preserve"> </w:t>
      </w:r>
      <w:r w:rsidR="00457B30" w:rsidRPr="002B7D3E">
        <w:t>[</w:t>
      </w:r>
      <w:r w:rsidR="00A05724" w:rsidRPr="002B7D3E">
        <w:t xml:space="preserve">37, </w:t>
      </w:r>
      <w:r w:rsidR="00CB02B8" w:rsidRPr="002B7D3E">
        <w:t>84</w:t>
      </w:r>
      <w:r w:rsidR="0065783E" w:rsidRPr="002B7D3E">
        <w:t>, 85]</w:t>
      </w:r>
      <w:r w:rsidR="00EF6DD7" w:rsidRPr="002B7D3E">
        <w:t xml:space="preserve">, ainsi que la régularité des discussions à propos de la </w:t>
      </w:r>
      <w:r w:rsidR="00692750" w:rsidRPr="002B7D3E">
        <w:t>Covid</w:t>
      </w:r>
      <w:r w:rsidR="00EF6DD7" w:rsidRPr="002B7D3E">
        <w:t xml:space="preserve">-19 entre l’enfant et ses proches </w:t>
      </w:r>
      <w:r w:rsidR="0036768E" w:rsidRPr="002B7D3E">
        <w:t>[59-60]</w:t>
      </w:r>
      <w:r w:rsidR="00EF6DD7" w:rsidRPr="002B7D3E">
        <w:rPr>
          <w:lang w:val="fr-FR"/>
        </w:rPr>
        <w:t>.</w:t>
      </w:r>
      <w:r w:rsidR="00170387" w:rsidRPr="002B7D3E">
        <w:rPr>
          <w:lang w:val="fr-FR"/>
        </w:rPr>
        <w:t xml:space="preserve"> </w:t>
      </w:r>
      <w:r w:rsidR="002A79F7" w:rsidRPr="002B7D3E">
        <w:rPr>
          <w:lang w:val="fr-FR"/>
        </w:rPr>
        <w:t xml:space="preserve">Ces discussions peuvent permettre à l’enfant de discuter de ses craintes, mais aussi de </w:t>
      </w:r>
      <w:r w:rsidR="007A4AC2" w:rsidRPr="002B7D3E">
        <w:rPr>
          <w:lang w:val="fr-FR"/>
        </w:rPr>
        <w:t xml:space="preserve">plus </w:t>
      </w:r>
      <w:r w:rsidR="002A79F7" w:rsidRPr="002B7D3E">
        <w:rPr>
          <w:lang w:val="fr-FR"/>
        </w:rPr>
        <w:t>ressentir celle</w:t>
      </w:r>
      <w:r w:rsidR="00292A24" w:rsidRPr="002B7D3E">
        <w:rPr>
          <w:lang w:val="fr-FR"/>
        </w:rPr>
        <w:t xml:space="preserve">s de leurs parents, lorsqu’ils sont anxieux </w:t>
      </w:r>
      <w:r w:rsidR="00D30B7B" w:rsidRPr="002B7D3E">
        <w:rPr>
          <w:lang w:val="fr-FR"/>
        </w:rPr>
        <w:t>[86]</w:t>
      </w:r>
      <w:r w:rsidR="00552D0B" w:rsidRPr="002B7D3E">
        <w:rPr>
          <w:lang w:val="fr-FR"/>
        </w:rPr>
        <w:t>.</w:t>
      </w:r>
      <w:r w:rsidR="008F0A2E" w:rsidRPr="002B7D3E">
        <w:t xml:space="preserve"> </w:t>
      </w:r>
    </w:p>
    <w:p w14:paraId="7E7DB438" w14:textId="0E7273EE" w:rsidR="00826C8B" w:rsidRPr="002B7D3E" w:rsidRDefault="00826C8B" w:rsidP="00826C8B">
      <w:pPr>
        <w:pStyle w:val="Titre3"/>
        <w:rPr>
          <w:color w:val="auto"/>
        </w:rPr>
      </w:pPr>
      <w:r w:rsidRPr="002B7D3E">
        <w:rPr>
          <w:color w:val="auto"/>
        </w:rPr>
        <w:t>Conditions matérielles</w:t>
      </w:r>
      <w:r w:rsidR="00607739" w:rsidRPr="002B7D3E">
        <w:rPr>
          <w:color w:val="auto"/>
        </w:rPr>
        <w:t xml:space="preserve"> et environnementales</w:t>
      </w:r>
    </w:p>
    <w:p w14:paraId="4EA1795F" w14:textId="3351A92B" w:rsidR="009F4083" w:rsidRPr="002B7D3E" w:rsidRDefault="009F4083" w:rsidP="00F85D78">
      <w:pPr>
        <w:rPr>
          <w:lang w:val="fr-FR"/>
        </w:rPr>
      </w:pPr>
      <w:r w:rsidRPr="002B7D3E">
        <w:t>Comme pour les jeunes enfants, les enfants présentent plus de symptômes psychopathologiques lorsque la santé mentale de leurs parents est plus affectée</w:t>
      </w:r>
      <w:r w:rsidR="001A0E7A" w:rsidRPr="002B7D3E">
        <w:t>. Les enfants sont particulièrement</w:t>
      </w:r>
      <w:r w:rsidRPr="002B7D3E">
        <w:t xml:space="preserve"> sensibles au</w:t>
      </w:r>
      <w:r w:rsidR="008020DF">
        <w:t>x</w:t>
      </w:r>
      <w:r w:rsidRPr="002B7D3E">
        <w:t xml:space="preserve"> stress et conséquences </w:t>
      </w:r>
      <w:r w:rsidR="001A0E7A" w:rsidRPr="002B7D3E">
        <w:t xml:space="preserve">de la </w:t>
      </w:r>
      <w:r w:rsidR="00692750" w:rsidRPr="002B7D3E">
        <w:t>Covid</w:t>
      </w:r>
      <w:r w:rsidR="001A0E7A" w:rsidRPr="002B7D3E">
        <w:t xml:space="preserve">-19 </w:t>
      </w:r>
      <w:r w:rsidRPr="002B7D3E">
        <w:t>sur leurs parents</w:t>
      </w:r>
      <w:r w:rsidR="004D7B7C" w:rsidRPr="002B7D3E">
        <w:t xml:space="preserve"> [87]</w:t>
      </w:r>
      <w:r w:rsidR="00AB01F7" w:rsidRPr="002B7D3E">
        <w:t>, y compris les conséquences économiques car elles bouleversent l’ensemble de</w:t>
      </w:r>
      <w:r w:rsidR="00493AAF" w:rsidRPr="002B7D3E">
        <w:t xml:space="preserve"> la famille. Toutefois, l’étude de </w:t>
      </w:r>
      <w:proofErr w:type="spellStart"/>
      <w:r w:rsidR="00493AAF" w:rsidRPr="002B7D3E">
        <w:t>Martiny</w:t>
      </w:r>
      <w:proofErr w:type="spellEnd"/>
      <w:r w:rsidR="00493AAF" w:rsidRPr="002B7D3E">
        <w:t xml:space="preserve"> et </w:t>
      </w:r>
      <w:r w:rsidR="0040014C" w:rsidRPr="002B7D3E">
        <w:t>ses collaborateurs [58]</w:t>
      </w:r>
      <w:r w:rsidR="00493AAF" w:rsidRPr="002B7D3E">
        <w:rPr>
          <w:lang w:val="fr-FR"/>
        </w:rPr>
        <w:t xml:space="preserve"> ne </w:t>
      </w:r>
      <w:r w:rsidR="004465C0" w:rsidRPr="002B7D3E">
        <w:rPr>
          <w:lang w:val="fr-FR"/>
        </w:rPr>
        <w:t xml:space="preserve">démontre </w:t>
      </w:r>
      <w:r w:rsidR="00493AAF" w:rsidRPr="002B7D3E">
        <w:rPr>
          <w:lang w:val="fr-FR"/>
        </w:rPr>
        <w:t>pas de lien entre le revenu parental et la santé mentale des enfants</w:t>
      </w:r>
      <w:r w:rsidR="00F85D78" w:rsidRPr="002B7D3E">
        <w:rPr>
          <w:lang w:val="fr-FR"/>
        </w:rPr>
        <w:t>.</w:t>
      </w:r>
    </w:p>
    <w:p w14:paraId="2315A0CE" w14:textId="5FB615D9" w:rsidR="00855A26" w:rsidRPr="002B7D3E" w:rsidRDefault="00277481" w:rsidP="00493C56">
      <w:pPr>
        <w:rPr>
          <w:lang w:val="fr-FR"/>
        </w:rPr>
      </w:pPr>
      <w:r w:rsidRPr="002B7D3E">
        <w:rPr>
          <w:lang w:val="fr-FR"/>
        </w:rPr>
        <w:t>Plusieurs facteurs de risque</w:t>
      </w:r>
      <w:r w:rsidR="00FC13E2" w:rsidRPr="002B7D3E">
        <w:rPr>
          <w:lang w:val="fr-FR"/>
        </w:rPr>
        <w:t xml:space="preserve"> familiaux</w:t>
      </w:r>
      <w:r w:rsidRPr="002B7D3E">
        <w:rPr>
          <w:lang w:val="fr-FR"/>
        </w:rPr>
        <w:t xml:space="preserve"> semblent a</w:t>
      </w:r>
      <w:r w:rsidR="002D1F59" w:rsidRPr="002B7D3E">
        <w:rPr>
          <w:lang w:val="fr-FR"/>
        </w:rPr>
        <w:t>ccroitre la prévalence de symptômes psychopathologiques</w:t>
      </w:r>
      <w:r w:rsidR="00197F2F" w:rsidRPr="002B7D3E">
        <w:rPr>
          <w:lang w:val="fr-FR"/>
        </w:rPr>
        <w:t xml:space="preserve">. </w:t>
      </w:r>
      <w:r w:rsidR="00F9004F" w:rsidRPr="002B7D3E">
        <w:rPr>
          <w:lang w:val="fr-FR"/>
        </w:rPr>
        <w:t xml:space="preserve">Bien qu’une majorité d’études semble indiquer une vulnérabilité accrue chez les enfants ayant vécu en famille monoparentale durant la crise, </w:t>
      </w:r>
      <w:r w:rsidR="0061140E" w:rsidRPr="002B7D3E">
        <w:t xml:space="preserve">Schmidt et </w:t>
      </w:r>
      <w:r w:rsidR="00087AE8" w:rsidRPr="002B7D3E">
        <w:t>ses collaborateurs [37]</w:t>
      </w:r>
      <w:r w:rsidR="00F9004F" w:rsidRPr="002B7D3E">
        <w:t xml:space="preserve"> constatent aussi une vulnérabilité pour les enfants ayant vécu avec deux parents.</w:t>
      </w:r>
      <w:r w:rsidR="00E21E7E" w:rsidRPr="002B7D3E">
        <w:t xml:space="preserve"> </w:t>
      </w:r>
    </w:p>
    <w:p w14:paraId="568DCE5C" w14:textId="112D9A83" w:rsidR="0061140E" w:rsidRPr="002B7D3E" w:rsidRDefault="00200F95" w:rsidP="001C381B">
      <w:pPr>
        <w:rPr>
          <w:lang w:val="fr-FR"/>
        </w:rPr>
      </w:pPr>
      <w:r w:rsidRPr="002B7D3E">
        <w:t>L</w:t>
      </w:r>
      <w:r w:rsidR="00035F00" w:rsidRPr="002B7D3E">
        <w:t xml:space="preserve">es conditions d’habitation durant la </w:t>
      </w:r>
      <w:r w:rsidR="00692750" w:rsidRPr="002B7D3E">
        <w:t>Covid</w:t>
      </w:r>
      <w:r w:rsidR="00035F00" w:rsidRPr="002B7D3E">
        <w:t>-19 n’auraient pas d’incidence sur la santé mentale des enfants</w:t>
      </w:r>
      <w:r w:rsidR="00951783" w:rsidRPr="002B7D3E">
        <w:t xml:space="preserve">, même si </w:t>
      </w:r>
      <w:r w:rsidR="00655C3B" w:rsidRPr="002B7D3E">
        <w:t>l’accès à un extérieur et des espaces suffisamment grands sont identifiés comme nécessaires pour préserver la santé mentale des enfants</w:t>
      </w:r>
      <w:r w:rsidRPr="002B7D3E">
        <w:t xml:space="preserve"> [66]</w:t>
      </w:r>
      <w:r w:rsidR="00655C3B" w:rsidRPr="002B7D3E">
        <w:t xml:space="preserve">. </w:t>
      </w:r>
      <w:r w:rsidR="002A1BAA" w:rsidRPr="002B7D3E">
        <w:rPr>
          <w:lang w:val="fr-FR"/>
        </w:rPr>
        <w:t>D</w:t>
      </w:r>
      <w:r w:rsidR="00147746" w:rsidRPr="002B7D3E">
        <w:rPr>
          <w:lang w:val="fr-FR"/>
        </w:rPr>
        <w:t>isposer d</w:t>
      </w:r>
      <w:r w:rsidR="00553516" w:rsidRPr="002B7D3E">
        <w:rPr>
          <w:lang w:val="fr-FR"/>
        </w:rPr>
        <w:t>’espace</w:t>
      </w:r>
      <w:r w:rsidR="00A371E7" w:rsidRPr="002B7D3E">
        <w:rPr>
          <w:lang w:val="fr-FR"/>
        </w:rPr>
        <w:t>s</w:t>
      </w:r>
      <w:r w:rsidR="002A1BAA" w:rsidRPr="002B7D3E">
        <w:rPr>
          <w:lang w:val="fr-FR"/>
        </w:rPr>
        <w:t xml:space="preserve"> </w:t>
      </w:r>
      <w:r w:rsidR="00553516" w:rsidRPr="002B7D3E">
        <w:rPr>
          <w:lang w:val="fr-FR"/>
        </w:rPr>
        <w:t xml:space="preserve">permettant </w:t>
      </w:r>
      <w:r w:rsidR="00A371E7" w:rsidRPr="002B7D3E">
        <w:rPr>
          <w:lang w:val="fr-FR"/>
        </w:rPr>
        <w:t xml:space="preserve">à chaque membre de la famille </w:t>
      </w:r>
      <w:r w:rsidR="002A1BAA" w:rsidRPr="002B7D3E">
        <w:rPr>
          <w:lang w:val="fr-FR"/>
        </w:rPr>
        <w:t xml:space="preserve">de garder une certaine forme de liberté, sans être constamment </w:t>
      </w:r>
      <w:r w:rsidR="002C4E61" w:rsidRPr="002B7D3E">
        <w:rPr>
          <w:lang w:val="fr-FR"/>
        </w:rPr>
        <w:t xml:space="preserve">l’un avec l’autre, semble donc avoir aidé certains enfants à s’adapter au confinement. </w:t>
      </w:r>
      <w:r w:rsidR="00C36924" w:rsidRPr="002B7D3E">
        <w:rPr>
          <w:lang w:val="fr-FR"/>
        </w:rPr>
        <w:t xml:space="preserve">Les enfants issus de familles précaires ou à faible statut économique ne pouvaient toutefois pas </w:t>
      </w:r>
      <w:r w:rsidR="00C36924" w:rsidRPr="002B7D3E">
        <w:rPr>
          <w:lang w:val="fr-FR"/>
        </w:rPr>
        <w:lastRenderedPageBreak/>
        <w:t>disposer de ces conditions.</w:t>
      </w:r>
      <w:r w:rsidR="001C381B" w:rsidRPr="002B7D3E">
        <w:rPr>
          <w:lang w:val="fr-FR"/>
        </w:rPr>
        <w:t xml:space="preserve"> </w:t>
      </w:r>
      <w:r w:rsidR="005C02FC" w:rsidRPr="002B7D3E">
        <w:rPr>
          <w:lang w:val="fr-FR"/>
        </w:rPr>
        <w:t>Outre les conditions d’habitation, l</w:t>
      </w:r>
      <w:r w:rsidR="00C36924" w:rsidRPr="002B7D3E">
        <w:rPr>
          <w:lang w:val="fr-FR"/>
        </w:rPr>
        <w:t xml:space="preserve">es enfants issus de familles précaires craindraient davantage le virus, par méconnaissance de celui-ci </w:t>
      </w:r>
      <w:r w:rsidR="00A12226" w:rsidRPr="002B7D3E">
        <w:rPr>
          <w:lang w:val="fr-FR"/>
        </w:rPr>
        <w:t>[80].</w:t>
      </w:r>
      <w:r w:rsidR="00035F00" w:rsidRPr="002B7D3E">
        <w:rPr>
          <w:lang w:val="fr-FR"/>
        </w:rPr>
        <w:t xml:space="preserve"> </w:t>
      </w:r>
    </w:p>
    <w:p w14:paraId="0B40FE92" w14:textId="705EAAC1" w:rsidR="00826C8B" w:rsidRPr="002B7D3E" w:rsidRDefault="00826C8B" w:rsidP="00BA4231">
      <w:pPr>
        <w:pStyle w:val="Titre3"/>
        <w:rPr>
          <w:color w:val="auto"/>
        </w:rPr>
      </w:pPr>
      <w:r w:rsidRPr="002B7D3E">
        <w:rPr>
          <w:color w:val="auto"/>
        </w:rPr>
        <w:t xml:space="preserve">Infection à la </w:t>
      </w:r>
      <w:r w:rsidR="00692750" w:rsidRPr="002B7D3E">
        <w:rPr>
          <w:color w:val="auto"/>
        </w:rPr>
        <w:t>Covid</w:t>
      </w:r>
      <w:r w:rsidRPr="002B7D3E">
        <w:rPr>
          <w:color w:val="auto"/>
        </w:rPr>
        <w:t>-19</w:t>
      </w:r>
    </w:p>
    <w:p w14:paraId="5772D9D7" w14:textId="325CEE3E" w:rsidR="00826C8B" w:rsidRPr="002B7D3E" w:rsidRDefault="003634B0" w:rsidP="00826C8B">
      <w:r w:rsidRPr="002B7D3E">
        <w:t xml:space="preserve">Peu d’études obtiennent </w:t>
      </w:r>
      <w:r w:rsidR="00C51A14" w:rsidRPr="002B7D3E">
        <w:t>des résultats concluants</w:t>
      </w:r>
      <w:r w:rsidRPr="002B7D3E">
        <w:t xml:space="preserve"> quant au lien entre la santé mentale des enfants et le risque d’infection à la </w:t>
      </w:r>
      <w:r w:rsidR="00692750" w:rsidRPr="002B7D3E">
        <w:t>Covid</w:t>
      </w:r>
      <w:r w:rsidRPr="002B7D3E">
        <w:t xml:space="preserve">-19. </w:t>
      </w:r>
      <w:r w:rsidR="00C51A14" w:rsidRPr="002B7D3E">
        <w:t>Connaître un</w:t>
      </w:r>
      <w:r w:rsidR="005B51E1" w:rsidRPr="002B7D3E">
        <w:t xml:space="preserve"> </w:t>
      </w:r>
      <w:r w:rsidR="00C51A14" w:rsidRPr="002B7D3E">
        <w:t>proche infecté</w:t>
      </w:r>
      <w:r w:rsidR="003A02C4" w:rsidRPr="002B7D3E">
        <w:t xml:space="preserve"> ou à risque</w:t>
      </w:r>
      <w:r w:rsidR="00C51A14" w:rsidRPr="002B7D3E">
        <w:t xml:space="preserve"> pourrait exposer les enfants à plus de risques de présenter des </w:t>
      </w:r>
      <w:r w:rsidR="00AE593E" w:rsidRPr="002B7D3E">
        <w:t xml:space="preserve">symptômes anxieux </w:t>
      </w:r>
      <w:r w:rsidR="008C0FBA" w:rsidRPr="002B7D3E">
        <w:t>[8, 88]</w:t>
      </w:r>
      <w:r w:rsidR="00F53FC8" w:rsidRPr="002B7D3E">
        <w:t xml:space="preserve">. Deux autres études ne constatent pas </w:t>
      </w:r>
      <w:r w:rsidR="000F53D6" w:rsidRPr="002B7D3E">
        <w:t>de lien avec l’infection des proches</w:t>
      </w:r>
      <w:r w:rsidR="005F1AE0" w:rsidRPr="002B7D3E">
        <w:t> : les enfants ayant un parent ou un proche atteint par la COVID-19 ne présentent pas plus de difficultés émotionnelles</w:t>
      </w:r>
      <w:r w:rsidR="005B51E1" w:rsidRPr="002B7D3E">
        <w:t>, ni de détresse</w:t>
      </w:r>
      <w:r w:rsidR="005F1AE0" w:rsidRPr="002B7D3E">
        <w:t xml:space="preserve"> </w:t>
      </w:r>
      <w:r w:rsidR="0027700B" w:rsidRPr="002B7D3E">
        <w:t>[60, 65]</w:t>
      </w:r>
      <w:r w:rsidR="00552D0B" w:rsidRPr="002B7D3E">
        <w:t>.</w:t>
      </w:r>
    </w:p>
    <w:p w14:paraId="6C1BECC9" w14:textId="220F5AC4" w:rsidR="00826C8B" w:rsidRPr="002B7D3E" w:rsidRDefault="00826C8B" w:rsidP="00826C8B">
      <w:pPr>
        <w:pStyle w:val="Titre3"/>
        <w:rPr>
          <w:color w:val="auto"/>
        </w:rPr>
      </w:pPr>
      <w:r w:rsidRPr="002B7D3E">
        <w:rPr>
          <w:color w:val="auto"/>
        </w:rPr>
        <w:t xml:space="preserve">Activités pratiquées durant la période </w:t>
      </w:r>
      <w:r w:rsidR="00692750" w:rsidRPr="002B7D3E">
        <w:rPr>
          <w:color w:val="auto"/>
        </w:rPr>
        <w:t>Covid</w:t>
      </w:r>
      <w:r w:rsidRPr="002B7D3E">
        <w:rPr>
          <w:color w:val="auto"/>
        </w:rPr>
        <w:t>-19</w:t>
      </w:r>
    </w:p>
    <w:p w14:paraId="0657D981" w14:textId="08E00698" w:rsidR="00826C8B" w:rsidRPr="002B7D3E" w:rsidRDefault="00F52BED" w:rsidP="00632ECB">
      <w:r w:rsidRPr="002B7D3E">
        <w:t xml:space="preserve">Les résultats sont similaires à ceux des jeunes enfants. Une sédentarisation est constatée par une </w:t>
      </w:r>
      <w:r w:rsidR="00632ECB" w:rsidRPr="002B7D3E">
        <w:t xml:space="preserve">diminution de l’activité physique, une augmentation des temps d’écran, et une perturbation des rythmes de sommeil. </w:t>
      </w:r>
      <w:r w:rsidR="00BB46D2" w:rsidRPr="002B7D3E">
        <w:t xml:space="preserve">La diminution de l’activité physique n’est toutefois pas constatée </w:t>
      </w:r>
      <w:r w:rsidR="00632ECB" w:rsidRPr="002B7D3E">
        <w:t>dans toutes les études</w:t>
      </w:r>
      <w:r w:rsidR="00BB46D2" w:rsidRPr="002B7D3E">
        <w:t xml:space="preserve"> </w:t>
      </w:r>
      <w:r w:rsidR="004A3AAA" w:rsidRPr="002B7D3E">
        <w:t xml:space="preserve">[81] </w:t>
      </w:r>
      <w:r w:rsidR="007C15D0" w:rsidRPr="002B7D3E">
        <w:t>mais</w:t>
      </w:r>
      <w:r w:rsidR="00D15F8E" w:rsidRPr="002B7D3E">
        <w:t>,</w:t>
      </w:r>
      <w:r w:rsidR="007C15D0" w:rsidRPr="002B7D3E">
        <w:t xml:space="preserve"> lorsqu’elle est présente, serait associée à davantage de difficultés psychopathologiques</w:t>
      </w:r>
      <w:r w:rsidR="004B3F6C" w:rsidRPr="002B7D3E">
        <w:t xml:space="preserve"> [69]</w:t>
      </w:r>
      <w:r w:rsidR="00552D0B" w:rsidRPr="002B7D3E">
        <w:t xml:space="preserve">. </w:t>
      </w:r>
      <w:r w:rsidR="00632ECB" w:rsidRPr="002B7D3E">
        <w:t>L</w:t>
      </w:r>
      <w:r w:rsidR="004770C7" w:rsidRPr="002B7D3E">
        <w:t>’exposition accrue aux écrans</w:t>
      </w:r>
      <w:r w:rsidR="00926FC4" w:rsidRPr="002B7D3E">
        <w:t xml:space="preserve"> (notamment dans le contexte d’apprentissage) n’est pas associée à une augmentation des symptômes </w:t>
      </w:r>
      <w:r w:rsidR="00BF16F5" w:rsidRPr="002B7D3E">
        <w:t>psychopathologiques</w:t>
      </w:r>
      <w:r w:rsidR="003D3E03" w:rsidRPr="002B7D3E">
        <w:t xml:space="preserve"> [45]</w:t>
      </w:r>
      <w:r w:rsidR="00552D0B" w:rsidRPr="002B7D3E">
        <w:t xml:space="preserve">. </w:t>
      </w:r>
    </w:p>
    <w:p w14:paraId="733FCE5A" w14:textId="77777777" w:rsidR="00826C8B" w:rsidRPr="002B7D3E" w:rsidRDefault="00826C8B" w:rsidP="00826C8B">
      <w:pPr>
        <w:pStyle w:val="Titre3"/>
        <w:rPr>
          <w:color w:val="auto"/>
        </w:rPr>
      </w:pPr>
      <w:r w:rsidRPr="002B7D3E">
        <w:rPr>
          <w:color w:val="auto"/>
        </w:rPr>
        <w:t>Enseignement et travail</w:t>
      </w:r>
    </w:p>
    <w:p w14:paraId="68B455E9" w14:textId="64810B0F" w:rsidR="004035DC" w:rsidRPr="002B7D3E" w:rsidRDefault="00837571" w:rsidP="00756529">
      <w:pPr>
        <w:rPr>
          <w:lang w:val="fr-FR"/>
        </w:rPr>
      </w:pPr>
      <w:r w:rsidRPr="002B7D3E">
        <w:rPr>
          <w:lang w:val="fr-FR"/>
        </w:rPr>
        <w:t xml:space="preserve">Durant l’enfance, la scolarité prend plus de place que pour les jeunes enfants. Plusieurs facteurs sont </w:t>
      </w:r>
      <w:r w:rsidR="00890270" w:rsidRPr="002B7D3E">
        <w:rPr>
          <w:lang w:val="fr-FR"/>
        </w:rPr>
        <w:t xml:space="preserve">associés </w:t>
      </w:r>
      <w:r w:rsidRPr="002B7D3E">
        <w:rPr>
          <w:lang w:val="fr-FR"/>
        </w:rPr>
        <w:t xml:space="preserve">à </w:t>
      </w:r>
      <w:r w:rsidR="00420C0A" w:rsidRPr="002B7D3E">
        <w:rPr>
          <w:lang w:val="fr-FR"/>
        </w:rPr>
        <w:t>plus de s</w:t>
      </w:r>
      <w:r w:rsidR="00890270" w:rsidRPr="002B7D3E">
        <w:rPr>
          <w:lang w:val="fr-FR"/>
        </w:rPr>
        <w:t>ymptômes dépressifs et anxieux chez l’enfant, dont l’inattention durant les cours à distance</w:t>
      </w:r>
      <w:r w:rsidR="004A5706" w:rsidRPr="002B7D3E">
        <w:rPr>
          <w:lang w:val="fr-FR"/>
        </w:rPr>
        <w:t xml:space="preserve"> </w:t>
      </w:r>
      <w:r w:rsidR="00E9289A" w:rsidRPr="002B7D3E">
        <w:rPr>
          <w:lang w:val="fr-FR"/>
        </w:rPr>
        <w:t>et l’arrêt/la limitation de l’accès à l’école</w:t>
      </w:r>
      <w:r w:rsidR="00420C0A" w:rsidRPr="002B7D3E">
        <w:rPr>
          <w:lang w:val="fr-FR"/>
        </w:rPr>
        <w:t xml:space="preserve">. </w:t>
      </w:r>
      <w:r w:rsidR="00072953" w:rsidRPr="002B7D3E">
        <w:rPr>
          <w:lang w:val="fr-FR"/>
        </w:rPr>
        <w:t>Lors du retour à l’école</w:t>
      </w:r>
      <w:r w:rsidR="00825B53" w:rsidRPr="002B7D3E">
        <w:rPr>
          <w:lang w:val="fr-FR"/>
        </w:rPr>
        <w:t xml:space="preserve"> en présentiel</w:t>
      </w:r>
      <w:r w:rsidR="00A70BA1" w:rsidRPr="002B7D3E">
        <w:t>, les enfants semblaient toutefois plus anxieux</w:t>
      </w:r>
      <w:r w:rsidR="005516B2" w:rsidRPr="002B7D3E">
        <w:t xml:space="preserve">, mais pas plus déprimés, comparé </w:t>
      </w:r>
      <w:r w:rsidR="00825B53" w:rsidRPr="002B7D3E">
        <w:t>au retour à</w:t>
      </w:r>
      <w:r w:rsidR="005516B2" w:rsidRPr="002B7D3E">
        <w:t xml:space="preserve"> un enseignement à distance. </w:t>
      </w:r>
      <w:r w:rsidR="00072953" w:rsidRPr="002B7D3E">
        <w:t>Ces résultats peuvent être expliqués par une</w:t>
      </w:r>
      <w:r w:rsidR="005516B2" w:rsidRPr="002B7D3E">
        <w:t xml:space="preserve"> crainte du virus </w:t>
      </w:r>
      <w:r w:rsidR="00072953" w:rsidRPr="002B7D3E">
        <w:t xml:space="preserve">qui </w:t>
      </w:r>
      <w:r w:rsidR="00756529" w:rsidRPr="002B7D3E">
        <w:t>restait importante</w:t>
      </w:r>
      <w:r w:rsidR="003D23C1" w:rsidRPr="002B7D3E">
        <w:t xml:space="preserve"> </w:t>
      </w:r>
      <w:r w:rsidR="006E615D" w:rsidRPr="002B7D3E">
        <w:t>[89]</w:t>
      </w:r>
      <w:r w:rsidR="00552D0B" w:rsidRPr="002B7D3E">
        <w:t xml:space="preserve">. </w:t>
      </w:r>
    </w:p>
    <w:p w14:paraId="2CCEB659" w14:textId="77777777" w:rsidR="00B8780A" w:rsidRPr="002B7D3E" w:rsidRDefault="00B8780A" w:rsidP="00B8780A">
      <w:pPr>
        <w:rPr>
          <w:lang w:val="fr-FR"/>
        </w:rPr>
      </w:pPr>
    </w:p>
    <w:p w14:paraId="6A87497C" w14:textId="3491142A" w:rsidR="00804240" w:rsidRPr="002B7D3E" w:rsidRDefault="00804240">
      <w:pPr>
        <w:spacing w:after="160" w:line="259" w:lineRule="auto"/>
        <w:ind w:firstLine="0"/>
      </w:pPr>
      <w:r w:rsidRPr="002B7D3E">
        <w:br w:type="page"/>
      </w:r>
    </w:p>
    <w:p w14:paraId="3C7FDC66" w14:textId="08279EA7" w:rsidR="00710745" w:rsidRPr="002B7D3E" w:rsidRDefault="00B8780A" w:rsidP="00410E2C">
      <w:pPr>
        <w:pStyle w:val="Titre2"/>
        <w:jc w:val="both"/>
      </w:pPr>
      <w:r w:rsidRPr="002B7D3E">
        <w:lastRenderedPageBreak/>
        <w:t>Adolescents</w:t>
      </w:r>
      <w:r w:rsidR="00710745" w:rsidRPr="002B7D3E">
        <w:t xml:space="preserve"> (</w:t>
      </w:r>
      <w:r w:rsidRPr="002B7D3E">
        <w:t>12-18</w:t>
      </w:r>
      <w:r w:rsidR="00710745" w:rsidRPr="002B7D3E">
        <w:t xml:space="preserve"> ans)</w:t>
      </w:r>
    </w:p>
    <w:p w14:paraId="79DAE9D5" w14:textId="322CA12F" w:rsidR="00BA4DBE" w:rsidRPr="002B7D3E" w:rsidRDefault="00BA4DBE" w:rsidP="00BA4DBE">
      <w:r w:rsidRPr="002B7D3E">
        <w:t>10</w:t>
      </w:r>
      <w:r w:rsidR="00B13C78" w:rsidRPr="002B7D3E">
        <w:t>6</w:t>
      </w:r>
      <w:r w:rsidRPr="002B7D3E">
        <w:t xml:space="preserve"> articles ont étudié l’impact d</w:t>
      </w:r>
      <w:r w:rsidR="00122A4C" w:rsidRPr="002B7D3E">
        <w:t>e la C</w:t>
      </w:r>
      <w:r w:rsidRPr="002B7D3E">
        <w:t>ovid sur la santé mentale des adolescents</w:t>
      </w:r>
      <w:r w:rsidR="00986FE6" w:rsidRPr="002B7D3E">
        <w:t>.</w:t>
      </w:r>
      <w:r w:rsidRPr="002B7D3E">
        <w:t xml:space="preserve"> Pour cette tranche d’âge, </w:t>
      </w:r>
      <w:r w:rsidR="00595F8C" w:rsidRPr="002B7D3E">
        <w:t>l’autoé</w:t>
      </w:r>
      <w:r w:rsidR="007E35FD" w:rsidRPr="002B7D3E">
        <w:t>valuation est</w:t>
      </w:r>
      <w:r w:rsidR="007A5CEC" w:rsidRPr="002B7D3E">
        <w:t xml:space="preserve"> la plus utilisée</w:t>
      </w:r>
      <w:r w:rsidRPr="002B7D3E">
        <w:t xml:space="preserve"> (</w:t>
      </w:r>
      <w:r w:rsidR="00396207" w:rsidRPr="002B7D3E">
        <w:t>82</w:t>
      </w:r>
      <w:r w:rsidRPr="002B7D3E">
        <w:t xml:space="preserve">% des études). Les variables de santé mentale les plus étudiées sont : </w:t>
      </w:r>
      <w:r w:rsidR="00B1388B" w:rsidRPr="002B7D3E">
        <w:t>la dépression (52%),</w:t>
      </w:r>
      <w:r w:rsidRPr="002B7D3E">
        <w:t xml:space="preserve"> l’anxiété (</w:t>
      </w:r>
      <w:r w:rsidR="007A313E" w:rsidRPr="002B7D3E">
        <w:t>49</w:t>
      </w:r>
      <w:r w:rsidRPr="002B7D3E">
        <w:t xml:space="preserve">%), </w:t>
      </w:r>
      <w:r w:rsidR="001109E2" w:rsidRPr="002B7D3E">
        <w:t xml:space="preserve">les comportements internalisés/externalisés (35%), </w:t>
      </w:r>
      <w:r w:rsidRPr="002B7D3E">
        <w:t>le stress (1</w:t>
      </w:r>
      <w:r w:rsidR="00916C1E" w:rsidRPr="002B7D3E">
        <w:t>1</w:t>
      </w:r>
      <w:r w:rsidRPr="002B7D3E">
        <w:t>%), le SSPT (</w:t>
      </w:r>
      <w:r w:rsidR="00402F54" w:rsidRPr="002B7D3E">
        <w:t>11</w:t>
      </w:r>
      <w:r w:rsidRPr="002B7D3E">
        <w:t>%) et la détresse psychologique (</w:t>
      </w:r>
      <w:r w:rsidR="00B1388B" w:rsidRPr="002B7D3E">
        <w:t>7</w:t>
      </w:r>
      <w:r w:rsidRPr="002B7D3E">
        <w:t>%).</w:t>
      </w:r>
      <w:r w:rsidR="004A2B69" w:rsidRPr="002B7D3E">
        <w:t xml:space="preserve"> Les résultats significatifs et faisant consensus sont présentés en tableau 3.</w:t>
      </w:r>
    </w:p>
    <w:p w14:paraId="3DA5A0E8" w14:textId="274349CC" w:rsidR="004A2B69" w:rsidRPr="002B7D3E" w:rsidRDefault="000C3D4D" w:rsidP="00552D0B">
      <w:pPr>
        <w:ind w:firstLine="0"/>
        <w:jc w:val="center"/>
      </w:pPr>
      <w:r w:rsidRPr="002B7D3E">
        <w:t>(</w:t>
      </w:r>
      <w:r w:rsidR="004A2B69" w:rsidRPr="002B7D3E">
        <w:t>Tableau 3</w:t>
      </w:r>
      <w:r w:rsidRPr="002B7D3E">
        <w:t>)</w:t>
      </w:r>
    </w:p>
    <w:p w14:paraId="7D35E76A" w14:textId="71B86320" w:rsidR="009B3F03" w:rsidRPr="002B7D3E" w:rsidRDefault="00F53CEF" w:rsidP="009B3F03">
      <w:pPr>
        <w:pStyle w:val="Titre3"/>
        <w:rPr>
          <w:color w:val="auto"/>
        </w:rPr>
      </w:pPr>
      <w:r w:rsidRPr="002B7D3E">
        <w:rPr>
          <w:color w:val="auto"/>
        </w:rPr>
        <w:t xml:space="preserve">Santé mentale avant/pendant la crise </w:t>
      </w:r>
      <w:r w:rsidR="00692750" w:rsidRPr="002B7D3E">
        <w:rPr>
          <w:color w:val="auto"/>
        </w:rPr>
        <w:t>Covid</w:t>
      </w:r>
      <w:r w:rsidRPr="002B7D3E">
        <w:rPr>
          <w:color w:val="auto"/>
        </w:rPr>
        <w:t>-19</w:t>
      </w:r>
    </w:p>
    <w:p w14:paraId="7AACEFF8" w14:textId="30018569" w:rsidR="00751730" w:rsidRPr="002B7D3E" w:rsidRDefault="00D36B55" w:rsidP="000A56A1">
      <w:r w:rsidRPr="002B7D3E">
        <w:t>Globalement, les études tendent à montrer une augmentation de la</w:t>
      </w:r>
      <w:r w:rsidR="00A5313B" w:rsidRPr="002B7D3E">
        <w:t xml:space="preserve"> prévalence des symptômes psychopathologiques durant la crise </w:t>
      </w:r>
      <w:r w:rsidR="00692750" w:rsidRPr="002B7D3E">
        <w:t>Covid</w:t>
      </w:r>
      <w:r w:rsidR="00A5313B" w:rsidRPr="002B7D3E">
        <w:t>-19.</w:t>
      </w:r>
      <w:r w:rsidR="007D5B9C" w:rsidRPr="002B7D3E">
        <w:t xml:space="preserve"> </w:t>
      </w:r>
      <w:r w:rsidR="00636835" w:rsidRPr="002B7D3E">
        <w:t xml:space="preserve">La dégradation de la santé mentale serait accrue pour </w:t>
      </w:r>
      <w:r w:rsidR="00DE3D4F" w:rsidRPr="002B7D3E">
        <w:t xml:space="preserve">les adolescents qui présentaient des symptômes psychopathologiques plus élevés en </w:t>
      </w:r>
      <w:proofErr w:type="spellStart"/>
      <w:r w:rsidR="00DE3D4F" w:rsidRPr="002B7D3E">
        <w:t>pré-pandémie</w:t>
      </w:r>
      <w:proofErr w:type="spellEnd"/>
      <w:r w:rsidR="00771DC2" w:rsidRPr="002B7D3E">
        <w:rPr>
          <w:lang w:val="fr-FR"/>
        </w:rPr>
        <w:t xml:space="preserve"> [91, </w:t>
      </w:r>
      <w:r w:rsidR="0078700E" w:rsidRPr="002B7D3E">
        <w:rPr>
          <w:lang w:val="fr-FR"/>
        </w:rPr>
        <w:t>96,</w:t>
      </w:r>
      <w:r w:rsidR="00A33FF6" w:rsidRPr="002B7D3E">
        <w:rPr>
          <w:lang w:val="fr-FR"/>
        </w:rPr>
        <w:t xml:space="preserve"> 98,</w:t>
      </w:r>
      <w:r w:rsidR="0078700E" w:rsidRPr="002B7D3E">
        <w:rPr>
          <w:lang w:val="fr-FR"/>
        </w:rPr>
        <w:t xml:space="preserve"> </w:t>
      </w:r>
      <w:r w:rsidR="00F234B7" w:rsidRPr="002B7D3E">
        <w:rPr>
          <w:lang w:val="fr-FR"/>
        </w:rPr>
        <w:t xml:space="preserve">108, </w:t>
      </w:r>
      <w:r w:rsidR="00B20824" w:rsidRPr="002B7D3E">
        <w:rPr>
          <w:lang w:val="fr-FR"/>
        </w:rPr>
        <w:t xml:space="preserve">116, </w:t>
      </w:r>
      <w:r w:rsidR="00E171A8" w:rsidRPr="002B7D3E">
        <w:rPr>
          <w:lang w:val="fr-FR"/>
        </w:rPr>
        <w:t xml:space="preserve">143, </w:t>
      </w:r>
      <w:r w:rsidR="00295B28" w:rsidRPr="002B7D3E">
        <w:rPr>
          <w:lang w:val="fr-FR"/>
        </w:rPr>
        <w:t>144]</w:t>
      </w:r>
      <w:r w:rsidR="00E507C5">
        <w:rPr>
          <w:lang w:val="fr-FR"/>
        </w:rPr>
        <w:t>.</w:t>
      </w:r>
    </w:p>
    <w:p w14:paraId="28537666" w14:textId="4567EBB4" w:rsidR="009B2AA2" w:rsidRPr="002B7D3E" w:rsidRDefault="000C22C0" w:rsidP="00F3211C">
      <w:r w:rsidRPr="002B7D3E">
        <w:t>Cette constatation ne fait toutefois pas consensus, puisque d</w:t>
      </w:r>
      <w:r w:rsidR="009B2AA2" w:rsidRPr="002B7D3E">
        <w:t xml:space="preserve">’autres études longitudinales </w:t>
      </w:r>
      <w:r w:rsidR="005D5EDC" w:rsidRPr="002B7D3E">
        <w:t>ne permettent pas de constater</w:t>
      </w:r>
      <w:r w:rsidR="009B2AA2" w:rsidRPr="002B7D3E">
        <w:t xml:space="preserve"> de</w:t>
      </w:r>
      <w:r w:rsidR="005D5EDC" w:rsidRPr="002B7D3E">
        <w:t>s</w:t>
      </w:r>
      <w:r w:rsidR="009B2AA2" w:rsidRPr="002B7D3E">
        <w:t xml:space="preserve"> changements </w:t>
      </w:r>
      <w:r w:rsidR="00512028" w:rsidRPr="002B7D3E">
        <w:t xml:space="preserve">durant la période </w:t>
      </w:r>
      <w:r w:rsidR="00692750" w:rsidRPr="002B7D3E">
        <w:t>Covid</w:t>
      </w:r>
      <w:r w:rsidR="00512028" w:rsidRPr="002B7D3E">
        <w:t>-19</w:t>
      </w:r>
      <w:r w:rsidR="009B2AA2" w:rsidRPr="002B7D3E">
        <w:t xml:space="preserve"> </w:t>
      </w:r>
      <w:r w:rsidR="00603B7F" w:rsidRPr="002B7D3E">
        <w:t>[</w:t>
      </w:r>
      <w:r w:rsidR="005C41CD" w:rsidRPr="002B7D3E">
        <w:t xml:space="preserve">55, </w:t>
      </w:r>
      <w:r w:rsidR="00307CA9" w:rsidRPr="002B7D3E">
        <w:t>77,</w:t>
      </w:r>
      <w:r w:rsidR="00FB34F2" w:rsidRPr="002B7D3E">
        <w:t xml:space="preserve"> 78</w:t>
      </w:r>
      <w:r w:rsidR="00E16110" w:rsidRPr="002B7D3E">
        <w:t>,</w:t>
      </w:r>
      <w:r w:rsidR="00A675A2" w:rsidRPr="002B7D3E">
        <w:t xml:space="preserve"> 114,</w:t>
      </w:r>
      <w:r w:rsidR="00E16110" w:rsidRPr="002B7D3E">
        <w:t xml:space="preserve"> </w:t>
      </w:r>
      <w:r w:rsidR="00CD6F51" w:rsidRPr="002B7D3E">
        <w:t xml:space="preserve">122, </w:t>
      </w:r>
      <w:r w:rsidR="00E16110" w:rsidRPr="002B7D3E">
        <w:t>145</w:t>
      </w:r>
      <w:r w:rsidR="00CC7172" w:rsidRPr="002B7D3E">
        <w:t>-14</w:t>
      </w:r>
      <w:r w:rsidR="0091413F" w:rsidRPr="002B7D3E">
        <w:t>9</w:t>
      </w:r>
      <w:r w:rsidR="00204188" w:rsidRPr="002B7D3E">
        <w:t>, 159</w:t>
      </w:r>
      <w:r w:rsidR="00307CA9" w:rsidRPr="002B7D3E">
        <w:t xml:space="preserve">] </w:t>
      </w:r>
      <w:r w:rsidR="005D5EDC" w:rsidRPr="002B7D3E">
        <w:t>et rapportent</w:t>
      </w:r>
      <w:r w:rsidRPr="002B7D3E">
        <w:t xml:space="preserve"> même </w:t>
      </w:r>
      <w:r w:rsidR="00DD50D0" w:rsidRPr="002B7D3E">
        <w:t>une amélioration des difficultés émotionnelles</w:t>
      </w:r>
      <w:r w:rsidR="0091413F" w:rsidRPr="002B7D3E">
        <w:t xml:space="preserve"> [</w:t>
      </w:r>
      <w:r w:rsidR="007D321F" w:rsidRPr="002B7D3E">
        <w:t>55]</w:t>
      </w:r>
      <w:r w:rsidR="00B22FA2" w:rsidRPr="002B7D3E">
        <w:t xml:space="preserve">, une diminution des symptômes anxieux </w:t>
      </w:r>
      <w:r w:rsidR="005D4B0E" w:rsidRPr="002B7D3E">
        <w:t xml:space="preserve">[97, </w:t>
      </w:r>
      <w:r w:rsidR="00D93EBA" w:rsidRPr="002B7D3E">
        <w:t>150]</w:t>
      </w:r>
      <w:r w:rsidR="005D5EDC" w:rsidRPr="002B7D3E">
        <w:t>,</w:t>
      </w:r>
      <w:r w:rsidR="009C0BE4" w:rsidRPr="002B7D3E">
        <w:t xml:space="preserve"> des comportements</w:t>
      </w:r>
      <w:r w:rsidR="005D5EDC" w:rsidRPr="002B7D3E">
        <w:t xml:space="preserve"> </w:t>
      </w:r>
      <w:r w:rsidR="001D5EC3" w:rsidRPr="002B7D3E">
        <w:t>internalisés</w:t>
      </w:r>
      <w:r w:rsidR="00552D0B" w:rsidRPr="002B7D3E">
        <w:t xml:space="preserve"> </w:t>
      </w:r>
      <w:r w:rsidR="003910E0" w:rsidRPr="002B7D3E">
        <w:t>[109,</w:t>
      </w:r>
      <w:r w:rsidR="00F026D1" w:rsidRPr="002B7D3E">
        <w:t xml:space="preserve"> 151]</w:t>
      </w:r>
      <w:r w:rsidR="00566634" w:rsidRPr="002B7D3E">
        <w:t xml:space="preserve"> </w:t>
      </w:r>
      <w:r w:rsidR="005D5EDC" w:rsidRPr="002B7D3E">
        <w:t xml:space="preserve">et </w:t>
      </w:r>
      <w:r w:rsidR="00566634" w:rsidRPr="002B7D3E">
        <w:t>dépressifs</w:t>
      </w:r>
      <w:r w:rsidR="00F026D1" w:rsidRPr="002B7D3E">
        <w:t xml:space="preserve"> </w:t>
      </w:r>
      <w:r w:rsidR="000C35EF" w:rsidRPr="002B7D3E">
        <w:t>[98]</w:t>
      </w:r>
      <w:r w:rsidR="00566634" w:rsidRPr="002B7D3E">
        <w:t>.</w:t>
      </w:r>
      <w:r w:rsidR="005D5EDC" w:rsidRPr="002B7D3E">
        <w:t xml:space="preserve"> </w:t>
      </w:r>
      <w:r w:rsidR="009C05E4" w:rsidRPr="002B7D3E">
        <w:t>Ces différents patterns d’évolution de la santé mentale pourraient en partie être expliqué</w:t>
      </w:r>
      <w:r w:rsidR="00E507C5">
        <w:t>s</w:t>
      </w:r>
      <w:r w:rsidR="009C05E4" w:rsidRPr="002B7D3E">
        <w:t xml:space="preserve"> par la temporalité des études, puisque</w:t>
      </w:r>
      <w:r w:rsidR="00D3067D" w:rsidRPr="002B7D3E">
        <w:t xml:space="preserve"> la dégradation de la santé mentale a souvent été observée durant les premiers mois suivant l’annonce de la </w:t>
      </w:r>
      <w:r w:rsidR="00692750" w:rsidRPr="002B7D3E">
        <w:t>Covid</w:t>
      </w:r>
      <w:r w:rsidR="00D3067D" w:rsidRPr="002B7D3E">
        <w:t xml:space="preserve">-19 comme pandémie (vers janvier 2020), tandis que les regains en santé mental sont observés </w:t>
      </w:r>
      <w:r w:rsidR="006605A4" w:rsidRPr="002B7D3E">
        <w:t>par la suite, lorsque la population a pu s’adapter au contexte</w:t>
      </w:r>
      <w:r w:rsidR="00552D0B" w:rsidRPr="002B7D3E">
        <w:t xml:space="preserve"> </w:t>
      </w:r>
      <w:r w:rsidR="006D1C7B" w:rsidRPr="002B7D3E">
        <w:t xml:space="preserve">[91, </w:t>
      </w:r>
      <w:r w:rsidR="002404F1" w:rsidRPr="002B7D3E">
        <w:t>96]</w:t>
      </w:r>
      <w:r w:rsidR="006605A4" w:rsidRPr="002B7D3E">
        <w:t>.</w:t>
      </w:r>
    </w:p>
    <w:p w14:paraId="2B70E080" w14:textId="77777777" w:rsidR="00826C8B" w:rsidRPr="002B7D3E" w:rsidRDefault="00826C8B" w:rsidP="00826C8B">
      <w:pPr>
        <w:pStyle w:val="Titre3"/>
        <w:rPr>
          <w:color w:val="auto"/>
        </w:rPr>
      </w:pPr>
      <w:r w:rsidRPr="002B7D3E">
        <w:rPr>
          <w:color w:val="auto"/>
        </w:rPr>
        <w:t>Restrictions sociales</w:t>
      </w:r>
    </w:p>
    <w:p w14:paraId="07686E63" w14:textId="6F4903D8" w:rsidR="00C95F0D" w:rsidRPr="002B7D3E" w:rsidRDefault="003C6A7E" w:rsidP="00552D0B">
      <w:r w:rsidRPr="002B7D3E">
        <w:t>Les restrictions sociales semblent impacter davantage</w:t>
      </w:r>
      <w:r w:rsidR="000422C1" w:rsidRPr="002B7D3E">
        <w:t xml:space="preserve"> les adolescents </w:t>
      </w:r>
      <w:r w:rsidR="002404F1" w:rsidRPr="002B7D3E">
        <w:t>q</w:t>
      </w:r>
      <w:r w:rsidR="009C5011" w:rsidRPr="002B7D3E">
        <w:t xml:space="preserve">ue les </w:t>
      </w:r>
      <w:r w:rsidR="000422C1" w:rsidRPr="002B7D3E">
        <w:t xml:space="preserve">âges précédents. </w:t>
      </w:r>
      <w:r w:rsidR="00AF2EC9" w:rsidRPr="002B7D3E">
        <w:t xml:space="preserve">Hormis dans l’étude de Wu </w:t>
      </w:r>
      <w:r w:rsidR="00D63C5C" w:rsidRPr="002B7D3E">
        <w:t>et ses collaborateurs [243],</w:t>
      </w:r>
      <w:r w:rsidR="007C1CCE" w:rsidRPr="002B7D3E">
        <w:t xml:space="preserve"> l</w:t>
      </w:r>
      <w:r w:rsidR="00575C51" w:rsidRPr="002B7D3E">
        <w:t>’isolement social</w:t>
      </w:r>
      <w:r w:rsidR="000422C1" w:rsidRPr="002B7D3E">
        <w:t xml:space="preserve"> a limité les contacts que les adolescents entretenaient avec leur</w:t>
      </w:r>
      <w:r w:rsidR="008C288C" w:rsidRPr="002B7D3E">
        <w:t xml:space="preserve"> famille et amis</w:t>
      </w:r>
      <w:r w:rsidR="008D6059" w:rsidRPr="002B7D3E">
        <w:t xml:space="preserve">, ce qui </w:t>
      </w:r>
      <w:r w:rsidR="00E507C5">
        <w:t xml:space="preserve">a </w:t>
      </w:r>
      <w:r w:rsidR="008D6059" w:rsidRPr="002B7D3E">
        <w:t xml:space="preserve">augmenté leur anxiété, </w:t>
      </w:r>
      <w:r w:rsidR="00A03058" w:rsidRPr="002B7D3E">
        <w:t xml:space="preserve">leur détresse générale et leurs symptômes dépressifs. </w:t>
      </w:r>
      <w:r w:rsidR="00634F2F" w:rsidRPr="002B7D3E">
        <w:rPr>
          <w:rStyle w:val="authors"/>
        </w:rPr>
        <w:t>La</w:t>
      </w:r>
      <w:r w:rsidR="00A861A7" w:rsidRPr="002B7D3E">
        <w:rPr>
          <w:rStyle w:val="authors"/>
        </w:rPr>
        <w:t xml:space="preserve"> res</w:t>
      </w:r>
      <w:r w:rsidR="00B45286" w:rsidRPr="002B7D3E">
        <w:rPr>
          <w:rStyle w:val="authors"/>
        </w:rPr>
        <w:t xml:space="preserve">triction directe des liens avec leurs </w:t>
      </w:r>
      <w:r w:rsidR="00B45286" w:rsidRPr="002B7D3E">
        <w:rPr>
          <w:rStyle w:val="authors"/>
        </w:rPr>
        <w:lastRenderedPageBreak/>
        <w:t>proches</w:t>
      </w:r>
      <w:r w:rsidR="00634F2F" w:rsidRPr="002B7D3E">
        <w:rPr>
          <w:rStyle w:val="authors"/>
        </w:rPr>
        <w:t xml:space="preserve"> semble avoir généré du stress </w:t>
      </w:r>
      <w:r w:rsidR="00A03058" w:rsidRPr="002B7D3E">
        <w:rPr>
          <w:rStyle w:val="authors"/>
        </w:rPr>
        <w:t>intense, qui</w:t>
      </w:r>
      <w:r w:rsidR="001C137A" w:rsidRPr="002B7D3E">
        <w:rPr>
          <w:rStyle w:val="authors"/>
        </w:rPr>
        <w:t xml:space="preserve"> les expose à </w:t>
      </w:r>
      <w:r w:rsidR="00C95F0D" w:rsidRPr="002B7D3E">
        <w:t xml:space="preserve">plus </w:t>
      </w:r>
      <w:r w:rsidR="001C137A" w:rsidRPr="002B7D3E">
        <w:t>de</w:t>
      </w:r>
      <w:r w:rsidR="00C95F0D" w:rsidRPr="002B7D3E">
        <w:t xml:space="preserve"> risques </w:t>
      </w:r>
      <w:r w:rsidR="001C137A" w:rsidRPr="002B7D3E">
        <w:t xml:space="preserve">de développer des </w:t>
      </w:r>
      <w:r w:rsidR="00C95F0D" w:rsidRPr="002B7D3E">
        <w:t>symptômes anxieux</w:t>
      </w:r>
      <w:r w:rsidR="002404F1" w:rsidRPr="002B7D3E">
        <w:t xml:space="preserve"> [</w:t>
      </w:r>
      <w:r w:rsidR="00181FBB" w:rsidRPr="002B7D3E">
        <w:t xml:space="preserve">48, </w:t>
      </w:r>
      <w:r w:rsidR="00EF5D93" w:rsidRPr="002B7D3E">
        <w:t>95]</w:t>
      </w:r>
      <w:r w:rsidR="00C95F0D" w:rsidRPr="002B7D3E">
        <w:t>, d’inattention et d’hyperactivité</w:t>
      </w:r>
      <w:r w:rsidR="00EF5D93" w:rsidRPr="002B7D3E">
        <w:t xml:space="preserve"> [48]</w:t>
      </w:r>
      <w:r w:rsidR="00C95F0D" w:rsidRPr="002B7D3E">
        <w:t xml:space="preserve">. </w:t>
      </w:r>
      <w:r w:rsidR="00F50F2C" w:rsidRPr="002B7D3E">
        <w:t>A l’inverse, les adolescents qui ressentent plus de soutien de leurs pairs présentent moins de difficultés</w:t>
      </w:r>
      <w:r w:rsidR="001223AB" w:rsidRPr="002B7D3E">
        <w:t xml:space="preserve"> </w:t>
      </w:r>
      <w:r w:rsidR="009C3528" w:rsidRPr="002B7D3E">
        <w:t>[109-110].</w:t>
      </w:r>
      <w:r w:rsidR="00F50F2C" w:rsidRPr="002B7D3E">
        <w:t xml:space="preserve"> </w:t>
      </w:r>
      <w:r w:rsidR="00B26FFB" w:rsidRPr="002B7D3E">
        <w:t xml:space="preserve">Enfin, la crise </w:t>
      </w:r>
      <w:r w:rsidR="00692750" w:rsidRPr="002B7D3E">
        <w:t>Covid</w:t>
      </w:r>
      <w:r w:rsidR="00B26FFB" w:rsidRPr="002B7D3E">
        <w:t xml:space="preserve">-19 semble accentuer les prédispositions anxieuses de certains adolescents puisque </w:t>
      </w:r>
      <w:r w:rsidR="004D4F89" w:rsidRPr="002B7D3E">
        <w:t xml:space="preserve">ceux qui respectent la distanciation car ils craignent le virus ou le jugement sont plus anxieux, que ceux qui respectent la distanciation car ils préfèrent </w:t>
      </w:r>
      <w:r w:rsidR="00B678BE" w:rsidRPr="002B7D3E">
        <w:t xml:space="preserve">d’habitude </w:t>
      </w:r>
      <w:r w:rsidR="00371352" w:rsidRPr="002B7D3E">
        <w:t>rester chez eux</w:t>
      </w:r>
      <w:r w:rsidR="00E62ADF" w:rsidRPr="002B7D3E">
        <w:t xml:space="preserve"> [152]</w:t>
      </w:r>
      <w:r w:rsidR="00371352" w:rsidRPr="002B7D3E">
        <w:t>.</w:t>
      </w:r>
    </w:p>
    <w:p w14:paraId="47C744F5" w14:textId="2FA72CEF" w:rsidR="00826C8B" w:rsidRPr="002B7D3E" w:rsidRDefault="00826C8B" w:rsidP="00826C8B">
      <w:pPr>
        <w:pStyle w:val="Titre3"/>
        <w:rPr>
          <w:color w:val="auto"/>
        </w:rPr>
      </w:pPr>
      <w:r w:rsidRPr="002B7D3E">
        <w:rPr>
          <w:color w:val="auto"/>
        </w:rPr>
        <w:t xml:space="preserve">Informations liées à la </w:t>
      </w:r>
      <w:r w:rsidR="00692750" w:rsidRPr="002B7D3E">
        <w:rPr>
          <w:color w:val="auto"/>
        </w:rPr>
        <w:t>Covid</w:t>
      </w:r>
      <w:r w:rsidRPr="002B7D3E">
        <w:rPr>
          <w:color w:val="auto"/>
        </w:rPr>
        <w:t>-19</w:t>
      </w:r>
    </w:p>
    <w:p w14:paraId="09F9AE79" w14:textId="5692F1BD" w:rsidR="006017FE" w:rsidRPr="002B7D3E" w:rsidRDefault="005A0347" w:rsidP="00B32A8B">
      <w:r w:rsidRPr="002B7D3E">
        <w:t xml:space="preserve">Une perception négative des conséquences de la </w:t>
      </w:r>
      <w:r w:rsidR="00692750" w:rsidRPr="002B7D3E">
        <w:t>Covid</w:t>
      </w:r>
      <w:r w:rsidRPr="002B7D3E">
        <w:t xml:space="preserve">-19, ainsi qu’une consommation accrue d’informations </w:t>
      </w:r>
      <w:r w:rsidR="008B1A3A" w:rsidRPr="002B7D3E">
        <w:t>via la télévision et les réseaux sociaux accentuent les symptômes anxio-dépressifs et comportementaux des adolescents.</w:t>
      </w:r>
      <w:r w:rsidR="00B32A8B" w:rsidRPr="002B7D3E">
        <w:t xml:space="preserve"> </w:t>
      </w:r>
      <w:r w:rsidR="00C03C76" w:rsidRPr="002B7D3E">
        <w:t>Toutefois, c</w:t>
      </w:r>
      <w:r w:rsidR="00F71ABB" w:rsidRPr="002B7D3E">
        <w:t>ertaines études laissent penser qu</w:t>
      </w:r>
      <w:r w:rsidR="00194282" w:rsidRPr="002B7D3E">
        <w:t>e les adolescents mieux renseignés sur la maladie sont davantage préservés d</w:t>
      </w:r>
      <w:r w:rsidR="008E1C02" w:rsidRPr="002B7D3E">
        <w:t>es symptômes anxio-dépressifs</w:t>
      </w:r>
      <w:r w:rsidR="001223AB" w:rsidRPr="002B7D3E">
        <w:t xml:space="preserve"> </w:t>
      </w:r>
      <w:r w:rsidR="009C3528" w:rsidRPr="002B7D3E">
        <w:t>[</w:t>
      </w:r>
      <w:r w:rsidR="00DB0E29" w:rsidRPr="002B7D3E">
        <w:t>59, 99, 117]</w:t>
      </w:r>
      <w:r w:rsidR="00876194" w:rsidRPr="002B7D3E">
        <w:t xml:space="preserve">. </w:t>
      </w:r>
      <w:r w:rsidR="009775CD" w:rsidRPr="002B7D3E">
        <w:t xml:space="preserve">La qualité de l’information semble donc plus </w:t>
      </w:r>
      <w:r w:rsidR="008E5A5D" w:rsidRPr="002B7D3E">
        <w:t xml:space="preserve">importante que la quantité, dans la préservation de leur santé mentale. </w:t>
      </w:r>
      <w:r w:rsidR="005D75EE" w:rsidRPr="002B7D3E">
        <w:t xml:space="preserve">Pour les plus anxieux, parler régulièrement de la </w:t>
      </w:r>
      <w:r w:rsidR="00692750" w:rsidRPr="002B7D3E">
        <w:t>Covid</w:t>
      </w:r>
      <w:r w:rsidR="005D75EE" w:rsidRPr="002B7D3E">
        <w:t>-19, le</w:t>
      </w:r>
      <w:r w:rsidR="00C03C76" w:rsidRPr="002B7D3E">
        <w:t>ur fait ressentir plus de stress</w:t>
      </w:r>
      <w:r w:rsidR="000C13B0" w:rsidRPr="002B7D3E">
        <w:t xml:space="preserve"> [60]</w:t>
      </w:r>
      <w:r w:rsidR="003B4C65" w:rsidRPr="002B7D3E">
        <w:t>.</w:t>
      </w:r>
      <w:r w:rsidR="00942659" w:rsidRPr="002B7D3E">
        <w:t xml:space="preserve"> </w:t>
      </w:r>
    </w:p>
    <w:p w14:paraId="0E6D2AAB" w14:textId="6EA0F778" w:rsidR="00826C8B" w:rsidRPr="002B7D3E" w:rsidRDefault="00826C8B" w:rsidP="00826C8B">
      <w:pPr>
        <w:pStyle w:val="Titre3"/>
        <w:rPr>
          <w:color w:val="auto"/>
        </w:rPr>
      </w:pPr>
      <w:r w:rsidRPr="002B7D3E">
        <w:rPr>
          <w:color w:val="auto"/>
        </w:rPr>
        <w:t>Conditions matérielles</w:t>
      </w:r>
      <w:r w:rsidR="00607739" w:rsidRPr="002B7D3E">
        <w:rPr>
          <w:color w:val="auto"/>
        </w:rPr>
        <w:t xml:space="preserve"> et environnementales</w:t>
      </w:r>
    </w:p>
    <w:p w14:paraId="53852E8E" w14:textId="50FEAE09" w:rsidR="00CE453A" w:rsidRPr="002B7D3E" w:rsidRDefault="00A2489E" w:rsidP="00304FDD">
      <w:pPr>
        <w:rPr>
          <w:lang w:val="fr-FR"/>
        </w:rPr>
      </w:pPr>
      <w:r w:rsidRPr="002B7D3E">
        <w:t>C</w:t>
      </w:r>
      <w:r w:rsidR="008E5CD5" w:rsidRPr="002B7D3E">
        <w:t>omme pour les</w:t>
      </w:r>
      <w:r w:rsidRPr="002B7D3E">
        <w:t xml:space="preserve"> tranches d’âges inférieures, les adolescents semblent présenter plus de symptômes psychopathologiques si la santé mentale de leurs parents est affectée</w:t>
      </w:r>
      <w:r w:rsidR="006A7C79" w:rsidRPr="002B7D3E">
        <w:t xml:space="preserve">. </w:t>
      </w:r>
      <w:r w:rsidR="008E5CD5" w:rsidRPr="002B7D3E">
        <w:t xml:space="preserve">Seule l’étude de Schmidt et </w:t>
      </w:r>
      <w:r w:rsidR="00FB6E2F" w:rsidRPr="002B7D3E">
        <w:t xml:space="preserve">ses collaborateurs [37] </w:t>
      </w:r>
      <w:r w:rsidR="008E5CD5" w:rsidRPr="002B7D3E">
        <w:t>présente des résultats opposés.</w:t>
      </w:r>
      <w:r w:rsidR="00304FDD" w:rsidRPr="002B7D3E">
        <w:rPr>
          <w:lang w:val="fr-FR"/>
        </w:rPr>
        <w:t xml:space="preserve"> De plus, l</w:t>
      </w:r>
      <w:r w:rsidR="00CE453A" w:rsidRPr="002B7D3E">
        <w:rPr>
          <w:lang w:val="fr-FR"/>
        </w:rPr>
        <w:t xml:space="preserve">es adolescents qui ont vécu de manière stressante plusieurs conséquences de la </w:t>
      </w:r>
      <w:r w:rsidR="00692750" w:rsidRPr="002B7D3E">
        <w:rPr>
          <w:lang w:val="fr-FR"/>
        </w:rPr>
        <w:t>Covid</w:t>
      </w:r>
      <w:r w:rsidR="00CE453A" w:rsidRPr="002B7D3E">
        <w:rPr>
          <w:lang w:val="fr-FR"/>
        </w:rPr>
        <w:t>-10 (infection, perte d’un emploi par un proche, etc.), pouvant les toucher eux ou leur famille</w:t>
      </w:r>
      <w:r w:rsidR="008B1C7F" w:rsidRPr="002B7D3E">
        <w:rPr>
          <w:lang w:val="fr-FR"/>
        </w:rPr>
        <w:t xml:space="preserve">, </w:t>
      </w:r>
      <w:r w:rsidR="00CE453A" w:rsidRPr="002B7D3E">
        <w:rPr>
          <w:lang w:val="fr-FR"/>
        </w:rPr>
        <w:t>sont plus à risque de présenter des symptômes anxio-dépressifs. La récurrence et l’intensité des événements, perçue</w:t>
      </w:r>
      <w:r w:rsidR="00E238B3" w:rsidRPr="002B7D3E">
        <w:rPr>
          <w:lang w:val="fr-FR"/>
        </w:rPr>
        <w:t>s</w:t>
      </w:r>
      <w:r w:rsidR="00CE453A" w:rsidRPr="002B7D3E">
        <w:rPr>
          <w:lang w:val="fr-FR"/>
        </w:rPr>
        <w:t xml:space="preserve"> par l’adolescent, semblent donc directement lié</w:t>
      </w:r>
      <w:r w:rsidR="00E238B3" w:rsidRPr="002B7D3E">
        <w:rPr>
          <w:lang w:val="fr-FR"/>
        </w:rPr>
        <w:t>e</w:t>
      </w:r>
      <w:r w:rsidR="000C5125" w:rsidRPr="002B7D3E">
        <w:rPr>
          <w:lang w:val="fr-FR"/>
        </w:rPr>
        <w:t>s</w:t>
      </w:r>
      <w:r w:rsidR="00CE453A" w:rsidRPr="002B7D3E">
        <w:rPr>
          <w:lang w:val="fr-FR"/>
        </w:rPr>
        <w:t xml:space="preserve"> à une expression symptomatique</w:t>
      </w:r>
      <w:r w:rsidR="009E098F" w:rsidRPr="002B7D3E">
        <w:rPr>
          <w:lang w:val="fr-FR"/>
        </w:rPr>
        <w:t>.</w:t>
      </w:r>
      <w:r w:rsidR="00416AFF" w:rsidRPr="002B7D3E">
        <w:t xml:space="preserve"> </w:t>
      </w:r>
    </w:p>
    <w:p w14:paraId="4E42CFEA" w14:textId="69BA0B5A" w:rsidR="009C40D3" w:rsidRPr="002B7D3E" w:rsidRDefault="0075057B" w:rsidP="005E490E">
      <w:pPr>
        <w:ind w:firstLine="708"/>
        <w:rPr>
          <w:lang w:val="fr-FR"/>
        </w:rPr>
      </w:pPr>
      <w:r w:rsidRPr="002B7D3E">
        <w:rPr>
          <w:lang w:val="fr-FR"/>
        </w:rPr>
        <w:t xml:space="preserve">Le nombre d’adultes au domicile (comprenant le fait de vivre avec ou sans ses parents) n’aurait pas de lien avec la santé mentale des adolescents </w:t>
      </w:r>
      <w:r w:rsidR="00FB6E2F" w:rsidRPr="002B7D3E">
        <w:t>[</w:t>
      </w:r>
      <w:r w:rsidR="00506DF1" w:rsidRPr="002B7D3E">
        <w:t>66</w:t>
      </w:r>
      <w:r w:rsidR="001E10CC" w:rsidRPr="002B7D3E">
        <w:t>, 153]</w:t>
      </w:r>
      <w:r w:rsidR="00265ED2" w:rsidRPr="002B7D3E">
        <w:rPr>
          <w:lang w:val="fr-FR"/>
        </w:rPr>
        <w:t xml:space="preserve">. </w:t>
      </w:r>
      <w:r w:rsidR="008D42B3" w:rsidRPr="002B7D3E">
        <w:rPr>
          <w:lang w:val="fr-FR"/>
        </w:rPr>
        <w:t>Toutefois, pour les adolescents vivants en famille monoparentale spécifiquement, u</w:t>
      </w:r>
      <w:r w:rsidR="00265ED2" w:rsidRPr="002B7D3E">
        <w:rPr>
          <w:lang w:val="fr-FR"/>
        </w:rPr>
        <w:t xml:space="preserve">ne </w:t>
      </w:r>
      <w:r w:rsidRPr="002B7D3E">
        <w:rPr>
          <w:lang w:val="fr-FR"/>
        </w:rPr>
        <w:t xml:space="preserve">légère </w:t>
      </w:r>
      <w:r w:rsidR="00CE453A" w:rsidRPr="002B7D3E">
        <w:rPr>
          <w:lang w:val="fr-FR"/>
        </w:rPr>
        <w:t>diminution</w:t>
      </w:r>
      <w:r w:rsidR="00C023A9" w:rsidRPr="002B7D3E">
        <w:rPr>
          <w:lang w:val="fr-FR"/>
        </w:rPr>
        <w:t xml:space="preserve"> </w:t>
      </w:r>
      <w:r w:rsidR="00CF1D69" w:rsidRPr="002B7D3E">
        <w:rPr>
          <w:lang w:val="fr-FR"/>
        </w:rPr>
        <w:t xml:space="preserve">des difficultés émotionnelles est constatée </w:t>
      </w:r>
      <w:r w:rsidR="00C023A9" w:rsidRPr="002B7D3E">
        <w:rPr>
          <w:lang w:val="fr-FR"/>
        </w:rPr>
        <w:t>au fil du</w:t>
      </w:r>
      <w:r w:rsidR="00CF1D69" w:rsidRPr="002B7D3E">
        <w:rPr>
          <w:lang w:val="fr-FR"/>
        </w:rPr>
        <w:t xml:space="preserve"> temps </w:t>
      </w:r>
      <w:r w:rsidR="00A51D82" w:rsidRPr="002B7D3E">
        <w:rPr>
          <w:lang w:val="fr-FR"/>
        </w:rPr>
        <w:t>[55]</w:t>
      </w:r>
      <w:r w:rsidRPr="002B7D3E">
        <w:rPr>
          <w:lang w:val="fr-FR"/>
        </w:rPr>
        <w:t>.</w:t>
      </w:r>
      <w:r w:rsidR="005E490E" w:rsidRPr="002B7D3E">
        <w:rPr>
          <w:lang w:val="fr-FR"/>
        </w:rPr>
        <w:t xml:space="preserve"> </w:t>
      </w:r>
      <w:r w:rsidR="009C40D3" w:rsidRPr="002B7D3E">
        <w:rPr>
          <w:lang w:val="fr-FR"/>
        </w:rPr>
        <w:t>Le nombre d’enfant</w:t>
      </w:r>
      <w:r w:rsidR="00C023A9" w:rsidRPr="002B7D3E">
        <w:rPr>
          <w:lang w:val="fr-FR"/>
        </w:rPr>
        <w:t>s</w:t>
      </w:r>
      <w:r w:rsidR="009C40D3" w:rsidRPr="002B7D3E">
        <w:rPr>
          <w:lang w:val="fr-FR"/>
        </w:rPr>
        <w:t xml:space="preserve"> au domicile pourrait être </w:t>
      </w:r>
      <w:r w:rsidR="009C40D3" w:rsidRPr="002B7D3E">
        <w:rPr>
          <w:lang w:val="fr-FR"/>
        </w:rPr>
        <w:lastRenderedPageBreak/>
        <w:t xml:space="preserve">associé </w:t>
      </w:r>
      <w:r w:rsidR="008D318C" w:rsidRPr="002B7D3E">
        <w:rPr>
          <w:lang w:val="fr-FR"/>
        </w:rPr>
        <w:t>aux symptômes psychopathologiques</w:t>
      </w:r>
      <w:r w:rsidR="00D66841" w:rsidRPr="002B7D3E">
        <w:rPr>
          <w:lang w:val="fr-FR"/>
        </w:rPr>
        <w:t xml:space="preserve"> des adolescents, mais le sens de ce lien ne peut être estimé puisque des résultats contradictoires apparaissent</w:t>
      </w:r>
      <w:r w:rsidR="00771158" w:rsidRPr="002B7D3E">
        <w:rPr>
          <w:lang w:val="fr-FR"/>
        </w:rPr>
        <w:t>, soutenant tantôt un effet protecteur d’une grande fratrie</w:t>
      </w:r>
      <w:r w:rsidR="00A51D82" w:rsidRPr="002B7D3E">
        <w:rPr>
          <w:lang w:val="fr-FR"/>
        </w:rPr>
        <w:t xml:space="preserve"> </w:t>
      </w:r>
      <w:r w:rsidR="007A07E2" w:rsidRPr="002B7D3E">
        <w:rPr>
          <w:lang w:val="fr-FR"/>
        </w:rPr>
        <w:t>[108]</w:t>
      </w:r>
      <w:r w:rsidR="00771158" w:rsidRPr="002B7D3E">
        <w:rPr>
          <w:lang w:val="fr-FR"/>
        </w:rPr>
        <w:t>, tantôt l’inverse</w:t>
      </w:r>
      <w:r w:rsidR="0031489E" w:rsidRPr="002B7D3E">
        <w:rPr>
          <w:lang w:val="fr-FR"/>
        </w:rPr>
        <w:t xml:space="preserve"> [46]</w:t>
      </w:r>
      <w:r w:rsidR="00771158" w:rsidRPr="002B7D3E">
        <w:rPr>
          <w:lang w:val="fr-FR"/>
        </w:rPr>
        <w:t>.</w:t>
      </w:r>
      <w:r w:rsidR="00482B47" w:rsidRPr="002B7D3E">
        <w:rPr>
          <w:lang w:val="fr-FR"/>
        </w:rPr>
        <w:t xml:space="preserve"> </w:t>
      </w:r>
      <w:r w:rsidR="00C023A9" w:rsidRPr="002B7D3E">
        <w:rPr>
          <w:lang w:val="fr-FR"/>
        </w:rPr>
        <w:t xml:space="preserve">Selon </w:t>
      </w:r>
      <w:r w:rsidR="00A37DC5" w:rsidRPr="002B7D3E">
        <w:rPr>
          <w:lang w:val="fr-FR"/>
        </w:rPr>
        <w:t>Cao et ses collaborateurs [127],</w:t>
      </w:r>
      <w:r w:rsidR="00482B47" w:rsidRPr="002B7D3E">
        <w:rPr>
          <w:lang w:val="fr-FR"/>
        </w:rPr>
        <w:t xml:space="preserve"> le</w:t>
      </w:r>
      <w:r w:rsidR="00EB1AF7" w:rsidRPr="002B7D3E">
        <w:rPr>
          <w:lang w:val="fr-FR"/>
        </w:rPr>
        <w:t>s enfants uniques présenteraient moins de symptômes que leurs pairs issus de fratries</w:t>
      </w:r>
      <w:r w:rsidR="00C023A9" w:rsidRPr="002B7D3E">
        <w:rPr>
          <w:lang w:val="fr-FR"/>
        </w:rPr>
        <w:t xml:space="preserve">. </w:t>
      </w:r>
    </w:p>
    <w:p w14:paraId="5230F9B7" w14:textId="708564F8" w:rsidR="00375F13" w:rsidRPr="002B7D3E" w:rsidRDefault="0021467F" w:rsidP="0021467F">
      <w:pPr>
        <w:rPr>
          <w:lang w:val="fr-FR"/>
        </w:rPr>
      </w:pPr>
      <w:r w:rsidRPr="002B7D3E">
        <w:rPr>
          <w:lang w:val="fr-FR"/>
        </w:rPr>
        <w:t xml:space="preserve">Un faible statut socio-économique serait un facteur de risque pour le développement de symptômes anxieux durant la période </w:t>
      </w:r>
      <w:r w:rsidR="00692750" w:rsidRPr="002B7D3E">
        <w:rPr>
          <w:lang w:val="fr-FR"/>
        </w:rPr>
        <w:t>Covid</w:t>
      </w:r>
      <w:r w:rsidRPr="002B7D3E">
        <w:rPr>
          <w:lang w:val="fr-FR"/>
        </w:rPr>
        <w:t>-19</w:t>
      </w:r>
      <w:r w:rsidR="00774D5B" w:rsidRPr="002B7D3E">
        <w:rPr>
          <w:lang w:val="fr-FR"/>
        </w:rPr>
        <w:t xml:space="preserve"> [70]</w:t>
      </w:r>
      <w:r w:rsidRPr="002B7D3E">
        <w:rPr>
          <w:lang w:val="fr-FR"/>
        </w:rPr>
        <w:t xml:space="preserve"> et d’autres symptômes psychopathologiques </w:t>
      </w:r>
      <w:r w:rsidR="00774D5B" w:rsidRPr="002B7D3E">
        <w:rPr>
          <w:lang w:val="fr-FR"/>
        </w:rPr>
        <w:t>[55, 108]</w:t>
      </w:r>
      <w:r w:rsidRPr="002B7D3E">
        <w:rPr>
          <w:lang w:val="fr-FR"/>
        </w:rPr>
        <w:t>. L</w:t>
      </w:r>
      <w:r w:rsidR="00375F13" w:rsidRPr="002B7D3E">
        <w:rPr>
          <w:lang w:val="fr-FR"/>
        </w:rPr>
        <w:t>es adolescents issus de familles à faible niveau éducatif</w:t>
      </w:r>
      <w:r w:rsidR="002A6001" w:rsidRPr="002B7D3E">
        <w:rPr>
          <w:lang w:val="fr-FR"/>
        </w:rPr>
        <w:t xml:space="preserve"> [</w:t>
      </w:r>
      <w:r w:rsidR="00575259" w:rsidRPr="002B7D3E">
        <w:rPr>
          <w:lang w:val="fr-FR"/>
        </w:rPr>
        <w:t xml:space="preserve">51, </w:t>
      </w:r>
      <w:r w:rsidR="002A6001" w:rsidRPr="002B7D3E">
        <w:rPr>
          <w:lang w:val="fr-FR"/>
        </w:rPr>
        <w:t>154]</w:t>
      </w:r>
      <w:r w:rsidR="00375F13" w:rsidRPr="002B7D3E">
        <w:rPr>
          <w:lang w:val="fr-FR"/>
        </w:rPr>
        <w:t xml:space="preserve">, vivant dans de plus petits espaces et issus de contextes migratoires seraient plus à risque d’être impacté par la </w:t>
      </w:r>
      <w:r w:rsidR="00692750" w:rsidRPr="002B7D3E">
        <w:rPr>
          <w:lang w:val="fr-FR"/>
        </w:rPr>
        <w:t>Covid</w:t>
      </w:r>
      <w:r w:rsidR="00375F13" w:rsidRPr="002B7D3E">
        <w:rPr>
          <w:lang w:val="fr-FR"/>
        </w:rPr>
        <w:t xml:space="preserve">-19 </w:t>
      </w:r>
      <w:r w:rsidR="00575259" w:rsidRPr="002B7D3E">
        <w:rPr>
          <w:lang w:val="fr-FR"/>
        </w:rPr>
        <w:t>[51]</w:t>
      </w:r>
      <w:r w:rsidR="00375F13" w:rsidRPr="002B7D3E">
        <w:rPr>
          <w:lang w:val="fr-FR"/>
        </w:rPr>
        <w:t>.</w:t>
      </w:r>
      <w:r w:rsidRPr="002B7D3E">
        <w:rPr>
          <w:lang w:val="fr-FR"/>
        </w:rPr>
        <w:t xml:space="preserve"> </w:t>
      </w:r>
      <w:r w:rsidR="00970FAE" w:rsidRPr="002B7D3E">
        <w:rPr>
          <w:lang w:val="fr-FR"/>
        </w:rPr>
        <w:t xml:space="preserve">Toutefois, </w:t>
      </w:r>
      <w:proofErr w:type="spellStart"/>
      <w:r w:rsidR="00970FAE" w:rsidRPr="002B7D3E">
        <w:rPr>
          <w:lang w:val="fr-FR"/>
        </w:rPr>
        <w:t>Hafstad</w:t>
      </w:r>
      <w:proofErr w:type="spellEnd"/>
      <w:r w:rsidR="00970FAE" w:rsidRPr="002B7D3E">
        <w:rPr>
          <w:lang w:val="fr-FR"/>
        </w:rPr>
        <w:t xml:space="preserve"> et </w:t>
      </w:r>
      <w:r w:rsidR="009A2620" w:rsidRPr="002B7D3E">
        <w:rPr>
          <w:lang w:val="fr-FR"/>
        </w:rPr>
        <w:t xml:space="preserve">ses collaborateurs [94] </w:t>
      </w:r>
      <w:r w:rsidR="00970FAE" w:rsidRPr="002B7D3E">
        <w:rPr>
          <w:lang w:val="fr-FR"/>
        </w:rPr>
        <w:t xml:space="preserve">constatent l’inverse : les adolescents issus de familles plus pauvres ont connu une plus faible augmentation de leurs symptômes, </w:t>
      </w:r>
      <w:r w:rsidR="002C3D64" w:rsidRPr="002B7D3E">
        <w:rPr>
          <w:lang w:val="fr-FR"/>
        </w:rPr>
        <w:t>mais présentaient également des niveaux de détresse plus important au départ, comparés à leurs pairs.</w:t>
      </w:r>
      <w:r w:rsidR="00970FAE" w:rsidRPr="002B7D3E">
        <w:rPr>
          <w:lang w:val="fr-FR"/>
        </w:rPr>
        <w:t xml:space="preserve"> </w:t>
      </w:r>
    </w:p>
    <w:p w14:paraId="59218271" w14:textId="37AEFA7E" w:rsidR="0032188D" w:rsidRPr="002B7D3E" w:rsidRDefault="00CD7B21" w:rsidP="005D5575">
      <w:pPr>
        <w:rPr>
          <w:lang w:val="fr-FR"/>
        </w:rPr>
      </w:pPr>
      <w:r w:rsidRPr="002B7D3E">
        <w:rPr>
          <w:lang w:val="fr-FR"/>
        </w:rPr>
        <w:t>Parmi l</w:t>
      </w:r>
      <w:r w:rsidR="0032188D" w:rsidRPr="002B7D3E">
        <w:rPr>
          <w:lang w:val="fr-FR"/>
        </w:rPr>
        <w:t>es facteurs associés à un maintien</w:t>
      </w:r>
      <w:r w:rsidRPr="002B7D3E">
        <w:rPr>
          <w:lang w:val="fr-FR"/>
        </w:rPr>
        <w:t xml:space="preserve"> d’une santé mentale adéquate, nous retrouvons principalement </w:t>
      </w:r>
      <w:r w:rsidR="00D87A2C" w:rsidRPr="002B7D3E">
        <w:rPr>
          <w:lang w:val="fr-FR"/>
        </w:rPr>
        <w:t>le maintien de relations positives avec les proches</w:t>
      </w:r>
      <w:r w:rsidR="00B61F18" w:rsidRPr="002B7D3E">
        <w:rPr>
          <w:lang w:val="fr-FR"/>
        </w:rPr>
        <w:t xml:space="preserve"> [</w:t>
      </w:r>
      <w:r w:rsidR="006D5AFA" w:rsidRPr="002B7D3E">
        <w:rPr>
          <w:lang w:val="fr-FR"/>
        </w:rPr>
        <w:t>124, 127,</w:t>
      </w:r>
      <w:r w:rsidR="00F93EC0" w:rsidRPr="002B7D3E">
        <w:rPr>
          <w:lang w:val="fr-FR"/>
        </w:rPr>
        <w:t xml:space="preserve"> </w:t>
      </w:r>
      <w:r w:rsidR="006D5AFA" w:rsidRPr="002B7D3E">
        <w:rPr>
          <w:lang w:val="fr-FR"/>
        </w:rPr>
        <w:t>128]</w:t>
      </w:r>
      <w:r w:rsidR="00D87A2C" w:rsidRPr="002B7D3E">
        <w:rPr>
          <w:lang w:val="fr-FR"/>
        </w:rPr>
        <w:t xml:space="preserve">. </w:t>
      </w:r>
      <w:r w:rsidRPr="002B7D3E">
        <w:rPr>
          <w:lang w:val="fr-FR"/>
        </w:rPr>
        <w:t xml:space="preserve"> </w:t>
      </w:r>
    </w:p>
    <w:p w14:paraId="691A0BC3" w14:textId="7D8A10D1" w:rsidR="00826C8B" w:rsidRPr="002B7D3E" w:rsidRDefault="00826C8B" w:rsidP="00826C8B">
      <w:pPr>
        <w:pStyle w:val="Titre3"/>
        <w:rPr>
          <w:color w:val="auto"/>
        </w:rPr>
      </w:pPr>
      <w:r w:rsidRPr="002B7D3E">
        <w:rPr>
          <w:color w:val="auto"/>
        </w:rPr>
        <w:t xml:space="preserve">Infection à la </w:t>
      </w:r>
      <w:r w:rsidR="00692750" w:rsidRPr="002B7D3E">
        <w:rPr>
          <w:color w:val="auto"/>
        </w:rPr>
        <w:t>Covid</w:t>
      </w:r>
      <w:r w:rsidRPr="002B7D3E">
        <w:rPr>
          <w:color w:val="auto"/>
        </w:rPr>
        <w:t>-19</w:t>
      </w:r>
    </w:p>
    <w:p w14:paraId="714A5AD8" w14:textId="5C419AA3" w:rsidR="002E3B8B" w:rsidRPr="002B7D3E" w:rsidRDefault="008127C4" w:rsidP="00826C8B">
      <w:r w:rsidRPr="002B7D3E">
        <w:t>Â cet âge, les adolescents so</w:t>
      </w:r>
      <w:r w:rsidR="009868F1" w:rsidRPr="002B7D3E">
        <w:t xml:space="preserve">nt davantage conscients des conséquences que peuvent avoir la </w:t>
      </w:r>
      <w:r w:rsidR="00692750" w:rsidRPr="002B7D3E">
        <w:t>Covid</w:t>
      </w:r>
      <w:r w:rsidR="009868F1" w:rsidRPr="002B7D3E">
        <w:t>-19 sur leur santé et celles de leurs proches</w:t>
      </w:r>
      <w:r w:rsidR="00FB0D8F" w:rsidRPr="002B7D3E">
        <w:t xml:space="preserve">, et </w:t>
      </w:r>
      <w:r w:rsidR="005B2C4F" w:rsidRPr="002B7D3E">
        <w:t>doivent parfois prendre en charge les responsabilités familiales, lorsqu’un parent tombe malade, par exemple</w:t>
      </w:r>
      <w:r w:rsidR="009868F1" w:rsidRPr="002B7D3E">
        <w:t xml:space="preserve">. Ainsi, </w:t>
      </w:r>
      <w:r w:rsidR="000A27BA" w:rsidRPr="002B7D3E">
        <w:t xml:space="preserve">les adolescents exposés à la </w:t>
      </w:r>
      <w:r w:rsidR="00692750" w:rsidRPr="002B7D3E">
        <w:t>Covid</w:t>
      </w:r>
      <w:r w:rsidR="000A27BA" w:rsidRPr="002B7D3E">
        <w:t>-19, o</w:t>
      </w:r>
      <w:r w:rsidR="00131E32" w:rsidRPr="002B7D3E">
        <w:t>u qui ont connu un proche infecté voire décédé sont plus fragilisés que les autres. C</w:t>
      </w:r>
      <w:r w:rsidR="004B09EC" w:rsidRPr="002B7D3E">
        <w:t>onnaitre des personnes à risque de développer la maladie n</w:t>
      </w:r>
      <w:r w:rsidR="00131E32" w:rsidRPr="002B7D3E">
        <w:t>’</w:t>
      </w:r>
      <w:r w:rsidR="004B09EC" w:rsidRPr="002B7D3E">
        <w:t>exposer</w:t>
      </w:r>
      <w:r w:rsidR="00131E32" w:rsidRPr="002B7D3E">
        <w:t>ait toutefois pas</w:t>
      </w:r>
      <w:r w:rsidR="004B09EC" w:rsidRPr="002B7D3E">
        <w:t xml:space="preserve"> les adolescents à plus de stress, ni de réaction traumatique</w:t>
      </w:r>
      <w:r w:rsidR="00362A10" w:rsidRPr="002B7D3E">
        <w:t xml:space="preserve"> [60]</w:t>
      </w:r>
      <w:r w:rsidR="004B09EC" w:rsidRPr="002B7D3E">
        <w:t>.</w:t>
      </w:r>
    </w:p>
    <w:p w14:paraId="0C7EFB5B" w14:textId="5BD65500" w:rsidR="003B0DC8" w:rsidRPr="002B7D3E" w:rsidRDefault="00950E24" w:rsidP="00826C8B">
      <w:r w:rsidRPr="002B7D3E">
        <w:t>En Chine, les adolescents vivant dans des zones à nombre plus élevé d’infectés présentaient moins de symptômes anxieux : les auteurs expliquent que</w:t>
      </w:r>
      <w:r w:rsidR="001222D5" w:rsidRPr="002B7D3E">
        <w:t xml:space="preserve"> des mesures plus strictes étaient appliquées dans ces zones</w:t>
      </w:r>
      <w:r w:rsidR="00644705" w:rsidRPr="002B7D3E">
        <w:t xml:space="preserve"> et les populations étaient mieux informées</w:t>
      </w:r>
      <w:r w:rsidR="001222D5" w:rsidRPr="002B7D3E">
        <w:t>, limitant ainsi le risque de propagation du virus</w:t>
      </w:r>
      <w:r w:rsidR="00644705" w:rsidRPr="002B7D3E">
        <w:t xml:space="preserve">, et sans doute l’anxiété des adolescents </w:t>
      </w:r>
      <w:r w:rsidR="00121CA3" w:rsidRPr="002B7D3E">
        <w:t>[118]</w:t>
      </w:r>
      <w:r w:rsidR="00F14090" w:rsidRPr="002B7D3E">
        <w:t>.</w:t>
      </w:r>
      <w:r w:rsidR="00953FAB" w:rsidRPr="002B7D3E">
        <w:t xml:space="preserve"> Le contrôle qu’estiment avoir les adolescents sur leur santé, leur environnement, et la maladie, semble donc directement lié </w:t>
      </w:r>
      <w:r w:rsidR="002D175A" w:rsidRPr="002B7D3E">
        <w:t>à leur santé mentale.</w:t>
      </w:r>
    </w:p>
    <w:p w14:paraId="2FD4CD8B" w14:textId="4C0A7B4F" w:rsidR="00826C8B" w:rsidRPr="002B7D3E" w:rsidRDefault="00826C8B" w:rsidP="00826C8B">
      <w:pPr>
        <w:pStyle w:val="Titre3"/>
        <w:rPr>
          <w:color w:val="auto"/>
        </w:rPr>
      </w:pPr>
      <w:r w:rsidRPr="002B7D3E">
        <w:rPr>
          <w:color w:val="auto"/>
        </w:rPr>
        <w:lastRenderedPageBreak/>
        <w:t xml:space="preserve">Activités pratiquées durant la période </w:t>
      </w:r>
      <w:r w:rsidR="00692750" w:rsidRPr="002B7D3E">
        <w:rPr>
          <w:color w:val="auto"/>
        </w:rPr>
        <w:t>Covid</w:t>
      </w:r>
      <w:r w:rsidRPr="002B7D3E">
        <w:rPr>
          <w:color w:val="auto"/>
        </w:rPr>
        <w:t>-19</w:t>
      </w:r>
    </w:p>
    <w:p w14:paraId="2D1937F3" w14:textId="10BC4AB3" w:rsidR="007E7E37" w:rsidRPr="002B7D3E" w:rsidRDefault="0028679F" w:rsidP="007056A7">
      <w:r w:rsidRPr="002B7D3E">
        <w:t>Une sédentarisation de l’activité est à nouveau retrouvée dans cette tranche d’âge. Hormis</w:t>
      </w:r>
      <w:r w:rsidR="00915676" w:rsidRPr="002B7D3E">
        <w:t xml:space="preserve"> </w:t>
      </w:r>
      <w:r w:rsidR="00BD0713" w:rsidRPr="002B7D3E">
        <w:t xml:space="preserve">dans l’étude de </w:t>
      </w:r>
      <w:r w:rsidR="00915676" w:rsidRPr="002B7D3E">
        <w:t xml:space="preserve">Perl </w:t>
      </w:r>
      <w:r w:rsidR="00BD0713" w:rsidRPr="002B7D3E">
        <w:t>et ses collaborateurs [81]</w:t>
      </w:r>
      <w:r w:rsidR="00915676" w:rsidRPr="002B7D3E">
        <w:t>, les résultats indiquent chez les adolescents une diminution de l’activité physique,</w:t>
      </w:r>
      <w:r w:rsidR="0070653A" w:rsidRPr="002B7D3E">
        <w:t xml:space="preserve"> </w:t>
      </w:r>
      <w:r w:rsidR="00C068FA" w:rsidRPr="002B7D3E">
        <w:t>une diminution du temps de sommeil moyen</w:t>
      </w:r>
      <w:r w:rsidR="0070653A" w:rsidRPr="002B7D3E">
        <w:t xml:space="preserve"> et une augmentation du temps d’écran</w:t>
      </w:r>
      <w:r w:rsidR="00C068FA" w:rsidRPr="002B7D3E">
        <w:t>.</w:t>
      </w:r>
      <w:r w:rsidR="007056A7" w:rsidRPr="002B7D3E">
        <w:t xml:space="preserve"> </w:t>
      </w:r>
      <w:r w:rsidR="00D61540" w:rsidRPr="002B7D3E">
        <w:t>Une utilisation importante des écrans est associée à une détresse plus importante</w:t>
      </w:r>
      <w:r w:rsidR="00D63C5C" w:rsidRPr="002B7D3E">
        <w:t xml:space="preserve"> </w:t>
      </w:r>
      <w:r w:rsidR="00174D4E" w:rsidRPr="002B7D3E">
        <w:t>[118]</w:t>
      </w:r>
      <w:r w:rsidR="00D61540" w:rsidRPr="002B7D3E">
        <w:t xml:space="preserve"> et des symptômes anxio-dépressifs accrus</w:t>
      </w:r>
      <w:r w:rsidR="00174D4E" w:rsidRPr="002B7D3E">
        <w:t xml:space="preserve"> [</w:t>
      </w:r>
      <w:r w:rsidR="00A65FBF" w:rsidRPr="002B7D3E">
        <w:t>139]</w:t>
      </w:r>
      <w:r w:rsidR="00D61540" w:rsidRPr="002B7D3E">
        <w:t>. Cette relation disparait lorsque l’usage des écrans sert principalement à garder contact avec des proches</w:t>
      </w:r>
      <w:r w:rsidR="003B416B" w:rsidRPr="002B7D3E">
        <w:t xml:space="preserve"> [118]</w:t>
      </w:r>
      <w:r w:rsidR="00D61540" w:rsidRPr="002B7D3E">
        <w:t>, mais tous les auteurs n’arrivent pas à ce constat</w:t>
      </w:r>
      <w:r w:rsidR="00B6357F" w:rsidRPr="002B7D3E">
        <w:t xml:space="preserve"> [115]</w:t>
      </w:r>
      <w:r w:rsidR="00D61540" w:rsidRPr="002B7D3E">
        <w:t xml:space="preserve">. </w:t>
      </w:r>
    </w:p>
    <w:p w14:paraId="1EE7D395" w14:textId="084B28B6" w:rsidR="00E30333" w:rsidRPr="002B7D3E" w:rsidRDefault="00E30333" w:rsidP="00826C8B">
      <w:r w:rsidRPr="002B7D3E">
        <w:t>Les adolescents qui parvenaient à maintenir des routines sportives, alimentaire</w:t>
      </w:r>
      <w:r w:rsidR="00E507C5">
        <w:t>s</w:t>
      </w:r>
      <w:r w:rsidRPr="002B7D3E">
        <w:t xml:space="preserve"> et hygién</w:t>
      </w:r>
      <w:r w:rsidR="005D785A" w:rsidRPr="002B7D3E">
        <w:t>iques régulières se sont mieux adapté à la période</w:t>
      </w:r>
      <w:r w:rsidR="00FA4C6B">
        <w:t xml:space="preserve"> [98, 134, 137, 140]</w:t>
      </w:r>
      <w:r w:rsidR="005D785A" w:rsidRPr="002B7D3E">
        <w:t>.</w:t>
      </w:r>
    </w:p>
    <w:p w14:paraId="11758CFB" w14:textId="77777777" w:rsidR="00826C8B" w:rsidRPr="002B7D3E" w:rsidRDefault="00826C8B" w:rsidP="00826C8B">
      <w:pPr>
        <w:pStyle w:val="Titre3"/>
        <w:rPr>
          <w:color w:val="auto"/>
        </w:rPr>
      </w:pPr>
      <w:r w:rsidRPr="002B7D3E">
        <w:rPr>
          <w:color w:val="auto"/>
        </w:rPr>
        <w:t>Enseignement et travail</w:t>
      </w:r>
    </w:p>
    <w:p w14:paraId="4F9DCA27" w14:textId="15C63FE0" w:rsidR="003424D0" w:rsidRPr="002B7D3E" w:rsidRDefault="0061494D" w:rsidP="005E526D">
      <w:r w:rsidRPr="002B7D3E">
        <w:t xml:space="preserve">Majoritairement, les écoles ont fermé durant la période </w:t>
      </w:r>
      <w:r w:rsidR="00692750" w:rsidRPr="002B7D3E">
        <w:t>Covid</w:t>
      </w:r>
      <w:r w:rsidRPr="002B7D3E">
        <w:t>-19</w:t>
      </w:r>
      <w:r w:rsidR="0051490E" w:rsidRPr="002B7D3E">
        <w:t>, ce qui semble avoir fragilisé la santé mentale des adolescents. Toutefois, l</w:t>
      </w:r>
      <w:r w:rsidR="00903C7A" w:rsidRPr="002B7D3E">
        <w:t>e basculement en enseignement à distance ne semble pas, à lui seul, être associé à une dégradation de la santé mentale des adolescents</w:t>
      </w:r>
      <w:r w:rsidR="00A44983" w:rsidRPr="002B7D3E">
        <w:t xml:space="preserve"> [99</w:t>
      </w:r>
      <w:r w:rsidR="00CD49A7" w:rsidRPr="002B7D3E">
        <w:t xml:space="preserve">, 126, </w:t>
      </w:r>
      <w:r w:rsidR="003C49DB" w:rsidRPr="002B7D3E">
        <w:t>155]</w:t>
      </w:r>
      <w:r w:rsidR="00903C7A" w:rsidRPr="002B7D3E">
        <w:t>, contrairement au fait de rencontrer des difficultés liées à l’enseignement à distance (problèmes technologiques, ne pas comprendre la matière ou ne pas pouvoir contacter le professeur)</w:t>
      </w:r>
      <w:r w:rsidR="00B016D8" w:rsidRPr="002B7D3E">
        <w:t xml:space="preserve"> </w:t>
      </w:r>
      <w:r w:rsidR="003C49DB" w:rsidRPr="002B7D3E">
        <w:t>[99]</w:t>
      </w:r>
      <w:r w:rsidR="00903C7A" w:rsidRPr="002B7D3E">
        <w:t>.</w:t>
      </w:r>
      <w:r w:rsidR="00DA4E24" w:rsidRPr="002B7D3E">
        <w:t xml:space="preserve"> L’augmentation des devoirs et du temps d’étude à la maison augmente l’anxiété des adolescents</w:t>
      </w:r>
      <w:r w:rsidR="003B416B" w:rsidRPr="002B7D3E">
        <w:t xml:space="preserve"> [118]</w:t>
      </w:r>
      <w:r w:rsidR="00452E25" w:rsidRPr="002B7D3E">
        <w:t>, bien qu</w:t>
      </w:r>
      <w:r w:rsidR="0019669B" w:rsidRPr="002B7D3E">
        <w:t xml:space="preserve">e la régularité des devoirs soit identifiée dans l’étude de </w:t>
      </w:r>
      <w:proofErr w:type="spellStart"/>
      <w:r w:rsidR="0019669B" w:rsidRPr="002B7D3E">
        <w:t>Lindoso</w:t>
      </w:r>
      <w:proofErr w:type="spellEnd"/>
      <w:r w:rsidR="0019669B" w:rsidRPr="002B7D3E">
        <w:t xml:space="preserve"> </w:t>
      </w:r>
      <w:r w:rsidR="00D63C5C" w:rsidRPr="002B7D3E">
        <w:t>et ses collab</w:t>
      </w:r>
      <w:r w:rsidR="00F72468" w:rsidRPr="002B7D3E">
        <w:t>orateurs</w:t>
      </w:r>
      <w:r w:rsidR="00C13E6C" w:rsidRPr="002B7D3E">
        <w:t xml:space="preserve"> [140]</w:t>
      </w:r>
      <w:r w:rsidR="0019669B" w:rsidRPr="002B7D3E">
        <w:t xml:space="preserve"> comme un facteur de protection puisqu’il permet de maintenir des routines, dans une période où elles tendent à disparaitre</w:t>
      </w:r>
      <w:r w:rsidR="00DA4E24" w:rsidRPr="002B7D3E">
        <w:t xml:space="preserve">. </w:t>
      </w:r>
      <w:r w:rsidR="00DA3130" w:rsidRPr="002B7D3E">
        <w:t xml:space="preserve">Le soutien social des enseignants serait </w:t>
      </w:r>
      <w:r w:rsidR="00CA3F21" w:rsidRPr="002B7D3E">
        <w:t xml:space="preserve">également </w:t>
      </w:r>
      <w:r w:rsidR="00DA3130" w:rsidRPr="002B7D3E">
        <w:t>un facteur protecteur face aux symptômes dépressifs</w:t>
      </w:r>
      <w:r w:rsidR="00B13C78" w:rsidRPr="002B7D3E">
        <w:t xml:space="preserve"> [142]</w:t>
      </w:r>
      <w:r w:rsidR="0019669B" w:rsidRPr="002B7D3E">
        <w:t>.</w:t>
      </w:r>
    </w:p>
    <w:p w14:paraId="27C173B7" w14:textId="4CF1894B" w:rsidR="00826C8B" w:rsidRPr="002B7D3E" w:rsidRDefault="00CB12A4" w:rsidP="00552D0B">
      <w:pPr>
        <w:ind w:firstLine="0"/>
      </w:pPr>
      <w:r w:rsidRPr="002B7D3E">
        <w:br w:type="page"/>
      </w:r>
    </w:p>
    <w:p w14:paraId="7B5E4A75" w14:textId="067BCDAE" w:rsidR="00710745" w:rsidRPr="002B7D3E" w:rsidRDefault="00B8780A" w:rsidP="00410E2C">
      <w:pPr>
        <w:pStyle w:val="Titre2"/>
        <w:jc w:val="both"/>
      </w:pPr>
      <w:r w:rsidRPr="002B7D3E">
        <w:lastRenderedPageBreak/>
        <w:t>Jeunes adultes</w:t>
      </w:r>
      <w:r w:rsidR="00710745" w:rsidRPr="002B7D3E">
        <w:t xml:space="preserve"> (</w:t>
      </w:r>
      <w:r w:rsidRPr="002B7D3E">
        <w:t>18-25</w:t>
      </w:r>
      <w:r w:rsidR="00710745" w:rsidRPr="002B7D3E">
        <w:t xml:space="preserve"> ans)</w:t>
      </w:r>
    </w:p>
    <w:p w14:paraId="17FC28C7" w14:textId="5F02F102" w:rsidR="00E83DF8" w:rsidRPr="002B7D3E" w:rsidRDefault="005804AB" w:rsidP="00B87FB6">
      <w:r w:rsidRPr="002B7D3E">
        <w:t>86</w:t>
      </w:r>
      <w:r w:rsidR="003A75C9" w:rsidRPr="002B7D3E">
        <w:t xml:space="preserve"> articles ont étudié l’impact d</w:t>
      </w:r>
      <w:r w:rsidR="00122A4C" w:rsidRPr="002B7D3E">
        <w:t>e la C</w:t>
      </w:r>
      <w:r w:rsidR="003A75C9" w:rsidRPr="002B7D3E">
        <w:t xml:space="preserve">ovid sur la santé mentale des </w:t>
      </w:r>
      <w:r w:rsidR="006F0496" w:rsidRPr="002B7D3E">
        <w:t>jeunes adultes</w:t>
      </w:r>
      <w:r w:rsidR="003A75C9" w:rsidRPr="002B7D3E">
        <w:t xml:space="preserve">. Pour cette tranche d’âge, l’autoévaluation est </w:t>
      </w:r>
      <w:r w:rsidRPr="002B7D3E">
        <w:t>exclusivement</w:t>
      </w:r>
      <w:r w:rsidR="003A75C9" w:rsidRPr="002B7D3E">
        <w:t xml:space="preserve"> utilisée. Les variables de santé mentale les plus étudiées sont : la dépression (</w:t>
      </w:r>
      <w:r w:rsidR="00531F84" w:rsidRPr="002B7D3E">
        <w:t>68</w:t>
      </w:r>
      <w:r w:rsidR="003A75C9" w:rsidRPr="002B7D3E">
        <w:t>%), l’anxiété (</w:t>
      </w:r>
      <w:r w:rsidR="007E5A9B" w:rsidRPr="002B7D3E">
        <w:t>67</w:t>
      </w:r>
      <w:r w:rsidR="00097829" w:rsidRPr="002B7D3E">
        <w:t>%)</w:t>
      </w:r>
      <w:r w:rsidR="003A75C9" w:rsidRPr="002B7D3E">
        <w:t>, le stress (</w:t>
      </w:r>
      <w:r w:rsidR="00F60B58" w:rsidRPr="002B7D3E">
        <w:t>23</w:t>
      </w:r>
      <w:r w:rsidR="003A75C9" w:rsidRPr="002B7D3E">
        <w:t>%), le SSPT (</w:t>
      </w:r>
      <w:r w:rsidR="00F60B58" w:rsidRPr="002B7D3E">
        <w:t>16</w:t>
      </w:r>
      <w:r w:rsidR="003A75C9" w:rsidRPr="002B7D3E">
        <w:t>%) et la détresse psychologique (</w:t>
      </w:r>
      <w:r w:rsidR="00097829" w:rsidRPr="002B7D3E">
        <w:t>12</w:t>
      </w:r>
      <w:r w:rsidR="003A75C9" w:rsidRPr="002B7D3E">
        <w:t>%)</w:t>
      </w:r>
      <w:r w:rsidR="00097829" w:rsidRPr="002B7D3E">
        <w:t xml:space="preserve"> et les comportements internalisés/externalisés (8%).</w:t>
      </w:r>
      <w:r w:rsidR="00A81D31" w:rsidRPr="002B7D3E">
        <w:t xml:space="preserve"> Les résultats significatifs et faisant consensus sont présentés en tableau 4.</w:t>
      </w:r>
    </w:p>
    <w:p w14:paraId="329807F7" w14:textId="2E2C05D7" w:rsidR="00A81D31" w:rsidRPr="002B7D3E" w:rsidRDefault="000C3D4D" w:rsidP="00552D0B">
      <w:pPr>
        <w:ind w:firstLine="0"/>
        <w:jc w:val="center"/>
      </w:pPr>
      <w:r w:rsidRPr="002B7D3E">
        <w:t>(</w:t>
      </w:r>
      <w:r w:rsidR="00A81D31" w:rsidRPr="002B7D3E">
        <w:t>Tableau 4</w:t>
      </w:r>
      <w:r w:rsidRPr="002B7D3E">
        <w:t>)</w:t>
      </w:r>
    </w:p>
    <w:p w14:paraId="2716F217" w14:textId="1375DF0A" w:rsidR="00500C0E" w:rsidRPr="002B7D3E" w:rsidRDefault="00F53CEF" w:rsidP="00B87FB6">
      <w:pPr>
        <w:pStyle w:val="Titre3"/>
        <w:rPr>
          <w:color w:val="auto"/>
        </w:rPr>
      </w:pPr>
      <w:r w:rsidRPr="002B7D3E">
        <w:rPr>
          <w:color w:val="auto"/>
        </w:rPr>
        <w:t xml:space="preserve">Santé mentale avant/pendant la crise </w:t>
      </w:r>
      <w:r w:rsidR="00692750" w:rsidRPr="002B7D3E">
        <w:rPr>
          <w:color w:val="auto"/>
        </w:rPr>
        <w:t>Covid</w:t>
      </w:r>
      <w:r w:rsidRPr="002B7D3E">
        <w:rPr>
          <w:color w:val="auto"/>
        </w:rPr>
        <w:t>-19</w:t>
      </w:r>
    </w:p>
    <w:p w14:paraId="60AFACCC" w14:textId="5442AE92" w:rsidR="00704EAC" w:rsidRPr="002B7D3E" w:rsidRDefault="00B87FB6" w:rsidP="00704EAC">
      <w:r w:rsidRPr="002B7D3E">
        <w:t xml:space="preserve">Comme pour les tranches d’âges précédents, il y a principalement eu une dégradation de la santé mentale durant la période </w:t>
      </w:r>
      <w:r w:rsidR="00692750" w:rsidRPr="002B7D3E">
        <w:t>Covid</w:t>
      </w:r>
      <w:r w:rsidRPr="002B7D3E">
        <w:t>-19</w:t>
      </w:r>
      <w:r w:rsidR="00E83DCF" w:rsidRPr="002B7D3E">
        <w:t>, confirmé</w:t>
      </w:r>
      <w:r w:rsidR="006F3E53" w:rsidRPr="002B7D3E">
        <w:t>e</w:t>
      </w:r>
      <w:r w:rsidR="00E83DCF" w:rsidRPr="002B7D3E">
        <w:t xml:space="preserve"> par de nombreuses</w:t>
      </w:r>
      <w:r w:rsidR="00ED14F0" w:rsidRPr="002B7D3E">
        <w:t xml:space="preserve"> études longitudinales</w:t>
      </w:r>
      <w:r w:rsidR="0013552B" w:rsidRPr="002B7D3E">
        <w:t>.</w:t>
      </w:r>
    </w:p>
    <w:p w14:paraId="1ACCF9FF" w14:textId="3DABBAB9" w:rsidR="00AC38A2" w:rsidRPr="002B7D3E" w:rsidRDefault="00704EAC" w:rsidP="006F3E53">
      <w:pPr>
        <w:rPr>
          <w:lang w:val="fr-FR"/>
        </w:rPr>
      </w:pPr>
      <w:r w:rsidRPr="002B7D3E">
        <w:t xml:space="preserve">Toutefois, certaines études mettent en avant </w:t>
      </w:r>
      <w:r w:rsidR="00B87FB6" w:rsidRPr="002B7D3E">
        <w:t>une amélioration de la santé mentale </w:t>
      </w:r>
      <w:r w:rsidRPr="002B7D3E">
        <w:t xml:space="preserve">par une diminution </w:t>
      </w:r>
      <w:r w:rsidR="00B87FB6" w:rsidRPr="002B7D3E">
        <w:t>des symptômes anxieux</w:t>
      </w:r>
      <w:r w:rsidR="00E853C8" w:rsidRPr="002B7D3E">
        <w:t xml:space="preserve"> [</w:t>
      </w:r>
      <w:r w:rsidR="00BC1FAB" w:rsidRPr="002B7D3E">
        <w:t xml:space="preserve">170, </w:t>
      </w:r>
      <w:r w:rsidR="007472D6" w:rsidRPr="002B7D3E">
        <w:t>225]</w:t>
      </w:r>
      <w:r w:rsidR="005C7F7C" w:rsidRPr="002B7D3E">
        <w:t xml:space="preserve">. </w:t>
      </w:r>
      <w:r w:rsidRPr="002B7D3E">
        <w:t>Pour d’autres études, aucun changement n’est constaté entre la période pré-covid et la période covid pour les symptômes</w:t>
      </w:r>
      <w:r w:rsidR="00ED0ACE" w:rsidRPr="002B7D3E">
        <w:t xml:space="preserve"> </w:t>
      </w:r>
      <w:r w:rsidR="002F41AB" w:rsidRPr="002B7D3E">
        <w:t>anxi</w:t>
      </w:r>
      <w:r w:rsidR="00CB1206" w:rsidRPr="002B7D3E">
        <w:t>eux</w:t>
      </w:r>
      <w:r w:rsidR="00EF3071" w:rsidRPr="002B7D3E">
        <w:t xml:space="preserve"> [</w:t>
      </w:r>
      <w:r w:rsidR="00467C6B" w:rsidRPr="002B7D3E">
        <w:t xml:space="preserve">166, </w:t>
      </w:r>
      <w:r w:rsidR="00A656B5" w:rsidRPr="002B7D3E">
        <w:t>169</w:t>
      </w:r>
      <w:r w:rsidR="003A5602" w:rsidRPr="002B7D3E">
        <w:t>, 1</w:t>
      </w:r>
      <w:r w:rsidR="00FA5719" w:rsidRPr="002B7D3E">
        <w:t>70</w:t>
      </w:r>
      <w:r w:rsidR="00F72468" w:rsidRPr="002B7D3E">
        <w:t>]</w:t>
      </w:r>
      <w:r w:rsidR="002C182B" w:rsidRPr="002B7D3E">
        <w:t>, dépress</w:t>
      </w:r>
      <w:r w:rsidRPr="002B7D3E">
        <w:t>ifs</w:t>
      </w:r>
      <w:r w:rsidR="002C182B" w:rsidRPr="002B7D3E">
        <w:t xml:space="preserve"> </w:t>
      </w:r>
      <w:r w:rsidR="00FA5719" w:rsidRPr="002B7D3E">
        <w:t>[</w:t>
      </w:r>
      <w:r w:rsidR="003A2406" w:rsidRPr="002B7D3E">
        <w:t xml:space="preserve">160, </w:t>
      </w:r>
      <w:r w:rsidR="009979AF" w:rsidRPr="002B7D3E">
        <w:t>163]</w:t>
      </w:r>
      <w:r w:rsidR="00F72468" w:rsidRPr="002B7D3E">
        <w:t xml:space="preserve">, </w:t>
      </w:r>
      <w:r w:rsidR="006716FE" w:rsidRPr="002B7D3E">
        <w:t xml:space="preserve">de stress </w:t>
      </w:r>
      <w:r w:rsidR="005D4815" w:rsidRPr="002B7D3E">
        <w:t xml:space="preserve">[226] </w:t>
      </w:r>
      <w:r w:rsidR="006716FE" w:rsidRPr="002B7D3E">
        <w:t>et d</w:t>
      </w:r>
      <w:r w:rsidRPr="002B7D3E">
        <w:t>e stress</w:t>
      </w:r>
      <w:r w:rsidR="0094459B" w:rsidRPr="002B7D3E">
        <w:t xml:space="preserve"> </w:t>
      </w:r>
      <w:r w:rsidR="006716FE" w:rsidRPr="002B7D3E">
        <w:t>post-traumatique</w:t>
      </w:r>
      <w:r w:rsidR="00C66799" w:rsidRPr="002B7D3E">
        <w:t xml:space="preserve"> [162]</w:t>
      </w:r>
      <w:r w:rsidR="002950ED" w:rsidRPr="002B7D3E">
        <w:t xml:space="preserve">. </w:t>
      </w:r>
      <w:r w:rsidR="00753A67" w:rsidRPr="002B7D3E">
        <w:rPr>
          <w:lang w:val="fr-FR"/>
        </w:rPr>
        <w:t>L’étude de Jackson &amp; Lee Williams</w:t>
      </w:r>
      <w:r w:rsidR="0029409D" w:rsidRPr="002B7D3E">
        <w:rPr>
          <w:lang w:val="fr-FR"/>
        </w:rPr>
        <w:t xml:space="preserve"> [173]</w:t>
      </w:r>
      <w:r w:rsidR="00B33BDA" w:rsidRPr="002B7D3E">
        <w:rPr>
          <w:lang w:val="fr-FR"/>
        </w:rPr>
        <w:t xml:space="preserve">, </w:t>
      </w:r>
      <w:r w:rsidR="001E1764" w:rsidRPr="002B7D3E">
        <w:rPr>
          <w:lang w:val="fr-FR"/>
        </w:rPr>
        <w:t>ayant récolté des mesures d’avril à décembre 2020 auprès d</w:t>
      </w:r>
      <w:r w:rsidR="00B33BDA" w:rsidRPr="002B7D3E">
        <w:rPr>
          <w:lang w:val="fr-FR"/>
        </w:rPr>
        <w:t xml:space="preserve">’adultes de tout âge, </w:t>
      </w:r>
      <w:r w:rsidR="00E33488" w:rsidRPr="002B7D3E">
        <w:rPr>
          <w:lang w:val="fr-FR"/>
        </w:rPr>
        <w:t>souligne une évolution de la santé mentale variable au fil du temps</w:t>
      </w:r>
      <w:r w:rsidR="006716FE" w:rsidRPr="002B7D3E">
        <w:rPr>
          <w:lang w:val="fr-FR"/>
        </w:rPr>
        <w:t>, qui pourrait expliquer les différences de résultats</w:t>
      </w:r>
      <w:r w:rsidR="00E33488" w:rsidRPr="002B7D3E">
        <w:rPr>
          <w:lang w:val="fr-FR"/>
        </w:rPr>
        <w:t xml:space="preserve"> : </w:t>
      </w:r>
      <w:r w:rsidR="00E13E22" w:rsidRPr="002B7D3E">
        <w:rPr>
          <w:lang w:val="fr-FR"/>
        </w:rPr>
        <w:t>la</w:t>
      </w:r>
      <w:r w:rsidR="0055267B" w:rsidRPr="002B7D3E">
        <w:rPr>
          <w:lang w:val="fr-FR"/>
        </w:rPr>
        <w:t xml:space="preserve"> dégradation d</w:t>
      </w:r>
      <w:r w:rsidR="00E13E22" w:rsidRPr="002B7D3E">
        <w:rPr>
          <w:lang w:val="fr-FR"/>
        </w:rPr>
        <w:t>e la santé mentale est plus importante durant les premiers mois (suivant généralement un premier confinement),</w:t>
      </w:r>
      <w:r w:rsidR="00F55C15" w:rsidRPr="002B7D3E">
        <w:rPr>
          <w:lang w:val="fr-FR"/>
        </w:rPr>
        <w:t xml:space="preserve"> diminue durant l’été (ou les </w:t>
      </w:r>
      <w:r w:rsidR="00582BA9" w:rsidRPr="002B7D3E">
        <w:rPr>
          <w:lang w:val="fr-FR"/>
        </w:rPr>
        <w:t xml:space="preserve">restrictions sociales étaient </w:t>
      </w:r>
      <w:r w:rsidR="009737E4" w:rsidRPr="002B7D3E">
        <w:rPr>
          <w:lang w:val="fr-FR"/>
        </w:rPr>
        <w:t xml:space="preserve">moins exigeantes), et </w:t>
      </w:r>
      <w:r w:rsidR="0055267B" w:rsidRPr="002B7D3E">
        <w:rPr>
          <w:lang w:val="fr-FR"/>
        </w:rPr>
        <w:t>s’aggrave à nouveau dura</w:t>
      </w:r>
      <w:r w:rsidR="00DA1183" w:rsidRPr="002B7D3E">
        <w:rPr>
          <w:lang w:val="fr-FR"/>
        </w:rPr>
        <w:t xml:space="preserve">nt les mois suivants. </w:t>
      </w:r>
    </w:p>
    <w:p w14:paraId="62F623A8" w14:textId="77777777" w:rsidR="00826C8B" w:rsidRPr="002B7D3E" w:rsidRDefault="00826C8B" w:rsidP="00826C8B">
      <w:pPr>
        <w:pStyle w:val="Titre3"/>
        <w:rPr>
          <w:color w:val="auto"/>
        </w:rPr>
      </w:pPr>
      <w:r w:rsidRPr="002B7D3E">
        <w:rPr>
          <w:color w:val="auto"/>
        </w:rPr>
        <w:t>Restrictions sociales</w:t>
      </w:r>
    </w:p>
    <w:p w14:paraId="17C2C67D" w14:textId="25E88CC7" w:rsidR="00826C8B" w:rsidRPr="002B7D3E" w:rsidRDefault="000A2D8C" w:rsidP="00C07C26">
      <w:r w:rsidRPr="002B7D3E">
        <w:t xml:space="preserve">Comme pour les adolescents, </w:t>
      </w:r>
      <w:r w:rsidR="00EE745B" w:rsidRPr="002B7D3E">
        <w:t xml:space="preserve">l’isolement social </w:t>
      </w:r>
      <w:r w:rsidR="001B4168" w:rsidRPr="002B7D3E">
        <w:t xml:space="preserve">a provoqué une diminution des contacts avec la famille et les pairs. Les jeunes adultes semblent particulièrement fragilisés </w:t>
      </w:r>
      <w:r w:rsidR="00226807" w:rsidRPr="002B7D3E">
        <w:t>par ces facteurs de stress, ce qui engendre davantage de symptômes anxio-dépressifs</w:t>
      </w:r>
      <w:r w:rsidR="00C477BD" w:rsidRPr="002B7D3E">
        <w:t xml:space="preserve"> [186]</w:t>
      </w:r>
      <w:r w:rsidR="00C07C26" w:rsidRPr="002B7D3E">
        <w:t>.</w:t>
      </w:r>
    </w:p>
    <w:p w14:paraId="264576D0" w14:textId="69918FED" w:rsidR="00826C8B" w:rsidRPr="002B7D3E" w:rsidRDefault="00826C8B" w:rsidP="00826C8B">
      <w:pPr>
        <w:pStyle w:val="Titre3"/>
        <w:rPr>
          <w:color w:val="auto"/>
        </w:rPr>
      </w:pPr>
      <w:r w:rsidRPr="002B7D3E">
        <w:rPr>
          <w:color w:val="auto"/>
        </w:rPr>
        <w:t xml:space="preserve">Informations liées à la </w:t>
      </w:r>
      <w:r w:rsidR="00692750" w:rsidRPr="002B7D3E">
        <w:rPr>
          <w:color w:val="auto"/>
        </w:rPr>
        <w:t>Covid</w:t>
      </w:r>
      <w:r w:rsidRPr="002B7D3E">
        <w:rPr>
          <w:color w:val="auto"/>
        </w:rPr>
        <w:t>-19</w:t>
      </w:r>
    </w:p>
    <w:p w14:paraId="51EBD564" w14:textId="19904764" w:rsidR="00826C8B" w:rsidRPr="002B7D3E" w:rsidRDefault="009A2269" w:rsidP="00826C8B">
      <w:r w:rsidRPr="002B7D3E">
        <w:t>Plus les jeunes</w:t>
      </w:r>
      <w:r w:rsidR="00AD7A86" w:rsidRPr="002B7D3E">
        <w:t xml:space="preserve"> suivent fréquemment </w:t>
      </w:r>
      <w:r w:rsidR="00C75B27" w:rsidRPr="002B7D3E">
        <w:t xml:space="preserve">et intensément </w:t>
      </w:r>
      <w:r w:rsidR="00AD7A86" w:rsidRPr="002B7D3E">
        <w:t xml:space="preserve">les actualités relatives à la </w:t>
      </w:r>
      <w:r w:rsidR="00692750" w:rsidRPr="002B7D3E">
        <w:t>Covid</w:t>
      </w:r>
      <w:r w:rsidR="00AD7A86" w:rsidRPr="002B7D3E">
        <w:t>-19, plus ils</w:t>
      </w:r>
      <w:r w:rsidR="008E214A" w:rsidRPr="002B7D3E">
        <w:t xml:space="preserve"> présentent des symptômes</w:t>
      </w:r>
      <w:r w:rsidR="00AD7A86" w:rsidRPr="002B7D3E">
        <w:t xml:space="preserve"> anxieux</w:t>
      </w:r>
      <w:r w:rsidR="00DA092B" w:rsidRPr="002B7D3E">
        <w:t>-dépressifs.</w:t>
      </w:r>
      <w:r w:rsidR="00617868" w:rsidRPr="002B7D3E">
        <w:t xml:space="preserve"> </w:t>
      </w:r>
      <w:r w:rsidR="00DB053E" w:rsidRPr="002B7D3E">
        <w:t>L</w:t>
      </w:r>
      <w:r w:rsidR="00126577" w:rsidRPr="002B7D3E">
        <w:t xml:space="preserve">’information fréquente peut générer de la </w:t>
      </w:r>
      <w:r w:rsidR="00126577" w:rsidRPr="002B7D3E">
        <w:lastRenderedPageBreak/>
        <w:t xml:space="preserve">détresse chez ces jeunes, qui </w:t>
      </w:r>
      <w:r w:rsidR="006323D4" w:rsidRPr="002B7D3E">
        <w:t>s’exposent à de nombreuses</w:t>
      </w:r>
      <w:r w:rsidR="00126577" w:rsidRPr="002B7D3E">
        <w:t xml:space="preserve"> informations </w:t>
      </w:r>
      <w:r w:rsidR="006323D4" w:rsidRPr="002B7D3E">
        <w:t xml:space="preserve">négatives et constantes. </w:t>
      </w:r>
      <w:r w:rsidR="00837028" w:rsidRPr="002B7D3E">
        <w:t>De même, l</w:t>
      </w:r>
      <w:r w:rsidR="006323D4" w:rsidRPr="002B7D3E">
        <w:t>es jeunes qui ont tendance à consulter davantage les informations sont ceux qui présentent</w:t>
      </w:r>
      <w:r w:rsidR="00F65A21" w:rsidRPr="002B7D3E">
        <w:t xml:space="preserve"> </w:t>
      </w:r>
      <w:r w:rsidR="00DB053E" w:rsidRPr="002B7D3E">
        <w:t xml:space="preserve">au départ </w:t>
      </w:r>
      <w:r w:rsidR="00F65A21" w:rsidRPr="002B7D3E">
        <w:t>des niveaux d’</w:t>
      </w:r>
      <w:r w:rsidR="00126577" w:rsidRPr="002B7D3E">
        <w:t>anxiété</w:t>
      </w:r>
      <w:r w:rsidR="00A45A09" w:rsidRPr="002B7D3E">
        <w:t xml:space="preserve"> plus élevé</w:t>
      </w:r>
      <w:r w:rsidR="00951663">
        <w:t>s</w:t>
      </w:r>
      <w:r w:rsidR="00126577" w:rsidRPr="002B7D3E">
        <w:t xml:space="preserve"> vis-à-vis </w:t>
      </w:r>
      <w:r w:rsidR="00A45A09" w:rsidRPr="002B7D3E">
        <w:t>de la</w:t>
      </w:r>
      <w:r w:rsidR="00126577" w:rsidRPr="002B7D3E">
        <w:t xml:space="preserve"> </w:t>
      </w:r>
      <w:r w:rsidR="00692750" w:rsidRPr="002B7D3E">
        <w:t>Covid</w:t>
      </w:r>
      <w:r w:rsidR="00126577" w:rsidRPr="002B7D3E">
        <w:t>-19</w:t>
      </w:r>
      <w:r w:rsidR="00A45A09" w:rsidRPr="002B7D3E">
        <w:t>.</w:t>
      </w:r>
    </w:p>
    <w:p w14:paraId="5F663046" w14:textId="41C69879" w:rsidR="00826C8B" w:rsidRPr="002B7D3E" w:rsidRDefault="00826C8B" w:rsidP="00826C8B">
      <w:pPr>
        <w:pStyle w:val="Titre3"/>
        <w:rPr>
          <w:color w:val="auto"/>
        </w:rPr>
      </w:pPr>
      <w:r w:rsidRPr="002B7D3E">
        <w:rPr>
          <w:color w:val="auto"/>
        </w:rPr>
        <w:t>Conditions matérielles</w:t>
      </w:r>
      <w:r w:rsidR="00607739" w:rsidRPr="002B7D3E">
        <w:rPr>
          <w:color w:val="auto"/>
        </w:rPr>
        <w:t xml:space="preserve"> et environnementales</w:t>
      </w:r>
    </w:p>
    <w:p w14:paraId="59580A5A" w14:textId="233C2B99" w:rsidR="006D59AC" w:rsidRPr="002B7D3E" w:rsidRDefault="006D59AC" w:rsidP="003707F5">
      <w:r w:rsidRPr="002B7D3E">
        <w:t>Trois</w:t>
      </w:r>
      <w:r w:rsidR="00A6786F" w:rsidRPr="002B7D3E">
        <w:t xml:space="preserve"> facteurs semblent accroitre particulièrement les risques de développer des symptômes psychopathologiques</w:t>
      </w:r>
      <w:r w:rsidR="00D11A1B" w:rsidRPr="002B7D3E">
        <w:t>. D’abord,</w:t>
      </w:r>
      <w:r w:rsidR="00B65A3B" w:rsidRPr="002B7D3E">
        <w:t xml:space="preserve"> les antécédents en santé mentale</w:t>
      </w:r>
      <w:r w:rsidR="00D11A1B" w:rsidRPr="002B7D3E">
        <w:t xml:space="preserve"> semblent associés directement et positivement aux symptômes présentés durant la période </w:t>
      </w:r>
      <w:r w:rsidR="00692750" w:rsidRPr="002B7D3E">
        <w:t>Covid</w:t>
      </w:r>
      <w:r w:rsidR="00D11A1B" w:rsidRPr="002B7D3E">
        <w:t xml:space="preserve">-19. Hamza </w:t>
      </w:r>
      <w:r w:rsidR="002C6A5A" w:rsidRPr="002B7D3E">
        <w:t>et ses collaborateurs [227]</w:t>
      </w:r>
      <w:r w:rsidR="00D11A1B" w:rsidRPr="002B7D3E">
        <w:t xml:space="preserve"> ne constatent toutefois pas de changements pour ceux ayant des antécédents en santé mentale, et observent au contraire une plus grande dégradation pour les individus qui ne déclaraient pas de détresse avant la crise. Le second facteur de risque </w:t>
      </w:r>
      <w:r w:rsidR="001007FB" w:rsidRPr="002B7D3E">
        <w:t>faisant consensus est</w:t>
      </w:r>
      <w:r w:rsidR="00B65A3B" w:rsidRPr="002B7D3E">
        <w:t xml:space="preserve"> la quantité de conséquences directes de la </w:t>
      </w:r>
      <w:r w:rsidR="00692750" w:rsidRPr="002B7D3E">
        <w:t>Covid</w:t>
      </w:r>
      <w:r w:rsidR="00B65A3B" w:rsidRPr="002B7D3E">
        <w:t>-19 perçues par le jeune sur sa vie.</w:t>
      </w:r>
      <w:r w:rsidR="003F708A" w:rsidRPr="002B7D3E">
        <w:t xml:space="preserve"> L’exposition à plusieurs conséquences directes de la </w:t>
      </w:r>
      <w:r w:rsidR="00692750" w:rsidRPr="002B7D3E">
        <w:t>Covid</w:t>
      </w:r>
      <w:r w:rsidR="003F708A" w:rsidRPr="002B7D3E">
        <w:t xml:space="preserve">-19 sur la vie des jeunes adultes accroit les risques de symptômes psychopathologiques. Pour expliquer ce lien, </w:t>
      </w:r>
      <w:proofErr w:type="spellStart"/>
      <w:r w:rsidR="003F708A" w:rsidRPr="002B7D3E">
        <w:t>Ye</w:t>
      </w:r>
      <w:proofErr w:type="spellEnd"/>
      <w:r w:rsidR="003F708A" w:rsidRPr="002B7D3E">
        <w:t xml:space="preserve"> et</w:t>
      </w:r>
      <w:r w:rsidR="00994AB8" w:rsidRPr="002B7D3E">
        <w:t xml:space="preserve"> ses collaborateurs [228] </w:t>
      </w:r>
      <w:r w:rsidR="003F708A" w:rsidRPr="002B7D3E">
        <w:t xml:space="preserve">proposent de considérer le mécanisme de rumination comme médiateur. </w:t>
      </w:r>
      <w:r w:rsidR="00423B17" w:rsidRPr="002B7D3E">
        <w:t>Face à des événements négatifs fréquents et intenses, les jeunes ruminent davantage</w:t>
      </w:r>
      <w:r w:rsidR="003707F5" w:rsidRPr="002B7D3E">
        <w:t xml:space="preserve">, ce qui accroit le stress ressenti. </w:t>
      </w:r>
      <w:r w:rsidRPr="002B7D3E">
        <w:t>Enfin, à cet âge, la gestion des finances est plus importante. Les difficultés financières connues durant la crise, qu’elles soient vécues directement par le jeune ou par sa famille, accentuent les risques de dégradation de la santé mentale en générant notamment de l’anxiété et du stress</w:t>
      </w:r>
    </w:p>
    <w:p w14:paraId="0B25B295" w14:textId="7ACECAB8" w:rsidR="005A31E3" w:rsidRPr="002B7D3E" w:rsidRDefault="00B65A3B" w:rsidP="00826C8B">
      <w:r w:rsidRPr="002B7D3E">
        <w:t xml:space="preserve">D’autres facteurs </w:t>
      </w:r>
      <w:r w:rsidR="0067541C" w:rsidRPr="002B7D3E">
        <w:t xml:space="preserve">associés à plus de difficultés en santé mentale </w:t>
      </w:r>
      <w:r w:rsidRPr="002B7D3E">
        <w:t xml:space="preserve">sont identifiés mais les résultats sont </w:t>
      </w:r>
      <w:r w:rsidR="0067541C" w:rsidRPr="002B7D3E">
        <w:t>contrastés</w:t>
      </w:r>
      <w:r w:rsidRPr="002B7D3E">
        <w:t xml:space="preserve"> : </w:t>
      </w:r>
      <w:r w:rsidR="00553188" w:rsidRPr="002B7D3E">
        <w:t>résid</w:t>
      </w:r>
      <w:r w:rsidR="0067541C" w:rsidRPr="002B7D3E">
        <w:t>er</w:t>
      </w:r>
      <w:r w:rsidR="00553188" w:rsidRPr="002B7D3E">
        <w:t xml:space="preserve"> en zone rurale </w:t>
      </w:r>
      <w:r w:rsidR="00994AB8" w:rsidRPr="002B7D3E">
        <w:t>[</w:t>
      </w:r>
      <w:r w:rsidR="007205D2" w:rsidRPr="002B7D3E">
        <w:t xml:space="preserve">206, </w:t>
      </w:r>
      <w:r w:rsidR="002B187D" w:rsidRPr="002B7D3E">
        <w:t>229]</w:t>
      </w:r>
      <w:r w:rsidR="003669E5" w:rsidRPr="002B7D3E">
        <w:t>, vivre seul</w:t>
      </w:r>
      <w:r w:rsidR="008C7DBF" w:rsidRPr="002B7D3E">
        <w:t xml:space="preserve"> </w:t>
      </w:r>
      <w:r w:rsidR="001F05AE" w:rsidRPr="002B7D3E">
        <w:t>[178</w:t>
      </w:r>
      <w:r w:rsidR="00CC2E4B" w:rsidRPr="002B7D3E">
        <w:t>, 184]</w:t>
      </w:r>
      <w:r w:rsidRPr="002B7D3E">
        <w:t xml:space="preserve">, </w:t>
      </w:r>
      <w:r w:rsidR="0081489E" w:rsidRPr="002B7D3E">
        <w:t>être confiné</w:t>
      </w:r>
      <w:r w:rsidR="005A0326" w:rsidRPr="002B7D3E">
        <w:t xml:space="preserve"> </w:t>
      </w:r>
      <w:r w:rsidR="000834D7" w:rsidRPr="002B7D3E">
        <w:t xml:space="preserve">avec d’autres personnes ou seul </w:t>
      </w:r>
      <w:r w:rsidR="007E1315" w:rsidRPr="002B7D3E">
        <w:t>[</w:t>
      </w:r>
      <w:r w:rsidR="000C7581" w:rsidRPr="002B7D3E">
        <w:t xml:space="preserve">182, </w:t>
      </w:r>
      <w:r w:rsidR="007E1315" w:rsidRPr="002B7D3E">
        <w:t xml:space="preserve">185, </w:t>
      </w:r>
      <w:r w:rsidR="000C7581" w:rsidRPr="002B7D3E">
        <w:t>195</w:t>
      </w:r>
      <w:r w:rsidR="00477724" w:rsidRPr="002B7D3E">
        <w:t xml:space="preserve">, 219] </w:t>
      </w:r>
      <w:r w:rsidR="005E0B5B" w:rsidRPr="002B7D3E">
        <w:t xml:space="preserve">ou encore </w:t>
      </w:r>
      <w:r w:rsidR="00FF6986" w:rsidRPr="002B7D3E">
        <w:t>change</w:t>
      </w:r>
      <w:r w:rsidR="005E0B5B" w:rsidRPr="002B7D3E">
        <w:t xml:space="preserve">r </w:t>
      </w:r>
      <w:r w:rsidR="00FF6986" w:rsidRPr="002B7D3E">
        <w:t xml:space="preserve">de domicile </w:t>
      </w:r>
      <w:r w:rsidR="00477724" w:rsidRPr="002B7D3E">
        <w:t>[</w:t>
      </w:r>
      <w:r w:rsidR="00C90184" w:rsidRPr="002B7D3E">
        <w:t xml:space="preserve">178, </w:t>
      </w:r>
      <w:r w:rsidR="009A31B0" w:rsidRPr="002B7D3E">
        <w:t>230</w:t>
      </w:r>
      <w:r w:rsidR="00477724" w:rsidRPr="002B7D3E">
        <w:t>].</w:t>
      </w:r>
    </w:p>
    <w:p w14:paraId="5ECDDC4A" w14:textId="21F67B9A" w:rsidR="000F3356" w:rsidRPr="002B7D3E" w:rsidRDefault="005A283F" w:rsidP="000F3356">
      <w:r w:rsidRPr="002B7D3E">
        <w:t xml:space="preserve">Parmi les facteurs associés </w:t>
      </w:r>
      <w:r w:rsidR="000F3356" w:rsidRPr="002B7D3E">
        <w:t xml:space="preserve">à une santé mentale préservée, nous retrouvons le soutien social, qu’il soit </w:t>
      </w:r>
      <w:r w:rsidR="00472EA4" w:rsidRPr="002B7D3E">
        <w:t>familial ou amical, ainsi que l’accès à l’extérieur et à la verdure.</w:t>
      </w:r>
    </w:p>
    <w:p w14:paraId="12978EB3" w14:textId="1004FF27" w:rsidR="00826C8B" w:rsidRPr="002B7D3E" w:rsidRDefault="00826C8B" w:rsidP="00826C8B">
      <w:pPr>
        <w:pStyle w:val="Titre3"/>
        <w:rPr>
          <w:color w:val="auto"/>
        </w:rPr>
      </w:pPr>
      <w:r w:rsidRPr="002B7D3E">
        <w:rPr>
          <w:color w:val="auto"/>
        </w:rPr>
        <w:t xml:space="preserve">Infection à la </w:t>
      </w:r>
      <w:r w:rsidR="00692750" w:rsidRPr="002B7D3E">
        <w:rPr>
          <w:color w:val="auto"/>
        </w:rPr>
        <w:t>Covid</w:t>
      </w:r>
      <w:r w:rsidRPr="002B7D3E">
        <w:rPr>
          <w:color w:val="auto"/>
        </w:rPr>
        <w:t>-19</w:t>
      </w:r>
    </w:p>
    <w:p w14:paraId="16A97A79" w14:textId="76B84347" w:rsidR="00793364" w:rsidRPr="002B7D3E" w:rsidRDefault="00932D51" w:rsidP="00AE50CB">
      <w:r w:rsidRPr="002B7D3E">
        <w:t xml:space="preserve">La crainte du virus semble particulièrement importante chez les jeunes adultes. </w:t>
      </w:r>
      <w:r w:rsidR="002338AD" w:rsidRPr="002B7D3E">
        <w:t xml:space="preserve">Ainsi, plus les individus craignent le virus, une infection, ou des conséquences négatives </w:t>
      </w:r>
      <w:r w:rsidR="00F93B5C" w:rsidRPr="002B7D3E">
        <w:t xml:space="preserve">sur leur vie, plus ils sont à </w:t>
      </w:r>
      <w:r w:rsidR="00F93B5C" w:rsidRPr="002B7D3E">
        <w:lastRenderedPageBreak/>
        <w:t xml:space="preserve">risque de présenter des symptômes psychopathologiques. De même, </w:t>
      </w:r>
      <w:r w:rsidR="00AE50CB" w:rsidRPr="002B7D3E">
        <w:t xml:space="preserve">avoir soi-même été infecté </w:t>
      </w:r>
      <w:proofErr w:type="gramStart"/>
      <w:r w:rsidR="00AE50CB" w:rsidRPr="002B7D3E">
        <w:t>ou</w:t>
      </w:r>
      <w:proofErr w:type="gramEnd"/>
      <w:r w:rsidR="00AE50CB" w:rsidRPr="002B7D3E">
        <w:t xml:space="preserve"> </w:t>
      </w:r>
      <w:r w:rsidR="0005127A" w:rsidRPr="002B7D3E">
        <w:t>avoir connu l’infection ou</w:t>
      </w:r>
      <w:r w:rsidR="00AE50CB" w:rsidRPr="002B7D3E">
        <w:t xml:space="preserve"> même</w:t>
      </w:r>
      <w:r w:rsidR="0005127A" w:rsidRPr="002B7D3E">
        <w:t xml:space="preserve"> le décès de proche</w:t>
      </w:r>
      <w:r w:rsidR="00AE50CB" w:rsidRPr="002B7D3E">
        <w:t>s les expose à une détresse plus importante. E</w:t>
      </w:r>
      <w:r w:rsidR="00D3102E" w:rsidRPr="002B7D3E">
        <w:t xml:space="preserve">nfin, le </w:t>
      </w:r>
      <w:r w:rsidR="006C0A9F" w:rsidRPr="002B7D3E">
        <w:t>nombre de cas d’infection dans la région</w:t>
      </w:r>
      <w:r w:rsidR="00D3102E" w:rsidRPr="002B7D3E">
        <w:t xml:space="preserve"> semble associé directement à l’expression de symptômes psychopathologiques</w:t>
      </w:r>
      <w:r w:rsidR="00C13DDC" w:rsidRPr="002B7D3E">
        <w:t xml:space="preserve"> [173, 221]</w:t>
      </w:r>
      <w:r w:rsidR="00D3102E" w:rsidRPr="002B7D3E">
        <w:t>.</w:t>
      </w:r>
      <w:r w:rsidR="00421E09" w:rsidRPr="002B7D3E">
        <w:t xml:space="preserve"> </w:t>
      </w:r>
    </w:p>
    <w:p w14:paraId="440F1FBA" w14:textId="53EDE42A" w:rsidR="00826C8B" w:rsidRPr="002B7D3E" w:rsidRDefault="00826C8B" w:rsidP="00826C8B">
      <w:pPr>
        <w:pStyle w:val="Titre3"/>
        <w:rPr>
          <w:color w:val="auto"/>
        </w:rPr>
      </w:pPr>
      <w:r w:rsidRPr="002B7D3E">
        <w:rPr>
          <w:color w:val="auto"/>
        </w:rPr>
        <w:t xml:space="preserve">Activités pratiquées durant la période </w:t>
      </w:r>
      <w:r w:rsidR="00692750" w:rsidRPr="002B7D3E">
        <w:rPr>
          <w:color w:val="auto"/>
        </w:rPr>
        <w:t>Covid</w:t>
      </w:r>
      <w:r w:rsidRPr="002B7D3E">
        <w:rPr>
          <w:color w:val="auto"/>
        </w:rPr>
        <w:t>-19</w:t>
      </w:r>
    </w:p>
    <w:p w14:paraId="465AE9F8" w14:textId="61BA9B64" w:rsidR="008D53FC" w:rsidRPr="002B7D3E" w:rsidRDefault="007E2058" w:rsidP="0057356B">
      <w:r w:rsidRPr="002B7D3E">
        <w:t xml:space="preserve">Les jeunes adultes ne sont pas différents de leurs pairs plus jeunes quant à la sédentarisation de leurs pratiques. </w:t>
      </w:r>
      <w:r w:rsidR="00056DC3" w:rsidRPr="002B7D3E">
        <w:t xml:space="preserve">Durant la période de </w:t>
      </w:r>
      <w:r w:rsidR="00692750" w:rsidRPr="002B7D3E">
        <w:t>Covid</w:t>
      </w:r>
      <w:r w:rsidR="00056DC3" w:rsidRPr="002B7D3E">
        <w:t>-19 et de confinement qui en résulte, les jeunes ont passé plus de temps à jouer aux</w:t>
      </w:r>
      <w:r w:rsidR="00C1248F" w:rsidRPr="002B7D3E">
        <w:t xml:space="preserve"> jeux vidéo et </w:t>
      </w:r>
      <w:r w:rsidR="00056DC3" w:rsidRPr="002B7D3E">
        <w:t>à utiliser l</w:t>
      </w:r>
      <w:r w:rsidR="00C1248F" w:rsidRPr="002B7D3E">
        <w:t xml:space="preserve">es réseaux sociaux </w:t>
      </w:r>
      <w:r w:rsidR="00146EF4" w:rsidRPr="002B7D3E">
        <w:t>tout en diminuant leur</w:t>
      </w:r>
      <w:r w:rsidR="00D93F6B" w:rsidRPr="002B7D3E">
        <w:t xml:space="preserve"> temps d’activité physique</w:t>
      </w:r>
      <w:r w:rsidR="0057356B" w:rsidRPr="002B7D3E">
        <w:t>, ce qui les a exposés à plus de symptômes psychopathologiques</w:t>
      </w:r>
      <w:r w:rsidR="00356965" w:rsidRPr="002B7D3E">
        <w:t xml:space="preserve"> [191, 214, 224]</w:t>
      </w:r>
      <w:r w:rsidR="0057356B" w:rsidRPr="002B7D3E">
        <w:t xml:space="preserve">. </w:t>
      </w:r>
    </w:p>
    <w:p w14:paraId="621034B8" w14:textId="00272520" w:rsidR="00CB6A69" w:rsidRPr="002B7D3E" w:rsidRDefault="00E72954" w:rsidP="00591AEA">
      <w:r w:rsidRPr="002B7D3E">
        <w:t>Comme pour les adolescents, le maintien d’une hygiène de vie saine et régulière</w:t>
      </w:r>
      <w:r w:rsidR="007722B1" w:rsidRPr="002B7D3E">
        <w:t xml:space="preserve"> favorise le bien-être</w:t>
      </w:r>
      <w:r w:rsidR="00633B29" w:rsidRPr="002B7D3E">
        <w:t xml:space="preserve"> [179, 182].</w:t>
      </w:r>
      <w:r w:rsidR="007722B1" w:rsidRPr="002B7D3E">
        <w:t xml:space="preserve"> La pratique d’activités de divertissement</w:t>
      </w:r>
      <w:r w:rsidR="00591AEA" w:rsidRPr="002B7D3E">
        <w:t xml:space="preserve"> (lire, regarder la télé, jouer aux jeux vidéo de façon non-excessive) </w:t>
      </w:r>
      <w:r w:rsidR="00502543" w:rsidRPr="002B7D3E">
        <w:t>permet</w:t>
      </w:r>
      <w:r w:rsidR="00591AEA" w:rsidRPr="002B7D3E">
        <w:t xml:space="preserve"> également aux jeunes adultes de s’évader. </w:t>
      </w:r>
      <w:r w:rsidR="00741052" w:rsidRPr="002B7D3E">
        <w:t>Les jeunes inscrits dans des cercles sportifs et pouvant compter sur le</w:t>
      </w:r>
      <w:r w:rsidR="00850C24" w:rsidRPr="002B7D3E">
        <w:t xml:space="preserve"> soutien </w:t>
      </w:r>
      <w:r w:rsidR="00015A8A" w:rsidRPr="002B7D3E">
        <w:t>de</w:t>
      </w:r>
      <w:r w:rsidR="00741052" w:rsidRPr="002B7D3E">
        <w:t xml:space="preserve"> leurs coéquipiers semblent également s’être mieux adaptés au contexte </w:t>
      </w:r>
      <w:r w:rsidR="000F3904" w:rsidRPr="002B7D3E">
        <w:t>[186]</w:t>
      </w:r>
      <w:r w:rsidR="00015A8A" w:rsidRPr="002B7D3E">
        <w:t>.</w:t>
      </w:r>
      <w:r w:rsidR="00591AEA" w:rsidRPr="002B7D3E">
        <w:t xml:space="preserve"> Ces deux derniers facteurs soulignent l’importance de disposer de temps de divertissement </w:t>
      </w:r>
      <w:r w:rsidR="00502543" w:rsidRPr="002B7D3E">
        <w:t xml:space="preserve">individuel et collectif. </w:t>
      </w:r>
    </w:p>
    <w:p w14:paraId="3ECF9D70" w14:textId="77777777" w:rsidR="00826C8B" w:rsidRPr="002B7D3E" w:rsidRDefault="00826C8B" w:rsidP="00826C8B">
      <w:pPr>
        <w:pStyle w:val="Titre3"/>
        <w:rPr>
          <w:color w:val="auto"/>
        </w:rPr>
      </w:pPr>
      <w:r w:rsidRPr="002B7D3E">
        <w:rPr>
          <w:color w:val="auto"/>
        </w:rPr>
        <w:t>Enseignement et travail</w:t>
      </w:r>
    </w:p>
    <w:p w14:paraId="2453A264" w14:textId="4F0F7735" w:rsidR="00960484" w:rsidRPr="002B7D3E" w:rsidRDefault="00C17186" w:rsidP="005828F2">
      <w:r w:rsidRPr="002B7D3E">
        <w:t>Les étudiants semble</w:t>
      </w:r>
      <w:r w:rsidR="000F4870" w:rsidRPr="002B7D3E">
        <w:t>nt</w:t>
      </w:r>
      <w:r w:rsidRPr="002B7D3E">
        <w:t xml:space="preserve"> avoir été impactés par les changements académiques imposés par la crise</w:t>
      </w:r>
      <w:r w:rsidR="000F4870" w:rsidRPr="002B7D3E">
        <w:t>. L</w:t>
      </w:r>
      <w:r w:rsidR="00960484" w:rsidRPr="002B7D3E">
        <w:t xml:space="preserve">a détresse semble apparaitre chez ceux ayant </w:t>
      </w:r>
      <w:r w:rsidR="00D44731" w:rsidRPr="002B7D3E">
        <w:t>rencontré</w:t>
      </w:r>
      <w:r w:rsidR="00960484" w:rsidRPr="002B7D3E">
        <w:t xml:space="preserve"> des difficultés à s’adapter aux changements,</w:t>
      </w:r>
      <w:r w:rsidR="00667258" w:rsidRPr="002B7D3E">
        <w:t xml:space="preserve"> </w:t>
      </w:r>
      <w:r w:rsidR="00960484" w:rsidRPr="002B7D3E">
        <w:t xml:space="preserve">et n’est pas causée par les changements directement. Ainsi, les jeunes </w:t>
      </w:r>
      <w:r w:rsidR="003946D2" w:rsidRPr="002B7D3E">
        <w:t>présentant plus d’anxiété</w:t>
      </w:r>
      <w:r w:rsidR="003445CC" w:rsidRPr="002B7D3E">
        <w:t xml:space="preserve"> et de crainte de ne pas pouvoir s’adapter</w:t>
      </w:r>
      <w:r w:rsidR="003946D2" w:rsidRPr="002B7D3E">
        <w:t xml:space="preserve"> </w:t>
      </w:r>
      <w:r w:rsidR="003445CC" w:rsidRPr="002B7D3E">
        <w:t>à l’enseignement à distance</w:t>
      </w:r>
      <w:r w:rsidR="006A3CD6" w:rsidRPr="002B7D3E">
        <w:t xml:space="preserve"> et </w:t>
      </w:r>
      <w:r w:rsidR="00667258" w:rsidRPr="002B7D3E">
        <w:t>au rythme académiqu</w:t>
      </w:r>
      <w:r w:rsidR="006A3CD6" w:rsidRPr="002B7D3E">
        <w:t>e,</w:t>
      </w:r>
      <w:r w:rsidR="003445CC" w:rsidRPr="002B7D3E">
        <w:t xml:space="preserve"> présentent plus de stress</w:t>
      </w:r>
      <w:r w:rsidR="006A3CD6" w:rsidRPr="002B7D3E">
        <w:t xml:space="preserve">. </w:t>
      </w:r>
      <w:r w:rsidR="00960484" w:rsidRPr="002B7D3E">
        <w:t>Ceux qui estiment avoir connu des changements intenses et avoir été impacté</w:t>
      </w:r>
      <w:r w:rsidR="00951663">
        <w:t>s</w:t>
      </w:r>
      <w:r w:rsidR="00960484" w:rsidRPr="002B7D3E">
        <w:t xml:space="preserve"> négativement présentent plus de symptômes anxieux</w:t>
      </w:r>
      <w:r w:rsidR="006A3CD6" w:rsidRPr="002B7D3E">
        <w:t xml:space="preserve">. </w:t>
      </w:r>
    </w:p>
    <w:p w14:paraId="3AC88284" w14:textId="38F8112B" w:rsidR="000C72F3" w:rsidRPr="00951663" w:rsidRDefault="008D406A" w:rsidP="00951663">
      <w:r w:rsidRPr="002B7D3E">
        <w:t xml:space="preserve">Bien que </w:t>
      </w:r>
      <w:r w:rsidR="005828F2" w:rsidRPr="002B7D3E">
        <w:t xml:space="preserve">certains auteurs avancent que les étudiants </w:t>
      </w:r>
      <w:r w:rsidR="00946F75" w:rsidRPr="002B7D3E">
        <w:t>en secteur médical</w:t>
      </w:r>
      <w:r w:rsidR="00622FA3" w:rsidRPr="002B7D3E">
        <w:t xml:space="preserve"> </w:t>
      </w:r>
      <w:r w:rsidR="00F72468" w:rsidRPr="002B7D3E">
        <w:t>[</w:t>
      </w:r>
      <w:r w:rsidR="00612E7E" w:rsidRPr="002B7D3E">
        <w:t xml:space="preserve">170, </w:t>
      </w:r>
      <w:r w:rsidR="00827785" w:rsidRPr="002B7D3E">
        <w:t>180</w:t>
      </w:r>
      <w:r w:rsidR="00612E7E" w:rsidRPr="002B7D3E">
        <w:t>]</w:t>
      </w:r>
      <w:r w:rsidR="00827785" w:rsidRPr="002B7D3E">
        <w:t xml:space="preserve"> </w:t>
      </w:r>
      <w:r w:rsidR="005828F2" w:rsidRPr="002B7D3E">
        <w:t xml:space="preserve">étaient plus à risque de </w:t>
      </w:r>
      <w:r w:rsidRPr="002B7D3E">
        <w:t xml:space="preserve">présenter une détresse importante, il ne semble pas y avoir de </w:t>
      </w:r>
      <w:r w:rsidR="009C1D05" w:rsidRPr="002B7D3E">
        <w:t xml:space="preserve">différence selon le secteur d’étude (médical VS non médical) </w:t>
      </w:r>
      <w:r w:rsidRPr="002B7D3E">
        <w:t>pour la prévalence des</w:t>
      </w:r>
      <w:r w:rsidR="009C1D05" w:rsidRPr="002B7D3E">
        <w:t xml:space="preserve"> symptômes anxio-dépressifs </w:t>
      </w:r>
      <w:r w:rsidR="001C34DB" w:rsidRPr="002B7D3E">
        <w:t>[231]</w:t>
      </w:r>
      <w:r w:rsidR="00CB08B8" w:rsidRPr="002B7D3E">
        <w:t>.</w:t>
      </w:r>
    </w:p>
    <w:p w14:paraId="41AE38CB" w14:textId="2CC9D5AE" w:rsidR="00687223" w:rsidRPr="002B7D3E" w:rsidRDefault="00687223" w:rsidP="00552D0B">
      <w:pPr>
        <w:pStyle w:val="Titre2"/>
        <w:rPr>
          <w:lang w:val="fr-FR"/>
        </w:rPr>
      </w:pPr>
      <w:r w:rsidRPr="002B7D3E">
        <w:rPr>
          <w:lang w:val="fr-FR"/>
        </w:rPr>
        <w:lastRenderedPageBreak/>
        <w:t>Discussion</w:t>
      </w:r>
    </w:p>
    <w:p w14:paraId="2D694D3B" w14:textId="5FDFC593" w:rsidR="007A7E17" w:rsidRPr="002B7D3E" w:rsidRDefault="0007085F" w:rsidP="007A7E17">
      <w:pPr>
        <w:rPr>
          <w:lang w:val="fr-FR"/>
        </w:rPr>
      </w:pPr>
      <w:r w:rsidRPr="002B7D3E">
        <w:rPr>
          <w:lang w:val="fr-FR"/>
        </w:rPr>
        <w:t>Une revue systématique de la littérature a été réalisée pour recenser les études i</w:t>
      </w:r>
      <w:r w:rsidR="00162CB0" w:rsidRPr="002B7D3E">
        <w:rPr>
          <w:lang w:val="fr-FR"/>
        </w:rPr>
        <w:t>n</w:t>
      </w:r>
      <w:r w:rsidRPr="002B7D3E">
        <w:rPr>
          <w:lang w:val="fr-FR"/>
        </w:rPr>
        <w:t>vestiguant l</w:t>
      </w:r>
      <w:r w:rsidR="00162CB0" w:rsidRPr="002B7D3E">
        <w:rPr>
          <w:lang w:val="fr-FR"/>
        </w:rPr>
        <w:t xml:space="preserve">a santé mentale des jeunes (0-25 ans) durant la période de la </w:t>
      </w:r>
      <w:r w:rsidR="00692750" w:rsidRPr="002B7D3E">
        <w:rPr>
          <w:lang w:val="fr-FR"/>
        </w:rPr>
        <w:t>Covid</w:t>
      </w:r>
      <w:r w:rsidR="00162CB0" w:rsidRPr="002B7D3E">
        <w:rPr>
          <w:lang w:val="fr-FR"/>
        </w:rPr>
        <w:t>-19</w:t>
      </w:r>
      <w:r w:rsidR="00EE6278" w:rsidRPr="002B7D3E">
        <w:rPr>
          <w:lang w:val="fr-FR"/>
        </w:rPr>
        <w:t xml:space="preserve"> en se focalisant sur les effets </w:t>
      </w:r>
      <w:r w:rsidR="0030580A" w:rsidRPr="002B7D3E">
        <w:rPr>
          <w:lang w:val="fr-FR"/>
        </w:rPr>
        <w:t>pendant la crise</w:t>
      </w:r>
      <w:r w:rsidR="00162CB0" w:rsidRPr="002B7D3E">
        <w:rPr>
          <w:lang w:val="fr-FR"/>
        </w:rPr>
        <w:t>.</w:t>
      </w:r>
      <w:r w:rsidR="000F12DA" w:rsidRPr="002B7D3E">
        <w:rPr>
          <w:lang w:val="fr-FR"/>
        </w:rPr>
        <w:t xml:space="preserve"> </w:t>
      </w:r>
      <w:r w:rsidR="008320D5" w:rsidRPr="002B7D3E">
        <w:rPr>
          <w:lang w:val="fr-FR"/>
        </w:rPr>
        <w:t xml:space="preserve">Notre recherche a permis d’identifier </w:t>
      </w:r>
      <w:r w:rsidR="000F12DA" w:rsidRPr="002B7D3E">
        <w:rPr>
          <w:lang w:val="fr-FR"/>
        </w:rPr>
        <w:t>212 articles</w:t>
      </w:r>
      <w:r w:rsidR="008320D5" w:rsidRPr="002B7D3E">
        <w:rPr>
          <w:lang w:val="fr-FR"/>
        </w:rPr>
        <w:t xml:space="preserve"> explorant les liens entre la santé mentale (i.e., anxiété, dépression, stress, stress post-traumatique,</w:t>
      </w:r>
      <w:r w:rsidR="007912BE" w:rsidRPr="002B7D3E">
        <w:rPr>
          <w:lang w:val="fr-FR"/>
        </w:rPr>
        <w:t xml:space="preserve"> comportements internalisés/externalisés, détresse) et différen</w:t>
      </w:r>
      <w:r w:rsidR="00210923" w:rsidRPr="002B7D3E">
        <w:rPr>
          <w:lang w:val="fr-FR"/>
        </w:rPr>
        <w:t>t</w:t>
      </w:r>
      <w:r w:rsidR="007912BE" w:rsidRPr="002B7D3E">
        <w:rPr>
          <w:lang w:val="fr-FR"/>
        </w:rPr>
        <w:t xml:space="preserve">es facettes de la </w:t>
      </w:r>
      <w:r w:rsidR="00692750" w:rsidRPr="002B7D3E">
        <w:rPr>
          <w:lang w:val="fr-FR"/>
        </w:rPr>
        <w:t>Covid</w:t>
      </w:r>
      <w:r w:rsidR="007912BE" w:rsidRPr="002B7D3E">
        <w:rPr>
          <w:lang w:val="fr-FR"/>
        </w:rPr>
        <w:t xml:space="preserve">-19 (i.e., </w:t>
      </w:r>
      <w:r w:rsidR="0061354B" w:rsidRPr="002B7D3E">
        <w:rPr>
          <w:lang w:val="fr-FR"/>
        </w:rPr>
        <w:t xml:space="preserve">temporalité, restrictions sociales, informations, conditions matérielles et environnementales, </w:t>
      </w:r>
      <w:r w:rsidR="00445C44" w:rsidRPr="002B7D3E">
        <w:rPr>
          <w:lang w:val="fr-FR"/>
        </w:rPr>
        <w:t xml:space="preserve">infection, activités, enseignement/travail) auprès des jeunes. </w:t>
      </w:r>
      <w:r w:rsidR="00033F76" w:rsidRPr="002B7D3E">
        <w:rPr>
          <w:lang w:val="fr-FR"/>
        </w:rPr>
        <w:t>Une majorité d’étude</w:t>
      </w:r>
      <w:r w:rsidR="004D0527">
        <w:rPr>
          <w:lang w:val="fr-FR"/>
        </w:rPr>
        <w:t>s</w:t>
      </w:r>
      <w:r w:rsidR="00033F76" w:rsidRPr="002B7D3E">
        <w:rPr>
          <w:lang w:val="fr-FR"/>
        </w:rPr>
        <w:t xml:space="preserve"> tend vers un même constat : la période de la crise </w:t>
      </w:r>
      <w:r w:rsidR="00692750" w:rsidRPr="002B7D3E">
        <w:rPr>
          <w:lang w:val="fr-FR"/>
        </w:rPr>
        <w:t>Covid</w:t>
      </w:r>
      <w:r w:rsidR="00033F76" w:rsidRPr="002B7D3E">
        <w:rPr>
          <w:lang w:val="fr-FR"/>
        </w:rPr>
        <w:t xml:space="preserve">-19 a </w:t>
      </w:r>
      <w:r w:rsidR="00002CA5" w:rsidRPr="002B7D3E">
        <w:rPr>
          <w:lang w:val="fr-FR"/>
        </w:rPr>
        <w:t xml:space="preserve">généré ou accentué </w:t>
      </w:r>
      <w:r w:rsidR="00771398" w:rsidRPr="002B7D3E">
        <w:rPr>
          <w:lang w:val="fr-FR"/>
        </w:rPr>
        <w:t xml:space="preserve">des difficultés en santé mentale chez les jeunes. </w:t>
      </w:r>
      <w:r w:rsidR="00FD7630" w:rsidRPr="002B7D3E">
        <w:rPr>
          <w:lang w:val="fr-FR"/>
        </w:rPr>
        <w:t>D'un point de vue développemental, nous retrouvons une cohérence entre les problématiques vécues et les enjeux développementaux propre</w:t>
      </w:r>
      <w:r w:rsidR="009E112E" w:rsidRPr="002B7D3E">
        <w:rPr>
          <w:lang w:val="fr-FR"/>
        </w:rPr>
        <w:t>s</w:t>
      </w:r>
      <w:r w:rsidR="00FD7630" w:rsidRPr="002B7D3E">
        <w:rPr>
          <w:lang w:val="fr-FR"/>
        </w:rPr>
        <w:t xml:space="preserve"> à </w:t>
      </w:r>
      <w:r w:rsidR="008833F1" w:rsidRPr="002B7D3E">
        <w:rPr>
          <w:lang w:val="fr-FR"/>
        </w:rPr>
        <w:t>chaque</w:t>
      </w:r>
      <w:r w:rsidR="00FD7630" w:rsidRPr="002B7D3E">
        <w:rPr>
          <w:lang w:val="fr-FR"/>
        </w:rPr>
        <w:t xml:space="preserve"> âge. </w:t>
      </w:r>
      <w:r w:rsidR="00002CA5" w:rsidRPr="002B7D3E">
        <w:rPr>
          <w:lang w:val="fr-FR"/>
        </w:rPr>
        <w:t xml:space="preserve">Toutefois, les difficultés seraient principalement apparues à la suite des premières mesures de confinement </w:t>
      </w:r>
      <w:r w:rsidR="000C7598" w:rsidRPr="002B7D3E">
        <w:rPr>
          <w:lang w:val="fr-FR"/>
        </w:rPr>
        <w:t>et</w:t>
      </w:r>
      <w:r w:rsidR="00002CA5" w:rsidRPr="002B7D3E">
        <w:rPr>
          <w:lang w:val="fr-FR"/>
        </w:rPr>
        <w:t xml:space="preserve"> se seraient estompées au fil du temps</w:t>
      </w:r>
      <w:r w:rsidR="00112E83" w:rsidRPr="002B7D3E">
        <w:rPr>
          <w:lang w:val="fr-FR"/>
        </w:rPr>
        <w:t>, dans une majorité des cas. Cela laisse à penser qu’une partie de la population s’est adaptée au contexte de crise</w:t>
      </w:r>
      <w:r w:rsidR="009E4DFE" w:rsidRPr="002B7D3E">
        <w:rPr>
          <w:lang w:val="fr-FR"/>
        </w:rPr>
        <w:t xml:space="preserve"> :</w:t>
      </w:r>
      <w:r w:rsidR="001D4C68" w:rsidRPr="002B7D3E">
        <w:rPr>
          <w:lang w:val="fr-FR"/>
        </w:rPr>
        <w:t xml:space="preserve"> des </w:t>
      </w:r>
      <w:r w:rsidR="00256B63" w:rsidRPr="002B7D3E">
        <w:rPr>
          <w:lang w:val="fr-FR"/>
        </w:rPr>
        <w:t xml:space="preserve">spécificités </w:t>
      </w:r>
      <w:r w:rsidR="001D4C68" w:rsidRPr="002B7D3E">
        <w:rPr>
          <w:lang w:val="fr-FR"/>
        </w:rPr>
        <w:t>développementales</w:t>
      </w:r>
      <w:r w:rsidR="006E13E9" w:rsidRPr="002B7D3E">
        <w:rPr>
          <w:lang w:val="fr-FR"/>
        </w:rPr>
        <w:t xml:space="preserve"> et </w:t>
      </w:r>
      <w:r w:rsidR="009936BC" w:rsidRPr="002B7D3E">
        <w:rPr>
          <w:lang w:val="fr-FR"/>
        </w:rPr>
        <w:t xml:space="preserve">temporelles (phases de la crises) </w:t>
      </w:r>
      <w:r w:rsidR="001D4C68" w:rsidRPr="002B7D3E">
        <w:rPr>
          <w:lang w:val="fr-FR"/>
        </w:rPr>
        <w:t xml:space="preserve">apparaissent. </w:t>
      </w:r>
      <w:r w:rsidR="00256B63" w:rsidRPr="002B7D3E">
        <w:rPr>
          <w:lang w:val="fr-FR"/>
        </w:rPr>
        <w:t xml:space="preserve"> </w:t>
      </w:r>
      <w:r w:rsidR="007E3311" w:rsidRPr="002B7D3E">
        <w:rPr>
          <w:lang w:val="fr-FR"/>
        </w:rPr>
        <w:t xml:space="preserve"> </w:t>
      </w:r>
    </w:p>
    <w:p w14:paraId="71CE03D8" w14:textId="34E3A058" w:rsidR="007A0946" w:rsidRPr="002B7D3E" w:rsidRDefault="007B58C9" w:rsidP="007B58C9">
      <w:pPr>
        <w:rPr>
          <w:lang w:val="fr-FR"/>
        </w:rPr>
      </w:pPr>
      <w:r w:rsidRPr="002B7D3E">
        <w:rPr>
          <w:lang w:val="fr-FR"/>
        </w:rPr>
        <w:t xml:space="preserve">Débutons avec l’aspect développemental, prisme par lequel nous avons choisi de traiter les résultats. </w:t>
      </w:r>
      <w:r w:rsidR="007A0946" w:rsidRPr="002B7D3E">
        <w:rPr>
          <w:lang w:val="fr-FR"/>
        </w:rPr>
        <w:t xml:space="preserve">Ainsi, pour les jeunes enfants, les conséquences de la Covid-19 se font ressentir au niveau proximal. Plus la famille et les habitudes de vie sont impactées, plus ils présentent des risques de difficultés. A cet âge, ils sont peu touchés par l’isolement social ou les changements de scolarité, car l’école occupe une place restreinte dans leur vie. De plus, ils comprennent peu ce qu’est la maladie. A ce stade « pré-opérationnel », ils perçoivent que leurs proches sont malades, mais ne comprennent pas encore les mécanismes à l’œuvre derrière la maladie </w:t>
      </w:r>
      <w:r w:rsidR="00F13284" w:rsidRPr="002B7D3E">
        <w:rPr>
          <w:lang w:val="fr-FR"/>
        </w:rPr>
        <w:t xml:space="preserve">[233]. </w:t>
      </w:r>
      <w:r w:rsidR="007A0946" w:rsidRPr="002B7D3E">
        <w:rPr>
          <w:lang w:val="fr-FR"/>
        </w:rPr>
        <w:t xml:space="preserve">Ils peuvent aussi percevoir que cela bouleverse leurs parents. L’impact de la crise est donc indirect à cet âge et passe avant tout par les modifications que l’enfant perçoit sur son environnement proche, tel que ses parents et sa famille. </w:t>
      </w:r>
    </w:p>
    <w:p w14:paraId="07767B4B" w14:textId="382B27DD" w:rsidR="007A0946" w:rsidRPr="002B7D3E" w:rsidRDefault="007A0946" w:rsidP="007A0946">
      <w:pPr>
        <w:rPr>
          <w:lang w:val="fr-FR"/>
        </w:rPr>
      </w:pPr>
      <w:r w:rsidRPr="002B7D3E">
        <w:rPr>
          <w:lang w:val="fr-FR"/>
        </w:rPr>
        <w:t xml:space="preserve">Avec l’enfance, les conséquences des limitations sociales apparaissent mais restent discrètes. Les changements dans la scolarité, plus régulière à cet âge, affectent plus les enfants. Ils </w:t>
      </w:r>
      <w:r w:rsidRPr="002B7D3E">
        <w:rPr>
          <w:lang w:val="fr-FR"/>
        </w:rPr>
        <w:lastRenderedPageBreak/>
        <w:t xml:space="preserve">comprennent également le fonctionnement de la maladie. La peur de la mort et les phobies associées à l’environnement apparaissent durant cette tranche d’âge </w:t>
      </w:r>
      <w:r w:rsidR="00884750" w:rsidRPr="002B7D3E">
        <w:rPr>
          <w:lang w:val="fr-FR"/>
        </w:rPr>
        <w:t xml:space="preserve">[234]. </w:t>
      </w:r>
      <w:r w:rsidRPr="002B7D3E">
        <w:rPr>
          <w:lang w:val="fr-FR"/>
        </w:rPr>
        <w:t xml:space="preserve">Il n’est donc pas surprenant que les enfants ressentent plus de détresse vis-à-vis de la maladie et cherchent à s’informer pour apaiser leurs craintes. Comme pour les jeunes enfants, la détresse de l’entourage proche va être ressentie directement par l’enfant et favorisera l’apparition de difficultés en santé mentale. </w:t>
      </w:r>
    </w:p>
    <w:p w14:paraId="6764AF74" w14:textId="5B360053" w:rsidR="007A0946" w:rsidRPr="002B7D3E" w:rsidRDefault="007A0946" w:rsidP="007A0946">
      <w:pPr>
        <w:rPr>
          <w:lang w:val="fr-FR"/>
        </w:rPr>
      </w:pPr>
      <w:r w:rsidRPr="002B7D3E">
        <w:rPr>
          <w:lang w:val="fr-FR"/>
        </w:rPr>
        <w:t xml:space="preserve">Durant l’adolescence, les conséquences sociales de la </w:t>
      </w:r>
      <w:r w:rsidR="00692750" w:rsidRPr="002B7D3E">
        <w:rPr>
          <w:lang w:val="fr-FR"/>
        </w:rPr>
        <w:t>Covid</w:t>
      </w:r>
      <w:r w:rsidRPr="002B7D3E">
        <w:rPr>
          <w:lang w:val="fr-FR"/>
        </w:rPr>
        <w:t xml:space="preserve">-19 sont beaucoup plus marquées. Cette période développementale est propice au développement de nouvelles relations sociales, ici limitées à cause des périodes de confinement. Les adolescents ont mal vécu l’éloignement des pairs mais ceux qui sont parvenus à maintenir des relations positives, via les réseaux sociaux et les outils en ligne notamment, se sont mieux adaptés. A cet âge, quasiment toutes les facettes de la </w:t>
      </w:r>
      <w:r w:rsidR="00692750" w:rsidRPr="002B7D3E">
        <w:rPr>
          <w:lang w:val="fr-FR"/>
        </w:rPr>
        <w:t>Covid</w:t>
      </w:r>
      <w:r w:rsidRPr="002B7D3E">
        <w:rPr>
          <w:lang w:val="fr-FR"/>
        </w:rPr>
        <w:t xml:space="preserve">-19 peuvent générer de la détresse. La peur de l’infection est plus présente. Exposé à une contamination (soi-même ou un proche), les jeunes perçoivent également plus de détresse. En ce qui concerne l’école, des difficultés apparaissent également. Toutefois, elles ne semblent pas directement reliées à l’arrêt scolaire ou à l’enseignement à distance, mais plutôt aux difficultés d’adaptation aux changements. Les jeunes qui s’adaptent moins bien sont plus à risque d’exprimer de la détresse. </w:t>
      </w:r>
    </w:p>
    <w:p w14:paraId="1CABF2B9" w14:textId="0982D00A" w:rsidR="007A0946" w:rsidRPr="002B7D3E" w:rsidRDefault="007A0946" w:rsidP="007A0946">
      <w:pPr>
        <w:rPr>
          <w:lang w:val="fr-FR"/>
        </w:rPr>
      </w:pPr>
      <w:r w:rsidRPr="002B7D3E">
        <w:rPr>
          <w:lang w:val="fr-FR"/>
        </w:rPr>
        <w:t xml:space="preserve">Pour les jeunes adultes, toutes les sphères de la </w:t>
      </w:r>
      <w:r w:rsidR="00692750" w:rsidRPr="002B7D3E">
        <w:rPr>
          <w:lang w:val="fr-FR"/>
        </w:rPr>
        <w:t>Covid</w:t>
      </w:r>
      <w:r w:rsidRPr="002B7D3E">
        <w:rPr>
          <w:lang w:val="fr-FR"/>
        </w:rPr>
        <w:t>-19 peuvent vulnérabiliser leur santé mentale. Il semble donc que la détresse des jeunes adultes ait plusieurs voies d’entrée, ce qui permet sans doute de comprendre pourquoi de nombreux écrits (scientifiques mais aussi populaires) clamaient que la santé mentale des jeunes était en danger</w:t>
      </w:r>
      <w:r w:rsidR="00D254ED" w:rsidRPr="002B7D3E">
        <w:rPr>
          <w:lang w:val="fr-FR"/>
        </w:rPr>
        <w:t xml:space="preserve"> [235-236]</w:t>
      </w:r>
      <w:r w:rsidRPr="002B7D3E">
        <w:rPr>
          <w:lang w:val="fr-FR"/>
        </w:rPr>
        <w:t>. Ils ne s</w:t>
      </w:r>
      <w:r w:rsidR="00554182">
        <w:rPr>
          <w:lang w:val="fr-FR"/>
        </w:rPr>
        <w:t>emblent</w:t>
      </w:r>
      <w:r w:rsidRPr="002B7D3E">
        <w:rPr>
          <w:lang w:val="fr-FR"/>
        </w:rPr>
        <w:t xml:space="preserve"> pas forcément plus vulnérables qu’à d’autres âges, mais peuvent être impactés de nombreuses manières. Selon les conditions de vie de chacun, et probablement aussi le fonctionnement individuel, chaque jeune est impacté différemment. </w:t>
      </w:r>
    </w:p>
    <w:p w14:paraId="4A5BA9FC" w14:textId="7A73B3AC" w:rsidR="007B58C9" w:rsidRPr="002B7D3E" w:rsidRDefault="0062330D" w:rsidP="00552D0B">
      <w:pPr>
        <w:ind w:firstLine="708"/>
        <w:rPr>
          <w:lang w:val="fr-FR"/>
        </w:rPr>
      </w:pPr>
      <w:r w:rsidRPr="002B7D3E">
        <w:rPr>
          <w:lang w:val="fr-FR"/>
        </w:rPr>
        <w:t xml:space="preserve">A l’issue de cet examen des difficultés âge par âge, il nous semble important de nuancer notre propos. </w:t>
      </w:r>
      <w:r w:rsidR="007B58C9" w:rsidRPr="002B7D3E">
        <w:rPr>
          <w:lang w:val="fr-FR"/>
        </w:rPr>
        <w:t xml:space="preserve">Même si la dégradation de la santé mentale semble commune aux enfants, </w:t>
      </w:r>
      <w:r w:rsidR="007B58C9" w:rsidRPr="002B7D3E">
        <w:rPr>
          <w:lang w:val="fr-FR"/>
        </w:rPr>
        <w:lastRenderedPageBreak/>
        <w:t>adolescents, et jeunes adultes, les difficultés diffèrent selon l’âge, mais restent cohérent</w:t>
      </w:r>
      <w:r w:rsidR="00535E65" w:rsidRPr="002B7D3E">
        <w:rPr>
          <w:lang w:val="fr-FR"/>
        </w:rPr>
        <w:t>e</w:t>
      </w:r>
      <w:r w:rsidR="007B58C9" w:rsidRPr="002B7D3E">
        <w:rPr>
          <w:lang w:val="fr-FR"/>
        </w:rPr>
        <w:t>s avec les balises développementales de chaque tranche d’âge.</w:t>
      </w:r>
      <w:r w:rsidR="002E7342" w:rsidRPr="002B7D3E">
        <w:rPr>
          <w:lang w:val="fr-FR"/>
        </w:rPr>
        <w:t xml:space="preserve"> </w:t>
      </w:r>
      <w:r w:rsidR="0089269C" w:rsidRPr="002B7D3E">
        <w:rPr>
          <w:lang w:val="fr-FR"/>
        </w:rPr>
        <w:t>Aussi</w:t>
      </w:r>
      <w:r w:rsidR="007B58C9" w:rsidRPr="002B7D3E">
        <w:rPr>
          <w:lang w:val="fr-FR"/>
        </w:rPr>
        <w:t xml:space="preserve">, les symptômes investigués dans chaque tranche d’âge reflètent </w:t>
      </w:r>
      <w:r w:rsidR="00F91DAE" w:rsidRPr="002B7D3E">
        <w:rPr>
          <w:lang w:val="fr-FR"/>
        </w:rPr>
        <w:t>peut</w:t>
      </w:r>
      <w:r w:rsidR="007B58C9" w:rsidRPr="002B7D3E">
        <w:rPr>
          <w:lang w:val="fr-FR"/>
        </w:rPr>
        <w:t>-être un biais de sélection des troubles investigués. Ainsi, l’anxiété et la dépression sont ceux le</w:t>
      </w:r>
      <w:r w:rsidR="00554182">
        <w:rPr>
          <w:lang w:val="fr-FR"/>
        </w:rPr>
        <w:t>s</w:t>
      </w:r>
      <w:r w:rsidR="007B58C9" w:rsidRPr="002B7D3E">
        <w:rPr>
          <w:lang w:val="fr-FR"/>
        </w:rPr>
        <w:t xml:space="preserve"> plus étudiés chez les adolescents et jeunes adultes, car ils sont plus prévalents avec l’âge, notamment à partir de 12 </w:t>
      </w:r>
      <w:r w:rsidR="00F72468" w:rsidRPr="002B7D3E">
        <w:rPr>
          <w:lang w:val="fr-FR"/>
        </w:rPr>
        <w:t xml:space="preserve">ans </w:t>
      </w:r>
      <w:r w:rsidR="001A5D62" w:rsidRPr="002B7D3E">
        <w:rPr>
          <w:lang w:val="fr-FR"/>
        </w:rPr>
        <w:t>[237-238]</w:t>
      </w:r>
      <w:r w:rsidR="007B58C9" w:rsidRPr="002B7D3E">
        <w:rPr>
          <w:lang w:val="fr-FR"/>
        </w:rPr>
        <w:t xml:space="preserve">. Il semble logique, pour les auteurs, d’investiguer l’expression symptomatique la plus probable selon l’âge. En d’autres termes, on s’attend davantage à ce qu’une détresse s’exprime par des symptômes comportementaux chez un jeune enfant, plus prévalents à cet âge, plutôt que des symptômes dépressifs, par exemple. De même, les méthodes d’évaluation sont cohérentes avec l’âge : plus l’enfant est âgé, plus des mesures d’autoévaluation sont utilisées. </w:t>
      </w:r>
    </w:p>
    <w:p w14:paraId="25C68C13" w14:textId="43C0B57C" w:rsidR="005F3F6F" w:rsidRPr="002B7D3E" w:rsidRDefault="00C73DE1" w:rsidP="00552D0B">
      <w:pPr>
        <w:rPr>
          <w:lang w:val="fr-FR"/>
        </w:rPr>
      </w:pPr>
      <w:r w:rsidRPr="002B7D3E">
        <w:rPr>
          <w:lang w:val="fr-FR"/>
        </w:rPr>
        <w:t xml:space="preserve">Intéressons-nous maintenant au caractère évolutif des </w:t>
      </w:r>
      <w:r w:rsidR="00F5798D" w:rsidRPr="002B7D3E">
        <w:rPr>
          <w:lang w:val="fr-FR"/>
        </w:rPr>
        <w:t xml:space="preserve">signes observés, qui laissent apparaître la notion de phases au sein de la crise Covid-19, </w:t>
      </w:r>
      <w:r w:rsidR="00F761B6" w:rsidRPr="002B7D3E">
        <w:rPr>
          <w:lang w:val="fr-FR"/>
        </w:rPr>
        <w:t>qui doit sans doute être considérée de manière processuelle.</w:t>
      </w:r>
      <w:r w:rsidR="000610D6" w:rsidRPr="002B7D3E">
        <w:rPr>
          <w:lang w:val="fr-FR"/>
        </w:rPr>
        <w:t xml:space="preserve"> </w:t>
      </w:r>
      <w:r w:rsidR="004E47DA" w:rsidRPr="002B7D3E">
        <w:rPr>
          <w:lang w:val="fr-FR"/>
        </w:rPr>
        <w:t>Sans équivoque</w:t>
      </w:r>
      <w:r w:rsidR="00E54207" w:rsidRPr="002B7D3E">
        <w:rPr>
          <w:lang w:val="fr-FR"/>
        </w:rPr>
        <w:t xml:space="preserve">, la crise de la </w:t>
      </w:r>
      <w:r w:rsidR="00F73E6B" w:rsidRPr="002B7D3E">
        <w:rPr>
          <w:lang w:val="fr-FR"/>
        </w:rPr>
        <w:t>C</w:t>
      </w:r>
      <w:r w:rsidR="00E54207" w:rsidRPr="002B7D3E">
        <w:rPr>
          <w:lang w:val="fr-FR"/>
        </w:rPr>
        <w:t xml:space="preserve">ovid-19 </w:t>
      </w:r>
      <w:r w:rsidR="00402046" w:rsidRPr="002B7D3E">
        <w:rPr>
          <w:lang w:val="fr-FR"/>
        </w:rPr>
        <w:t>est associée à l’apparition et/ou l’aggravation des difficultés en santé mentale chez les jeunes.</w:t>
      </w:r>
      <w:r w:rsidR="001D4B96" w:rsidRPr="002B7D3E">
        <w:rPr>
          <w:lang w:val="fr-FR"/>
        </w:rPr>
        <w:t xml:space="preserve"> Quel que soit l’âge, </w:t>
      </w:r>
      <w:r w:rsidR="00B22784" w:rsidRPr="002B7D3E">
        <w:rPr>
          <w:lang w:val="fr-FR"/>
        </w:rPr>
        <w:t xml:space="preserve">une hausse des symptômes anxieux, dépressifs, </w:t>
      </w:r>
      <w:r w:rsidR="00ED179A" w:rsidRPr="002B7D3E">
        <w:rPr>
          <w:lang w:val="fr-FR"/>
        </w:rPr>
        <w:t>ou encore comportementaux est constatée</w:t>
      </w:r>
      <w:r w:rsidR="00E66238" w:rsidRPr="002B7D3E">
        <w:rPr>
          <w:lang w:val="fr-FR"/>
        </w:rPr>
        <w:t xml:space="preserve"> durant la crise </w:t>
      </w:r>
      <w:r w:rsidR="00692750" w:rsidRPr="002B7D3E">
        <w:rPr>
          <w:lang w:val="fr-FR"/>
        </w:rPr>
        <w:t>Covid</w:t>
      </w:r>
      <w:r w:rsidR="00E66238" w:rsidRPr="002B7D3E">
        <w:rPr>
          <w:lang w:val="fr-FR"/>
        </w:rPr>
        <w:t>-19</w:t>
      </w:r>
      <w:r w:rsidR="00ED179A" w:rsidRPr="002B7D3E">
        <w:rPr>
          <w:lang w:val="fr-FR"/>
        </w:rPr>
        <w:t xml:space="preserve"> et semble encore plus prévalente chez les jeunes </w:t>
      </w:r>
      <w:r w:rsidR="00E66238" w:rsidRPr="002B7D3E">
        <w:rPr>
          <w:lang w:val="fr-FR"/>
        </w:rPr>
        <w:t xml:space="preserve">qui présentaient déjà des difficultés avant le début de la crise. </w:t>
      </w:r>
    </w:p>
    <w:p w14:paraId="0C78FC9E" w14:textId="04273D3F" w:rsidR="00013EA4" w:rsidRPr="002B7D3E" w:rsidRDefault="007E6176" w:rsidP="001B7DC2">
      <w:pPr>
        <w:ind w:firstLine="0"/>
        <w:rPr>
          <w:lang w:val="fr-FR"/>
        </w:rPr>
      </w:pPr>
      <w:r w:rsidRPr="002B7D3E">
        <w:rPr>
          <w:lang w:val="fr-FR"/>
        </w:rPr>
        <w:t>Comme pour les adultes</w:t>
      </w:r>
      <w:r w:rsidR="002C5355" w:rsidRPr="002B7D3E">
        <w:rPr>
          <w:lang w:val="fr-FR"/>
        </w:rPr>
        <w:t xml:space="preserve"> [239]</w:t>
      </w:r>
      <w:r w:rsidRPr="002B7D3E">
        <w:rPr>
          <w:lang w:val="fr-FR"/>
        </w:rPr>
        <w:t>, c</w:t>
      </w:r>
      <w:r w:rsidR="00BB7F6C" w:rsidRPr="002B7D3E">
        <w:rPr>
          <w:lang w:val="fr-FR"/>
        </w:rPr>
        <w:t>es symptômes sont associés à une sédentarisation des jeunes durant la crise</w:t>
      </w:r>
      <w:r w:rsidRPr="002B7D3E">
        <w:rPr>
          <w:lang w:val="fr-FR"/>
        </w:rPr>
        <w:t>, quel que soit l’âge.</w:t>
      </w:r>
      <w:r w:rsidR="00BB7F6C" w:rsidRPr="002B7D3E">
        <w:rPr>
          <w:lang w:val="fr-FR"/>
        </w:rPr>
        <w:t> </w:t>
      </w:r>
      <w:r w:rsidR="00F51DAC" w:rsidRPr="002B7D3E">
        <w:rPr>
          <w:lang w:val="fr-FR"/>
        </w:rPr>
        <w:t>Toutefois, la dégradation de la santé mentale n’est pas constatée dans toutes les études</w:t>
      </w:r>
      <w:r w:rsidR="00490C6E" w:rsidRPr="002B7D3E">
        <w:rPr>
          <w:lang w:val="fr-FR"/>
        </w:rPr>
        <w:t xml:space="preserve">. Certains résultats démontrent que la dégradation se serait produite surtout lors des premiers mois suivant l’annonce de la </w:t>
      </w:r>
      <w:r w:rsidR="00692750" w:rsidRPr="002B7D3E">
        <w:rPr>
          <w:lang w:val="fr-FR"/>
        </w:rPr>
        <w:t>Covid</w:t>
      </w:r>
      <w:r w:rsidR="00490C6E" w:rsidRPr="002B7D3E">
        <w:rPr>
          <w:lang w:val="fr-FR"/>
        </w:rPr>
        <w:t>-19, et lors des périodes de mesures strictes de confinement et d’isolement, avec une amélioration entre</w:t>
      </w:r>
      <w:r w:rsidR="00671C71" w:rsidRPr="002B7D3E">
        <w:rPr>
          <w:lang w:val="fr-FR"/>
        </w:rPr>
        <w:t xml:space="preserve"> et après</w:t>
      </w:r>
      <w:r w:rsidR="00490C6E" w:rsidRPr="002B7D3E">
        <w:rPr>
          <w:lang w:val="fr-FR"/>
        </w:rPr>
        <w:t xml:space="preserve"> ces périodes.</w:t>
      </w:r>
      <w:r w:rsidR="00671C71" w:rsidRPr="002B7D3E">
        <w:rPr>
          <w:lang w:val="fr-FR"/>
        </w:rPr>
        <w:t xml:space="preserve"> Ces résultats suggèrent </w:t>
      </w:r>
      <w:r w:rsidR="00300E7F" w:rsidRPr="002B7D3E">
        <w:rPr>
          <w:lang w:val="fr-FR"/>
        </w:rPr>
        <w:t>des phases différentes dans la crise</w:t>
      </w:r>
      <w:r w:rsidR="004B67AA" w:rsidRPr="002B7D3E">
        <w:rPr>
          <w:lang w:val="fr-FR"/>
        </w:rPr>
        <w:t xml:space="preserve"> : </w:t>
      </w:r>
      <w:r w:rsidR="000156DB" w:rsidRPr="002B7D3E">
        <w:rPr>
          <w:lang w:val="fr-FR"/>
        </w:rPr>
        <w:t xml:space="preserve">tout d’abord </w:t>
      </w:r>
      <w:r w:rsidR="00661564" w:rsidRPr="002B7D3E">
        <w:rPr>
          <w:lang w:val="fr-FR"/>
        </w:rPr>
        <w:t xml:space="preserve">l’annonce de la crise, créant ou accentuant des difficultés ; </w:t>
      </w:r>
      <w:r w:rsidR="000156DB" w:rsidRPr="002B7D3E">
        <w:rPr>
          <w:lang w:val="fr-FR"/>
        </w:rPr>
        <w:t xml:space="preserve">puis </w:t>
      </w:r>
      <w:r w:rsidR="00661564" w:rsidRPr="002B7D3E">
        <w:rPr>
          <w:lang w:val="fr-FR"/>
        </w:rPr>
        <w:t xml:space="preserve">une suite de confinements et déconfinements, </w:t>
      </w:r>
      <w:r w:rsidR="00B328C4" w:rsidRPr="002B7D3E">
        <w:rPr>
          <w:lang w:val="fr-FR"/>
        </w:rPr>
        <w:t>permettant à certains sujets de s’adapter</w:t>
      </w:r>
      <w:r w:rsidR="000156DB" w:rsidRPr="002B7D3E">
        <w:rPr>
          <w:lang w:val="fr-FR"/>
        </w:rPr>
        <w:t xml:space="preserve"> tandis que </w:t>
      </w:r>
      <w:r w:rsidR="00B328C4" w:rsidRPr="002B7D3E">
        <w:rPr>
          <w:lang w:val="fr-FR"/>
        </w:rPr>
        <w:t>d’</w:t>
      </w:r>
      <w:r w:rsidR="006E1AF2" w:rsidRPr="002B7D3E">
        <w:rPr>
          <w:lang w:val="fr-FR"/>
        </w:rPr>
        <w:t>a</w:t>
      </w:r>
      <w:r w:rsidR="00B328C4" w:rsidRPr="002B7D3E">
        <w:rPr>
          <w:lang w:val="fr-FR"/>
        </w:rPr>
        <w:t xml:space="preserve">utres conservent ou développent des difficultés importantes ; </w:t>
      </w:r>
      <w:r w:rsidR="000156DB" w:rsidRPr="002B7D3E">
        <w:rPr>
          <w:lang w:val="fr-FR"/>
        </w:rPr>
        <w:t>po</w:t>
      </w:r>
      <w:r w:rsidR="006E1AF2" w:rsidRPr="002B7D3E">
        <w:rPr>
          <w:lang w:val="fr-FR"/>
        </w:rPr>
        <w:t>ur terminer par un</w:t>
      </w:r>
      <w:r w:rsidR="00B328C4" w:rsidRPr="002B7D3E">
        <w:rPr>
          <w:lang w:val="fr-FR"/>
        </w:rPr>
        <w:t xml:space="preserve"> après, durant lequel les mesures s’assouplissent et les difficultés s’estompent, </w:t>
      </w:r>
      <w:r w:rsidR="004B67AA" w:rsidRPr="002B7D3E">
        <w:rPr>
          <w:lang w:val="fr-FR"/>
        </w:rPr>
        <w:t xml:space="preserve">bien </w:t>
      </w:r>
      <w:r w:rsidR="004B67AA" w:rsidRPr="002B7D3E">
        <w:rPr>
          <w:lang w:val="fr-FR"/>
        </w:rPr>
        <w:lastRenderedPageBreak/>
        <w:t>qu’une partie des jeunes reste en détresse</w:t>
      </w:r>
      <w:r w:rsidR="00A52346" w:rsidRPr="002B7D3E">
        <w:rPr>
          <w:lang w:val="fr-FR"/>
        </w:rPr>
        <w:t xml:space="preserve">. </w:t>
      </w:r>
      <w:r w:rsidR="006E1AF2" w:rsidRPr="002B7D3E">
        <w:rPr>
          <w:lang w:val="fr-FR"/>
        </w:rPr>
        <w:t>Nous pouvons poser l’hypothèse d’une cristallisation</w:t>
      </w:r>
      <w:r w:rsidR="003A42BE" w:rsidRPr="002B7D3E">
        <w:rPr>
          <w:lang w:val="fr-FR"/>
        </w:rPr>
        <w:t xml:space="preserve"> des difficultés dans une partie de cette population, avec un enkystement des </w:t>
      </w:r>
      <w:r w:rsidR="00483544" w:rsidRPr="002B7D3E">
        <w:rPr>
          <w:lang w:val="fr-FR"/>
        </w:rPr>
        <w:t>symptômes qui n’ont pu être pris en charge durant la crise au vu des difficultés d’accès au soin pendant la période de la Covid-19</w:t>
      </w:r>
      <w:r w:rsidR="00957AB2" w:rsidRPr="002B7D3E">
        <w:rPr>
          <w:lang w:val="fr-FR"/>
        </w:rPr>
        <w:t xml:space="preserve"> [246]</w:t>
      </w:r>
      <w:r w:rsidR="00483544" w:rsidRPr="002B7D3E">
        <w:rPr>
          <w:lang w:val="fr-FR"/>
        </w:rPr>
        <w:t>.</w:t>
      </w:r>
    </w:p>
    <w:p w14:paraId="21F424A2" w14:textId="36C5D075" w:rsidR="0042711F" w:rsidRPr="002B7D3E" w:rsidRDefault="00F761B6" w:rsidP="00F761B6">
      <w:pPr>
        <w:ind w:firstLine="0"/>
        <w:rPr>
          <w:lang w:val="fr-FR"/>
        </w:rPr>
      </w:pPr>
      <w:r w:rsidRPr="002B7D3E">
        <w:rPr>
          <w:lang w:val="fr-FR"/>
        </w:rPr>
        <w:tab/>
      </w:r>
      <w:r w:rsidR="00DC1E5D" w:rsidRPr="002B7D3E">
        <w:rPr>
          <w:lang w:val="fr-FR"/>
        </w:rPr>
        <w:t xml:space="preserve">Plusieurs résultats de cette revue pointent </w:t>
      </w:r>
      <w:r w:rsidRPr="002B7D3E">
        <w:rPr>
          <w:lang w:val="fr-FR"/>
        </w:rPr>
        <w:t xml:space="preserve">en effet </w:t>
      </w:r>
      <w:r w:rsidR="00DC1E5D" w:rsidRPr="002B7D3E">
        <w:rPr>
          <w:lang w:val="fr-FR"/>
        </w:rPr>
        <w:t>des différen</w:t>
      </w:r>
      <w:r w:rsidR="00093612" w:rsidRPr="002B7D3E">
        <w:rPr>
          <w:lang w:val="fr-FR"/>
        </w:rPr>
        <w:t xml:space="preserve">ces </w:t>
      </w:r>
      <w:r w:rsidR="00CA0F21" w:rsidRPr="002B7D3E">
        <w:rPr>
          <w:lang w:val="fr-FR"/>
        </w:rPr>
        <w:t>d’adaptation face à la crise</w:t>
      </w:r>
      <w:r w:rsidR="00093612" w:rsidRPr="002B7D3E">
        <w:rPr>
          <w:lang w:val="fr-FR"/>
        </w:rPr>
        <w:t xml:space="preserve">. </w:t>
      </w:r>
      <w:r w:rsidR="002A4F6B" w:rsidRPr="002B7D3E">
        <w:rPr>
          <w:lang w:val="fr-FR"/>
        </w:rPr>
        <w:t xml:space="preserve">Premièrement, </w:t>
      </w:r>
      <w:r w:rsidR="00A5211F" w:rsidRPr="002B7D3E">
        <w:rPr>
          <w:lang w:val="fr-FR"/>
        </w:rPr>
        <w:t xml:space="preserve">les individus qui présentaient une vulnérabilité </w:t>
      </w:r>
      <w:r w:rsidR="00FE71A0" w:rsidRPr="002B7D3E">
        <w:rPr>
          <w:lang w:val="fr-FR"/>
        </w:rPr>
        <w:t xml:space="preserve">avant la </w:t>
      </w:r>
      <w:r w:rsidR="00CF5E8D" w:rsidRPr="002B7D3E">
        <w:rPr>
          <w:lang w:val="fr-FR"/>
        </w:rPr>
        <w:t xml:space="preserve">période </w:t>
      </w:r>
      <w:r w:rsidR="00692750" w:rsidRPr="002B7D3E">
        <w:rPr>
          <w:lang w:val="fr-FR"/>
        </w:rPr>
        <w:t>Covid</w:t>
      </w:r>
      <w:r w:rsidR="00CF5E8D" w:rsidRPr="002B7D3E">
        <w:rPr>
          <w:lang w:val="fr-FR"/>
        </w:rPr>
        <w:t>-19</w:t>
      </w:r>
      <w:r w:rsidR="00FE71A0" w:rsidRPr="002B7D3E">
        <w:rPr>
          <w:lang w:val="fr-FR"/>
        </w:rPr>
        <w:t xml:space="preserve"> (antécédents de difficultés en santé mentale, anxiété trait…) ont eu plus de mal à s’adapter au contexte de crise. </w:t>
      </w:r>
      <w:r w:rsidR="00CF5E8D" w:rsidRPr="002B7D3E">
        <w:rPr>
          <w:lang w:val="fr-FR"/>
        </w:rPr>
        <w:t xml:space="preserve">Deuxièmement, </w:t>
      </w:r>
      <w:r w:rsidR="000E6F0B" w:rsidRPr="002B7D3E">
        <w:rPr>
          <w:lang w:val="fr-FR"/>
        </w:rPr>
        <w:t xml:space="preserve">pour un même événement, certains jeunes se perçoivent plus stressés ou anxieux que d’autres. </w:t>
      </w:r>
      <w:r w:rsidR="007D6FE6" w:rsidRPr="002B7D3E">
        <w:rPr>
          <w:lang w:val="fr-FR"/>
        </w:rPr>
        <w:t xml:space="preserve">D’une part, les prédispositions </w:t>
      </w:r>
      <w:r w:rsidR="00554182" w:rsidRPr="002B7D3E">
        <w:rPr>
          <w:lang w:val="fr-FR"/>
        </w:rPr>
        <w:t>anxieus</w:t>
      </w:r>
      <w:r w:rsidR="00554182">
        <w:rPr>
          <w:lang w:val="fr-FR"/>
        </w:rPr>
        <w:t>es</w:t>
      </w:r>
      <w:r w:rsidR="007D6FE6" w:rsidRPr="002B7D3E">
        <w:rPr>
          <w:lang w:val="fr-FR"/>
        </w:rPr>
        <w:t xml:space="preserve"> et tempéramentales pourraient expliquer leurs réactions face aux événements stressants. D’autre part, l’intensité et la récurrence des événements</w:t>
      </w:r>
      <w:r w:rsidR="000B0B58" w:rsidRPr="002B7D3E">
        <w:rPr>
          <w:lang w:val="fr-FR"/>
        </w:rPr>
        <w:t xml:space="preserve"> peuvent être vécues différemment, et engendrer des réponses </w:t>
      </w:r>
      <w:r w:rsidR="008D697F" w:rsidRPr="002B7D3E">
        <w:rPr>
          <w:lang w:val="fr-FR"/>
        </w:rPr>
        <w:t>différentes</w:t>
      </w:r>
      <w:r w:rsidR="00651BE8" w:rsidRPr="002B7D3E">
        <w:rPr>
          <w:lang w:val="fr-FR"/>
        </w:rPr>
        <w:t xml:space="preserve"> [240]</w:t>
      </w:r>
      <w:r w:rsidR="008D697F" w:rsidRPr="002B7D3E">
        <w:rPr>
          <w:lang w:val="fr-FR"/>
        </w:rPr>
        <w:t xml:space="preserve">. Troisièmement, les jeunes ont </w:t>
      </w:r>
      <w:r w:rsidR="00CC267D" w:rsidRPr="002B7D3E">
        <w:rPr>
          <w:lang w:val="fr-FR"/>
        </w:rPr>
        <w:t>utilisé</w:t>
      </w:r>
      <w:r w:rsidR="008D697F" w:rsidRPr="002B7D3E">
        <w:rPr>
          <w:lang w:val="fr-FR"/>
        </w:rPr>
        <w:t xml:space="preserve"> différemment les ressources à leurs dispositions durant la crise, ce qui montre</w:t>
      </w:r>
      <w:r w:rsidR="00DC3F56" w:rsidRPr="002B7D3E">
        <w:rPr>
          <w:lang w:val="fr-FR"/>
        </w:rPr>
        <w:t xml:space="preserve"> que la façon de réagi</w:t>
      </w:r>
      <w:r w:rsidR="002E3351" w:rsidRPr="002B7D3E">
        <w:rPr>
          <w:lang w:val="fr-FR"/>
        </w:rPr>
        <w:t>r</w:t>
      </w:r>
      <w:r w:rsidR="00DC3F56" w:rsidRPr="002B7D3E">
        <w:rPr>
          <w:lang w:val="fr-FR"/>
        </w:rPr>
        <w:t xml:space="preserve"> aux événements peut accroitre ou diminuer les symptômes ressentis. </w:t>
      </w:r>
      <w:r w:rsidR="00CC267D" w:rsidRPr="002B7D3E">
        <w:rPr>
          <w:lang w:val="fr-FR"/>
        </w:rPr>
        <w:t xml:space="preserve">Par exemple, il semble que l’arrêt scolaire et le passage à distance ne soient pas </w:t>
      </w:r>
      <w:r w:rsidR="008766D2" w:rsidRPr="002B7D3E">
        <w:rPr>
          <w:lang w:val="fr-FR"/>
        </w:rPr>
        <w:t xml:space="preserve">des facteurs </w:t>
      </w:r>
      <w:r w:rsidR="00554182">
        <w:rPr>
          <w:lang w:val="fr-FR"/>
        </w:rPr>
        <w:t>de vulnérabilité</w:t>
      </w:r>
      <w:r w:rsidR="008766D2" w:rsidRPr="002B7D3E">
        <w:rPr>
          <w:lang w:val="fr-FR"/>
        </w:rPr>
        <w:t xml:space="preserve">. Ce qui l’est, c’est la façon dont le jeune va traiter les changements qui en découlent : maîtriser les ressources en ligne, organiser ses activités, </w:t>
      </w:r>
      <w:r w:rsidR="005519B7" w:rsidRPr="002B7D3E">
        <w:rPr>
          <w:lang w:val="fr-FR"/>
        </w:rPr>
        <w:t xml:space="preserve">maintenir un contact avec les pairs… </w:t>
      </w:r>
      <w:r w:rsidR="004E45AA" w:rsidRPr="002B7D3E">
        <w:rPr>
          <w:lang w:val="fr-FR"/>
        </w:rPr>
        <w:t>Au contraire, les jeunes qui ne parviennent pas à s’adapter aux changements ressentent plus de détresse. Un autre exemple réside dans la sédentarisation des activité</w:t>
      </w:r>
      <w:r w:rsidR="00FF5C61" w:rsidRPr="002B7D3E">
        <w:rPr>
          <w:lang w:val="fr-FR"/>
        </w:rPr>
        <w:t>s</w:t>
      </w:r>
      <w:r w:rsidR="004E45AA" w:rsidRPr="002B7D3E">
        <w:rPr>
          <w:lang w:val="fr-FR"/>
        </w:rPr>
        <w:t xml:space="preserve"> : l’utilisation des </w:t>
      </w:r>
      <w:r w:rsidR="006A21D4" w:rsidRPr="002B7D3E">
        <w:rPr>
          <w:lang w:val="fr-FR"/>
        </w:rPr>
        <w:t xml:space="preserve">écrans et </w:t>
      </w:r>
      <w:r w:rsidR="004E45AA" w:rsidRPr="002B7D3E">
        <w:rPr>
          <w:lang w:val="fr-FR"/>
        </w:rPr>
        <w:t xml:space="preserve">réseaux sociaux de manière intense peut être </w:t>
      </w:r>
      <w:r w:rsidR="00DD3E11" w:rsidRPr="002B7D3E">
        <w:rPr>
          <w:lang w:val="fr-FR"/>
        </w:rPr>
        <w:t>protect</w:t>
      </w:r>
      <w:r w:rsidR="00554182">
        <w:rPr>
          <w:lang w:val="fr-FR"/>
        </w:rPr>
        <w:t>rice</w:t>
      </w:r>
      <w:r w:rsidR="00DD3E11" w:rsidRPr="002B7D3E">
        <w:rPr>
          <w:lang w:val="fr-FR"/>
        </w:rPr>
        <w:t xml:space="preserve"> (maintenir le contact avec l’entourage, s’informer</w:t>
      </w:r>
      <w:r w:rsidR="006A21D4" w:rsidRPr="002B7D3E">
        <w:rPr>
          <w:lang w:val="fr-FR"/>
        </w:rPr>
        <w:t>, se divertir</w:t>
      </w:r>
      <w:r w:rsidR="00DD3E11" w:rsidRPr="002B7D3E">
        <w:rPr>
          <w:lang w:val="fr-FR"/>
        </w:rPr>
        <w:t xml:space="preserve">…) ou </w:t>
      </w:r>
      <w:r w:rsidR="00554182" w:rsidRPr="002B7D3E">
        <w:rPr>
          <w:lang w:val="fr-FR"/>
        </w:rPr>
        <w:t>vulnérabilisant</w:t>
      </w:r>
      <w:r w:rsidR="00DD3E11" w:rsidRPr="002B7D3E">
        <w:rPr>
          <w:lang w:val="fr-FR"/>
        </w:rPr>
        <w:t xml:space="preserve"> (</w:t>
      </w:r>
      <w:r w:rsidR="006A21D4" w:rsidRPr="002B7D3E">
        <w:rPr>
          <w:lang w:val="fr-FR"/>
        </w:rPr>
        <w:t>regarder les actualités sans s’informer auprès de sources fiables, jouer</w:t>
      </w:r>
      <w:r w:rsidR="0002181A" w:rsidRPr="002B7D3E">
        <w:rPr>
          <w:lang w:val="fr-FR"/>
        </w:rPr>
        <w:t xml:space="preserve"> de manière excessive, procrastiner…).</w:t>
      </w:r>
      <w:r w:rsidR="00721E9E" w:rsidRPr="002B7D3E">
        <w:rPr>
          <w:lang w:val="fr-FR"/>
        </w:rPr>
        <w:t xml:space="preserve"> </w:t>
      </w:r>
      <w:r w:rsidR="00CA0F21" w:rsidRPr="002B7D3E">
        <w:rPr>
          <w:lang w:val="fr-FR"/>
        </w:rPr>
        <w:t xml:space="preserve">Finalement, </w:t>
      </w:r>
      <w:r w:rsidR="00721E9E" w:rsidRPr="002B7D3E">
        <w:rPr>
          <w:lang w:val="fr-FR"/>
        </w:rPr>
        <w:t>comment les jeunes ont-ils pu s’adapter</w:t>
      </w:r>
      <w:r w:rsidR="00FF5C61" w:rsidRPr="002B7D3E">
        <w:rPr>
          <w:lang w:val="fr-FR"/>
        </w:rPr>
        <w:t> ? Plusieurs facteurs identifiés dans cette revue pe</w:t>
      </w:r>
      <w:r w:rsidR="003D7A1E" w:rsidRPr="002B7D3E">
        <w:rPr>
          <w:lang w:val="fr-FR"/>
        </w:rPr>
        <w:t xml:space="preserve">rmettent de comprendre le profil de ceux qui y sont </w:t>
      </w:r>
      <w:r w:rsidR="00721E9E" w:rsidRPr="002B7D3E">
        <w:rPr>
          <w:lang w:val="fr-FR"/>
        </w:rPr>
        <w:t xml:space="preserve">mieux </w:t>
      </w:r>
      <w:r w:rsidR="003D7A1E" w:rsidRPr="002B7D3E">
        <w:rPr>
          <w:lang w:val="fr-FR"/>
        </w:rPr>
        <w:t xml:space="preserve">parvenus. Les jeunes qui ont maintenu des routines, un contact et des relations positives avec leur entourage, </w:t>
      </w:r>
      <w:r w:rsidR="009F56FD" w:rsidRPr="002B7D3E">
        <w:rPr>
          <w:lang w:val="fr-FR"/>
        </w:rPr>
        <w:t xml:space="preserve">et qui adoptaient des réponses </w:t>
      </w:r>
      <w:r w:rsidR="00E247A7" w:rsidRPr="002B7D3E">
        <w:rPr>
          <w:lang w:val="fr-FR"/>
        </w:rPr>
        <w:t xml:space="preserve">variées et non rigide semblent s’être mieux adaptés. </w:t>
      </w:r>
    </w:p>
    <w:p w14:paraId="4365CF52" w14:textId="1706F4B7" w:rsidR="00FB0271" w:rsidRPr="002B7D3E" w:rsidRDefault="0042711F" w:rsidP="00FB0271">
      <w:pPr>
        <w:rPr>
          <w:lang w:val="fr-FR"/>
        </w:rPr>
      </w:pPr>
      <w:r w:rsidRPr="002B7D3E">
        <w:rPr>
          <w:lang w:val="fr-FR"/>
        </w:rPr>
        <w:lastRenderedPageBreak/>
        <w:t>Bien que cette revue nous ait permis de mieux comprendre comme l</w:t>
      </w:r>
      <w:r w:rsidR="00554182">
        <w:rPr>
          <w:lang w:val="fr-FR"/>
        </w:rPr>
        <w:t>a</w:t>
      </w:r>
      <w:r w:rsidRPr="002B7D3E">
        <w:rPr>
          <w:lang w:val="fr-FR"/>
        </w:rPr>
        <w:t xml:space="preserve"> </w:t>
      </w:r>
      <w:r w:rsidR="00692750" w:rsidRPr="002B7D3E">
        <w:rPr>
          <w:lang w:val="fr-FR"/>
        </w:rPr>
        <w:t>Covid</w:t>
      </w:r>
      <w:r w:rsidRPr="002B7D3E">
        <w:rPr>
          <w:lang w:val="fr-FR"/>
        </w:rPr>
        <w:t>-19 a impacté la santé mentale des jeunes, des limites sont à considérer. Premièrement, nos termes de recherche visaient à inclure les symptômes et troubles en santé mentale les plus fréquemment rencontrés. Toutefois, bien d’autres difficultés pourraient être considérée</w:t>
      </w:r>
      <w:r w:rsidR="0023084A" w:rsidRPr="002B7D3E">
        <w:rPr>
          <w:lang w:val="fr-FR"/>
        </w:rPr>
        <w:t>s</w:t>
      </w:r>
      <w:r w:rsidRPr="002B7D3E">
        <w:rPr>
          <w:lang w:val="fr-FR"/>
        </w:rPr>
        <w:t xml:space="preserve"> et ont pu être exclue</w:t>
      </w:r>
      <w:r w:rsidR="0023084A" w:rsidRPr="002B7D3E">
        <w:rPr>
          <w:lang w:val="fr-FR"/>
        </w:rPr>
        <w:t>s</w:t>
      </w:r>
      <w:r w:rsidRPr="002B7D3E">
        <w:rPr>
          <w:lang w:val="fr-FR"/>
        </w:rPr>
        <w:t xml:space="preserve"> de cette revue. Deuxièmement, parmi les études recensées, certains auteurs ont investigué des variables tel</w:t>
      </w:r>
      <w:r w:rsidR="00EF5B71">
        <w:rPr>
          <w:lang w:val="fr-FR"/>
        </w:rPr>
        <w:t>le</w:t>
      </w:r>
      <w:r w:rsidRPr="002B7D3E">
        <w:rPr>
          <w:lang w:val="fr-FR"/>
        </w:rPr>
        <w:t xml:space="preserve">s que le risque suicidaire, la consommation de substances psychogènes ou encore les comportements addictifs. Ces variables n’ont pas été incluses dans la présente revue, par souci de concision, mais méritent toutefois d’être investiguées. </w:t>
      </w:r>
      <w:r w:rsidR="00EF5B71">
        <w:rPr>
          <w:lang w:val="fr-FR"/>
        </w:rPr>
        <w:t>Une dernière limite porte sur la période de recherche des études, réalisée en novembre 2021, et qui ne couvre donc pas les études menées et publiées par après</w:t>
      </w:r>
      <w:r w:rsidR="00A13BDF" w:rsidRPr="002B7D3E">
        <w:rPr>
          <w:lang w:val="fr-FR"/>
        </w:rPr>
        <w:t xml:space="preserve">. </w:t>
      </w:r>
      <w:r w:rsidR="007574DB" w:rsidRPr="002B7D3E">
        <w:rPr>
          <w:lang w:val="fr-FR"/>
        </w:rPr>
        <w:t>Nous avons choisi de nous centrer sur le cœur d’une crise</w:t>
      </w:r>
      <w:r w:rsidR="00B26F75" w:rsidRPr="002B7D3E">
        <w:rPr>
          <w:lang w:val="fr-FR"/>
        </w:rPr>
        <w:t xml:space="preserve">, à l’instar d’autres articles </w:t>
      </w:r>
      <w:r w:rsidR="00DB1B9D" w:rsidRPr="002B7D3E">
        <w:rPr>
          <w:lang w:val="fr-FR"/>
        </w:rPr>
        <w:t>[247]</w:t>
      </w:r>
      <w:r w:rsidR="00EF5B71">
        <w:rPr>
          <w:lang w:val="fr-FR"/>
        </w:rPr>
        <w:t>,</w:t>
      </w:r>
      <w:r w:rsidR="00CD5C08" w:rsidRPr="002B7D3E">
        <w:rPr>
          <w:lang w:val="fr-FR"/>
        </w:rPr>
        <w:t xml:space="preserve"> pour couvrir</w:t>
      </w:r>
      <w:r w:rsidR="00B4735B" w:rsidRPr="002B7D3E">
        <w:rPr>
          <w:lang w:val="fr-FR"/>
        </w:rPr>
        <w:t xml:space="preserve"> la période englobant les </w:t>
      </w:r>
      <w:r w:rsidR="00120302" w:rsidRPr="002B7D3E">
        <w:rPr>
          <w:lang w:val="fr-FR"/>
        </w:rPr>
        <w:t>mesures</w:t>
      </w:r>
      <w:r w:rsidR="009873A6" w:rsidRPr="002B7D3E">
        <w:rPr>
          <w:lang w:val="fr-FR"/>
        </w:rPr>
        <w:t xml:space="preserve"> de confinement</w:t>
      </w:r>
      <w:r w:rsidR="00120302" w:rsidRPr="002B7D3E">
        <w:rPr>
          <w:lang w:val="fr-FR"/>
        </w:rPr>
        <w:t xml:space="preserve"> les plus contraignantes</w:t>
      </w:r>
      <w:r w:rsidR="007574DB" w:rsidRPr="002B7D3E">
        <w:rPr>
          <w:lang w:val="fr-FR"/>
        </w:rPr>
        <w:t>,</w:t>
      </w:r>
      <w:r w:rsidR="00FD28A4" w:rsidRPr="002B7D3E">
        <w:rPr>
          <w:lang w:val="fr-FR"/>
        </w:rPr>
        <w:t xml:space="preserve"> bien </w:t>
      </w:r>
      <w:r w:rsidR="00EF5B71">
        <w:rPr>
          <w:lang w:val="fr-FR"/>
        </w:rPr>
        <w:t xml:space="preserve">que des </w:t>
      </w:r>
      <w:r w:rsidR="007F3D5C" w:rsidRPr="002B7D3E">
        <w:rPr>
          <w:lang w:val="fr-FR"/>
        </w:rPr>
        <w:t>effets</w:t>
      </w:r>
      <w:r w:rsidR="00EF5B71">
        <w:rPr>
          <w:lang w:val="fr-FR"/>
        </w:rPr>
        <w:t xml:space="preserve"> </w:t>
      </w:r>
      <w:r w:rsidR="005D0409" w:rsidRPr="002B7D3E">
        <w:rPr>
          <w:lang w:val="fr-FR"/>
        </w:rPr>
        <w:t>peuvent perdurer au-delà de la crise</w:t>
      </w:r>
      <w:r w:rsidR="00442F92" w:rsidRPr="002B7D3E">
        <w:rPr>
          <w:lang w:val="fr-FR"/>
        </w:rPr>
        <w:t xml:space="preserve"> [</w:t>
      </w:r>
      <w:r w:rsidR="00805152" w:rsidRPr="002B7D3E">
        <w:rPr>
          <w:lang w:val="fr-FR"/>
        </w:rPr>
        <w:t>248].</w:t>
      </w:r>
      <w:r w:rsidR="005D0409" w:rsidRPr="002B7D3E">
        <w:rPr>
          <w:lang w:val="fr-FR"/>
        </w:rPr>
        <w:t xml:space="preserve"> </w:t>
      </w:r>
    </w:p>
    <w:p w14:paraId="5DF75EEF" w14:textId="27461F50" w:rsidR="001F6AE1" w:rsidRPr="002B7D3E" w:rsidRDefault="0042711F" w:rsidP="00FB0271">
      <w:pPr>
        <w:rPr>
          <w:lang w:val="fr-FR"/>
        </w:rPr>
      </w:pPr>
      <w:r w:rsidRPr="002B7D3E">
        <w:rPr>
          <w:lang w:val="fr-FR"/>
        </w:rPr>
        <w:t>En conclusion, n</w:t>
      </w:r>
      <w:r w:rsidR="00064B1F" w:rsidRPr="002B7D3E">
        <w:rPr>
          <w:lang w:val="fr-FR"/>
        </w:rPr>
        <w:t xml:space="preserve">os </w:t>
      </w:r>
      <w:r w:rsidR="006C4DB5" w:rsidRPr="002B7D3E">
        <w:rPr>
          <w:lang w:val="fr-FR"/>
        </w:rPr>
        <w:t>résultats</w:t>
      </w:r>
      <w:r w:rsidR="00F52DD9" w:rsidRPr="002B7D3E">
        <w:rPr>
          <w:lang w:val="fr-FR"/>
        </w:rPr>
        <w:t xml:space="preserve"> nua</w:t>
      </w:r>
      <w:r w:rsidR="00311096" w:rsidRPr="002B7D3E">
        <w:rPr>
          <w:lang w:val="fr-FR"/>
        </w:rPr>
        <w:t xml:space="preserve">ncent </w:t>
      </w:r>
      <w:r w:rsidR="00064B1F" w:rsidRPr="002B7D3E">
        <w:rPr>
          <w:lang w:val="fr-FR"/>
        </w:rPr>
        <w:t>donc l</w:t>
      </w:r>
      <w:r w:rsidR="000D269C" w:rsidRPr="002B7D3E">
        <w:rPr>
          <w:lang w:val="fr-FR"/>
        </w:rPr>
        <w:t>’affirmation d’un accroissement général de la détresse des enfants et des jeunes</w:t>
      </w:r>
      <w:r w:rsidR="00715D65" w:rsidRPr="002B7D3E">
        <w:rPr>
          <w:lang w:val="fr-FR"/>
        </w:rPr>
        <w:t xml:space="preserve"> pendant</w:t>
      </w:r>
      <w:r w:rsidR="000D269C" w:rsidRPr="002B7D3E">
        <w:rPr>
          <w:lang w:val="fr-FR"/>
        </w:rPr>
        <w:t xml:space="preserve"> la crise Covid-1</w:t>
      </w:r>
      <w:r w:rsidR="00692750" w:rsidRPr="002B7D3E">
        <w:rPr>
          <w:lang w:val="fr-FR"/>
        </w:rPr>
        <w:t>9</w:t>
      </w:r>
      <w:r w:rsidR="000D269C" w:rsidRPr="002B7D3E">
        <w:rPr>
          <w:lang w:val="fr-FR"/>
        </w:rPr>
        <w:t xml:space="preserve"> </w:t>
      </w:r>
      <w:r w:rsidR="00311096" w:rsidRPr="002B7D3E">
        <w:rPr>
          <w:lang w:val="fr-FR"/>
        </w:rPr>
        <w:t xml:space="preserve">: certains vont mal, </w:t>
      </w:r>
      <w:r w:rsidR="00F3234A" w:rsidRPr="002B7D3E">
        <w:rPr>
          <w:lang w:val="fr-FR"/>
        </w:rPr>
        <w:t>d’autres</w:t>
      </w:r>
      <w:r w:rsidR="006C4DB5" w:rsidRPr="002B7D3E">
        <w:rPr>
          <w:lang w:val="fr-FR"/>
        </w:rPr>
        <w:t xml:space="preserve"> </w:t>
      </w:r>
      <w:r w:rsidR="00311096" w:rsidRPr="002B7D3E">
        <w:rPr>
          <w:lang w:val="fr-FR"/>
        </w:rPr>
        <w:t>s’adaptent. Alors, pourquoi</w:t>
      </w:r>
      <w:r w:rsidR="006F19B6" w:rsidRPr="002B7D3E">
        <w:rPr>
          <w:lang w:val="fr-FR"/>
        </w:rPr>
        <w:t xml:space="preserve"> les professionnels de terrain continuent-ils à accueillir autant de jeunes en souffrance ? </w:t>
      </w:r>
      <w:r w:rsidR="00A32EE3" w:rsidRPr="002B7D3E">
        <w:rPr>
          <w:lang w:val="fr-FR"/>
        </w:rPr>
        <w:t>Une piste de réponse peut être apportée par</w:t>
      </w:r>
      <w:r w:rsidR="000E5A17" w:rsidRPr="002B7D3E">
        <w:rPr>
          <w:lang w:val="fr-FR"/>
        </w:rPr>
        <w:t xml:space="preserve"> cette même question de l’adaptation. </w:t>
      </w:r>
      <w:r w:rsidR="007630F6" w:rsidRPr="002B7D3E">
        <w:rPr>
          <w:lang w:val="fr-FR"/>
        </w:rPr>
        <w:t>Nous formulons l’hypothèse que l</w:t>
      </w:r>
      <w:r w:rsidR="000E5A17" w:rsidRPr="002B7D3E">
        <w:rPr>
          <w:lang w:val="fr-FR"/>
        </w:rPr>
        <w:t xml:space="preserve">a crise </w:t>
      </w:r>
      <w:r w:rsidR="00692750" w:rsidRPr="002B7D3E">
        <w:rPr>
          <w:lang w:val="fr-FR"/>
        </w:rPr>
        <w:t>Covid</w:t>
      </w:r>
      <w:r w:rsidR="000E5A17" w:rsidRPr="002B7D3E">
        <w:rPr>
          <w:lang w:val="fr-FR"/>
        </w:rPr>
        <w:t>-19 a nécessité des efforts d’ad</w:t>
      </w:r>
      <w:r w:rsidR="004926D7" w:rsidRPr="002B7D3E">
        <w:rPr>
          <w:lang w:val="fr-FR"/>
        </w:rPr>
        <w:t>aptation à un contexte inédit, imprévisible</w:t>
      </w:r>
      <w:r w:rsidR="000016B0" w:rsidRPr="002B7D3E">
        <w:rPr>
          <w:lang w:val="fr-FR"/>
        </w:rPr>
        <w:t xml:space="preserve"> et instable. Les jeunes ont dû mettre en place des stratégies, coûteuses pour certains</w:t>
      </w:r>
      <w:r w:rsidR="00BE7A8B" w:rsidRPr="002B7D3E">
        <w:rPr>
          <w:lang w:val="fr-FR"/>
        </w:rPr>
        <w:t xml:space="preserve">. </w:t>
      </w:r>
      <w:r w:rsidR="000016B0" w:rsidRPr="002B7D3E">
        <w:rPr>
          <w:lang w:val="fr-FR"/>
        </w:rPr>
        <w:t xml:space="preserve">Les différentes phases de cette période, évoquées précédemment, </w:t>
      </w:r>
      <w:r w:rsidR="00756B5B" w:rsidRPr="002B7D3E">
        <w:rPr>
          <w:lang w:val="fr-FR"/>
        </w:rPr>
        <w:t>accentuaient l’instabilité de la crise, et</w:t>
      </w:r>
      <w:r w:rsidR="00E96A2B" w:rsidRPr="002B7D3E">
        <w:rPr>
          <w:lang w:val="fr-FR"/>
        </w:rPr>
        <w:t xml:space="preserve"> nécessitaient donc sans cesse de développer de nouvelles stratégies, qui ne pouvaient fonctionner à tout</w:t>
      </w:r>
      <w:r w:rsidR="00BE7A8B" w:rsidRPr="002B7D3E">
        <w:rPr>
          <w:lang w:val="fr-FR"/>
        </w:rPr>
        <w:t xml:space="preserve"> moment. </w:t>
      </w:r>
      <w:r w:rsidR="00DD68B0" w:rsidRPr="002B7D3E">
        <w:rPr>
          <w:lang w:val="fr-FR"/>
        </w:rPr>
        <w:t>Une fois la crise passée, les jeunes ont dû s’adapter à un retour à la « normale »</w:t>
      </w:r>
      <w:r w:rsidR="00630346" w:rsidRPr="002B7D3E">
        <w:rPr>
          <w:lang w:val="fr-FR"/>
        </w:rPr>
        <w:t>, qui n’est pourtant pas similaire à ce qu’ils ont connu avant. Par exemple, les jeunes adultes q</w:t>
      </w:r>
      <w:r w:rsidR="004A78DD" w:rsidRPr="002B7D3E">
        <w:rPr>
          <w:lang w:val="fr-FR"/>
        </w:rPr>
        <w:t>ui rentraient en étude supérieure lors de l’apparition de la maladie ont dû s’adapter à un contexte d</w:t>
      </w:r>
      <w:r w:rsidR="009C354E" w:rsidRPr="002B7D3E">
        <w:rPr>
          <w:lang w:val="fr-FR"/>
        </w:rPr>
        <w:t>’enseignement à distance, sans pouvoir créer de contacts avec leurs pairs. S’ils ont dû apprendre à fonctionner ainsi durant la crise, ils ont également dû apprendre à s’adapter au retour en présentiel</w:t>
      </w:r>
      <w:r w:rsidR="00A2692F" w:rsidRPr="002B7D3E">
        <w:rPr>
          <w:lang w:val="fr-FR"/>
        </w:rPr>
        <w:t xml:space="preserve">, un contexte qu’ils n’avaient pourtant jamais connu auparavant. Même après la fin de </w:t>
      </w:r>
      <w:r w:rsidR="00A2692F" w:rsidRPr="002B7D3E">
        <w:rPr>
          <w:lang w:val="fr-FR"/>
        </w:rPr>
        <w:lastRenderedPageBreak/>
        <w:t xml:space="preserve">la période </w:t>
      </w:r>
      <w:r w:rsidR="00692750" w:rsidRPr="002B7D3E">
        <w:rPr>
          <w:lang w:val="fr-FR"/>
        </w:rPr>
        <w:t>Covid</w:t>
      </w:r>
      <w:r w:rsidR="00A2692F" w:rsidRPr="002B7D3E">
        <w:rPr>
          <w:lang w:val="fr-FR"/>
        </w:rPr>
        <w:t>-19, des ajustement</w:t>
      </w:r>
      <w:r w:rsidR="008A68C9" w:rsidRPr="002B7D3E">
        <w:rPr>
          <w:lang w:val="fr-FR"/>
        </w:rPr>
        <w:t>s</w:t>
      </w:r>
      <w:r w:rsidR="00A2692F" w:rsidRPr="002B7D3E">
        <w:rPr>
          <w:lang w:val="fr-FR"/>
        </w:rPr>
        <w:t xml:space="preserve"> étaient donc nécessaires. </w:t>
      </w:r>
      <w:r w:rsidR="0025665D" w:rsidRPr="002B7D3E">
        <w:rPr>
          <w:lang w:val="fr-FR"/>
        </w:rPr>
        <w:t>D’autres études sont nécessaires pour confirmer cette hypothèse et mesurer les effets post-crise de la C</w:t>
      </w:r>
      <w:r w:rsidR="00801508" w:rsidRPr="002B7D3E">
        <w:rPr>
          <w:lang w:val="fr-FR"/>
        </w:rPr>
        <w:t>ovid</w:t>
      </w:r>
      <w:r w:rsidR="0025665D" w:rsidRPr="002B7D3E">
        <w:rPr>
          <w:lang w:val="fr-FR"/>
        </w:rPr>
        <w:t>-19.</w:t>
      </w:r>
    </w:p>
    <w:p w14:paraId="5A64A0AE" w14:textId="30D2E96E" w:rsidR="00093612" w:rsidRPr="002B7D3E" w:rsidRDefault="0086796B" w:rsidP="00F52DD9">
      <w:pPr>
        <w:rPr>
          <w:lang w:val="fr-FR"/>
        </w:rPr>
      </w:pPr>
      <w:r w:rsidRPr="002B7D3E">
        <w:rPr>
          <w:lang w:val="fr-FR"/>
        </w:rPr>
        <w:t xml:space="preserve">Ainsi, nous espérons que ces résultats permettront de plaider encore pour une adaptation </w:t>
      </w:r>
      <w:r w:rsidR="00117060" w:rsidRPr="002B7D3E">
        <w:rPr>
          <w:lang w:val="fr-FR"/>
        </w:rPr>
        <w:t>toujours plus grande des prises en charge à la lumière des facteurs de vulnérabilité mis en avant</w:t>
      </w:r>
      <w:r w:rsidR="00D73213" w:rsidRPr="002B7D3E">
        <w:rPr>
          <w:lang w:val="fr-FR"/>
        </w:rPr>
        <w:t>, dans une approche processuelle. Ces résultats plaident également pour le développement d’outils de prévention et de prise en charge robustes, capables d’être administrés à distance</w:t>
      </w:r>
      <w:r w:rsidR="00173BBD" w:rsidRPr="002B7D3E">
        <w:rPr>
          <w:lang w:val="fr-FR"/>
        </w:rPr>
        <w:t xml:space="preserve"> (à l’instar des outils de self-care)</w:t>
      </w:r>
      <w:r w:rsidR="00D73213" w:rsidRPr="002B7D3E">
        <w:rPr>
          <w:lang w:val="fr-FR"/>
        </w:rPr>
        <w:t xml:space="preserve"> pour une intervention au plus près </w:t>
      </w:r>
      <w:r w:rsidR="00173BBD" w:rsidRPr="002B7D3E">
        <w:rPr>
          <w:lang w:val="fr-FR"/>
        </w:rPr>
        <w:t>du début de telles crises</w:t>
      </w:r>
      <w:r w:rsidR="00315316" w:rsidRPr="002B7D3E">
        <w:rPr>
          <w:lang w:val="fr-FR"/>
        </w:rPr>
        <w:t xml:space="preserve"> </w:t>
      </w:r>
      <w:r w:rsidR="00F1522A" w:rsidRPr="002B7D3E">
        <w:rPr>
          <w:lang w:val="fr-FR"/>
        </w:rPr>
        <w:t>[241-242]</w:t>
      </w:r>
      <w:r w:rsidR="001F6AE1" w:rsidRPr="002B7D3E">
        <w:rPr>
          <w:lang w:val="fr-FR"/>
        </w:rPr>
        <w:t xml:space="preserve">. Cette préoccupation devrait intégrer des stratégies </w:t>
      </w:r>
      <w:r w:rsidR="00173BBD" w:rsidRPr="002B7D3E">
        <w:rPr>
          <w:lang w:val="fr-FR"/>
        </w:rPr>
        <w:t>de maint</w:t>
      </w:r>
      <w:r w:rsidR="001F6AE1" w:rsidRPr="002B7D3E">
        <w:rPr>
          <w:lang w:val="fr-FR"/>
        </w:rPr>
        <w:t>ien du</w:t>
      </w:r>
      <w:r w:rsidR="00173BBD" w:rsidRPr="002B7D3E">
        <w:rPr>
          <w:lang w:val="fr-FR"/>
        </w:rPr>
        <w:t xml:space="preserve"> lien à l’autre</w:t>
      </w:r>
      <w:r w:rsidR="001F6AE1" w:rsidRPr="002B7D3E">
        <w:rPr>
          <w:lang w:val="fr-FR"/>
        </w:rPr>
        <w:t>,</w:t>
      </w:r>
      <w:r w:rsidR="00173BBD" w:rsidRPr="002B7D3E">
        <w:rPr>
          <w:lang w:val="fr-FR"/>
        </w:rPr>
        <w:t xml:space="preserve"> si essentiel à l’ajustement en situation stressante. </w:t>
      </w:r>
    </w:p>
    <w:p w14:paraId="02A57552" w14:textId="77777777" w:rsidR="00FB6B15" w:rsidRPr="002B7D3E" w:rsidRDefault="00FB6B15" w:rsidP="00552D0B">
      <w:pPr>
        <w:rPr>
          <w:lang w:val="fr-FR"/>
        </w:rPr>
      </w:pPr>
    </w:p>
    <w:p w14:paraId="4D8038D6" w14:textId="77777777" w:rsidR="00925857" w:rsidRPr="002B7D3E" w:rsidRDefault="00925857">
      <w:pPr>
        <w:spacing w:after="160" w:line="259" w:lineRule="auto"/>
        <w:ind w:firstLine="0"/>
        <w:rPr>
          <w:highlight w:val="cyan"/>
          <w:lang w:val="fr-FR"/>
        </w:rPr>
      </w:pPr>
      <w:r w:rsidRPr="002B7D3E">
        <w:rPr>
          <w:highlight w:val="cyan"/>
          <w:lang w:val="fr-FR"/>
        </w:rPr>
        <w:br w:type="page"/>
      </w:r>
    </w:p>
    <w:p w14:paraId="6CA203EE" w14:textId="61298C37" w:rsidR="00687F26" w:rsidRPr="002B7D3E" w:rsidRDefault="1BB32DC3" w:rsidP="4215994F">
      <w:pPr>
        <w:spacing w:line="360" w:lineRule="auto"/>
        <w:jc w:val="both"/>
        <w:rPr>
          <w:rFonts w:eastAsiaTheme="minorEastAsia"/>
          <w:b/>
          <w:bCs/>
          <w:lang w:val="en-US"/>
        </w:rPr>
      </w:pPr>
      <w:proofErr w:type="spellStart"/>
      <w:r w:rsidRPr="002B7D3E">
        <w:rPr>
          <w:rFonts w:eastAsiaTheme="minorEastAsia"/>
          <w:b/>
          <w:bCs/>
          <w:lang w:val="en-US"/>
        </w:rPr>
        <w:lastRenderedPageBreak/>
        <w:t>Références</w:t>
      </w:r>
      <w:proofErr w:type="spellEnd"/>
    </w:p>
    <w:p w14:paraId="6E1D4833" w14:textId="77777777" w:rsidR="00341CFF" w:rsidRPr="002B7D3E" w:rsidRDefault="00341CFF" w:rsidP="4215994F">
      <w:pPr>
        <w:spacing w:line="360" w:lineRule="auto"/>
        <w:jc w:val="both"/>
        <w:rPr>
          <w:rFonts w:eastAsiaTheme="minorEastAsia"/>
          <w:b/>
          <w:bCs/>
          <w:lang w:val="en-US"/>
        </w:rPr>
      </w:pPr>
    </w:p>
    <w:p w14:paraId="7B62E181" w14:textId="77777777" w:rsidR="00341CFF" w:rsidRPr="002B7D3E" w:rsidRDefault="00341CFF" w:rsidP="00341CFF">
      <w:pPr>
        <w:rPr>
          <w:lang w:val="en-US"/>
        </w:rPr>
      </w:pPr>
      <w:r w:rsidRPr="002B7D3E">
        <w:rPr>
          <w:lang w:val="en-US"/>
        </w:rPr>
        <w:t>[1]</w:t>
      </w:r>
      <w:r w:rsidRPr="002B7D3E">
        <w:rPr>
          <w:lang w:val="en-US"/>
        </w:rPr>
        <w:tab/>
        <w:t xml:space="preserve">Businelle MS, Mills BA, Chartier KG, </w:t>
      </w:r>
      <w:proofErr w:type="spellStart"/>
      <w:r w:rsidRPr="002B7D3E">
        <w:rPr>
          <w:lang w:val="en-US"/>
        </w:rPr>
        <w:t>Kendzor</w:t>
      </w:r>
      <w:proofErr w:type="spellEnd"/>
      <w:r w:rsidRPr="002B7D3E">
        <w:rPr>
          <w:lang w:val="en-US"/>
        </w:rPr>
        <w:t xml:space="preserve"> DE, </w:t>
      </w:r>
      <w:proofErr w:type="spellStart"/>
      <w:r w:rsidRPr="002B7D3E">
        <w:rPr>
          <w:lang w:val="en-US"/>
        </w:rPr>
        <w:t>Reingle</w:t>
      </w:r>
      <w:proofErr w:type="spellEnd"/>
      <w:r w:rsidRPr="002B7D3E">
        <w:rPr>
          <w:lang w:val="en-US"/>
        </w:rPr>
        <w:t xml:space="preserve"> JM, </w:t>
      </w:r>
      <w:proofErr w:type="spellStart"/>
      <w:r w:rsidRPr="002B7D3E">
        <w:rPr>
          <w:lang w:val="en-US"/>
        </w:rPr>
        <w:t>Shuval</w:t>
      </w:r>
      <w:proofErr w:type="spellEnd"/>
      <w:r w:rsidRPr="002B7D3E">
        <w:rPr>
          <w:lang w:val="en-US"/>
        </w:rPr>
        <w:t xml:space="preserve"> K. Do stressful events account for the link between socioeconomic status and mental health? Journal of Public Health. 1 </w:t>
      </w:r>
      <w:proofErr w:type="spellStart"/>
      <w:r w:rsidRPr="002B7D3E">
        <w:rPr>
          <w:lang w:val="en-US"/>
        </w:rPr>
        <w:t>juin</w:t>
      </w:r>
      <w:proofErr w:type="spellEnd"/>
      <w:r w:rsidRPr="002B7D3E">
        <w:rPr>
          <w:lang w:val="en-US"/>
        </w:rPr>
        <w:t xml:space="preserve"> 2014;36(2):205</w:t>
      </w:r>
      <w:r w:rsidRPr="002B7D3E">
        <w:rPr>
          <w:rFonts w:ascii="Cambria Math" w:hAnsi="Cambria Math" w:cs="Cambria Math"/>
          <w:lang w:val="en-US"/>
        </w:rPr>
        <w:t>‑</w:t>
      </w:r>
      <w:r w:rsidRPr="002B7D3E">
        <w:rPr>
          <w:lang w:val="en-US"/>
        </w:rPr>
        <w:t xml:space="preserve">12. </w:t>
      </w:r>
    </w:p>
    <w:p w14:paraId="1B7200C2" w14:textId="77777777" w:rsidR="00341CFF" w:rsidRPr="002B7D3E" w:rsidRDefault="00341CFF" w:rsidP="00341CFF">
      <w:pPr>
        <w:rPr>
          <w:lang w:val="en-US"/>
        </w:rPr>
      </w:pPr>
      <w:r w:rsidRPr="002B7D3E">
        <w:rPr>
          <w:lang w:val="en-US"/>
        </w:rPr>
        <w:t>[2]</w:t>
      </w:r>
      <w:r w:rsidRPr="002B7D3E">
        <w:rPr>
          <w:lang w:val="en-US"/>
        </w:rPr>
        <w:tab/>
        <w:t xml:space="preserve">Drapeau A, Marchand A, Beaulieu-Prévost D, Drapeau A, Marchand A, Beaulieu-Prévost D. Epidemiology of Psychological Distress. In: Mental Illnesses - Understanding, Prediction and Control [Internet]. </w:t>
      </w:r>
      <w:proofErr w:type="spellStart"/>
      <w:r w:rsidRPr="002B7D3E">
        <w:rPr>
          <w:lang w:val="en-US"/>
        </w:rPr>
        <w:t>IntechOpen</w:t>
      </w:r>
      <w:proofErr w:type="spellEnd"/>
      <w:r w:rsidRPr="002B7D3E">
        <w:rPr>
          <w:lang w:val="en-US"/>
        </w:rPr>
        <w:t>; 2012 [</w:t>
      </w:r>
      <w:proofErr w:type="spellStart"/>
      <w:r w:rsidRPr="002B7D3E">
        <w:rPr>
          <w:lang w:val="en-US"/>
        </w:rPr>
        <w:t>cité</w:t>
      </w:r>
      <w:proofErr w:type="spellEnd"/>
      <w:r w:rsidRPr="002B7D3E">
        <w:rPr>
          <w:lang w:val="en-US"/>
        </w:rPr>
        <w:t xml:space="preserve"> 19 </w:t>
      </w:r>
      <w:proofErr w:type="spellStart"/>
      <w:r w:rsidRPr="002B7D3E">
        <w:rPr>
          <w:lang w:val="en-US"/>
        </w:rPr>
        <w:t>févr</w:t>
      </w:r>
      <w:proofErr w:type="spellEnd"/>
      <w:r w:rsidRPr="002B7D3E">
        <w:rPr>
          <w:lang w:val="en-US"/>
        </w:rPr>
        <w:t xml:space="preserve"> 2024]. Disponible sur: https://www.intechopen.com/chapters/25512</w:t>
      </w:r>
    </w:p>
    <w:p w14:paraId="7F93E5B8" w14:textId="77777777" w:rsidR="00341CFF" w:rsidRPr="002B7D3E" w:rsidRDefault="00341CFF" w:rsidP="00341CFF">
      <w:pPr>
        <w:rPr>
          <w:lang w:val="en-US"/>
        </w:rPr>
      </w:pPr>
      <w:r w:rsidRPr="002B7D3E">
        <w:rPr>
          <w:lang w:val="en-US"/>
        </w:rPr>
        <w:t>[3]</w:t>
      </w:r>
      <w:r w:rsidRPr="002B7D3E">
        <w:rPr>
          <w:lang w:val="en-US"/>
        </w:rPr>
        <w:tab/>
        <w:t xml:space="preserve">Guest R, Tran Y, Gopinath B, Cameron ID, Craig A. Psychological distress following a motor vehicle crash: A systematic review of preventative interventions. Injury. </w:t>
      </w:r>
      <w:proofErr w:type="spellStart"/>
      <w:r w:rsidRPr="002B7D3E">
        <w:rPr>
          <w:lang w:val="en-US"/>
        </w:rPr>
        <w:t>nov</w:t>
      </w:r>
      <w:proofErr w:type="spellEnd"/>
      <w:r w:rsidRPr="002B7D3E">
        <w:rPr>
          <w:lang w:val="en-US"/>
        </w:rPr>
        <w:t xml:space="preserve"> 2016;47(11):2415</w:t>
      </w:r>
      <w:r w:rsidRPr="002B7D3E">
        <w:rPr>
          <w:rFonts w:ascii="Cambria Math" w:hAnsi="Cambria Math" w:cs="Cambria Math"/>
          <w:lang w:val="en-US"/>
        </w:rPr>
        <w:t>‑</w:t>
      </w:r>
      <w:r w:rsidRPr="002B7D3E">
        <w:rPr>
          <w:lang w:val="en-US"/>
        </w:rPr>
        <w:t xml:space="preserve">23. </w:t>
      </w:r>
    </w:p>
    <w:p w14:paraId="67E0BC7A" w14:textId="77777777" w:rsidR="00341CFF" w:rsidRPr="002B7D3E" w:rsidRDefault="00341CFF" w:rsidP="00341CFF">
      <w:pPr>
        <w:rPr>
          <w:lang w:val="en-US"/>
        </w:rPr>
      </w:pPr>
      <w:r w:rsidRPr="002B7D3E">
        <w:rPr>
          <w:lang w:val="en-US"/>
        </w:rPr>
        <w:t>[4]</w:t>
      </w:r>
      <w:r w:rsidRPr="002B7D3E">
        <w:rPr>
          <w:lang w:val="en-US"/>
        </w:rPr>
        <w:tab/>
        <w:t xml:space="preserve">Blomqvist I, </w:t>
      </w:r>
      <w:proofErr w:type="spellStart"/>
      <w:r w:rsidRPr="002B7D3E">
        <w:rPr>
          <w:lang w:val="en-US"/>
        </w:rPr>
        <w:t>Henje</w:t>
      </w:r>
      <w:proofErr w:type="spellEnd"/>
      <w:r w:rsidRPr="002B7D3E">
        <w:rPr>
          <w:lang w:val="en-US"/>
        </w:rPr>
        <w:t xml:space="preserve"> Blom E, </w:t>
      </w:r>
      <w:proofErr w:type="spellStart"/>
      <w:r w:rsidRPr="002B7D3E">
        <w:rPr>
          <w:lang w:val="en-US"/>
        </w:rPr>
        <w:t>Hägglöf</w:t>
      </w:r>
      <w:proofErr w:type="spellEnd"/>
      <w:r w:rsidRPr="002B7D3E">
        <w:rPr>
          <w:lang w:val="en-US"/>
        </w:rPr>
        <w:t xml:space="preserve"> B, </w:t>
      </w:r>
      <w:proofErr w:type="spellStart"/>
      <w:r w:rsidRPr="002B7D3E">
        <w:rPr>
          <w:lang w:val="en-US"/>
        </w:rPr>
        <w:t>Hammarström</w:t>
      </w:r>
      <w:proofErr w:type="spellEnd"/>
      <w:r w:rsidRPr="002B7D3E">
        <w:rPr>
          <w:lang w:val="en-US"/>
        </w:rPr>
        <w:t xml:space="preserve"> A. Increase of internalized mental health symptoms among adolescents during the last three decades. European Journal of Public Health. 1 oct 2019;29(5):925</w:t>
      </w:r>
      <w:r w:rsidRPr="002B7D3E">
        <w:rPr>
          <w:rFonts w:ascii="Cambria Math" w:hAnsi="Cambria Math" w:cs="Cambria Math"/>
          <w:lang w:val="en-US"/>
        </w:rPr>
        <w:t>‑</w:t>
      </w:r>
      <w:r w:rsidRPr="002B7D3E">
        <w:rPr>
          <w:lang w:val="en-US"/>
        </w:rPr>
        <w:t xml:space="preserve">31. </w:t>
      </w:r>
    </w:p>
    <w:p w14:paraId="33AB7F3E" w14:textId="62A13655" w:rsidR="00341CFF" w:rsidRPr="002B7D3E" w:rsidRDefault="00341CFF" w:rsidP="00341CFF">
      <w:pPr>
        <w:rPr>
          <w:lang w:val="en-US"/>
        </w:rPr>
      </w:pPr>
      <w:r w:rsidRPr="002B7D3E">
        <w:rPr>
          <w:lang w:val="en-US"/>
        </w:rPr>
        <w:t>[5]</w:t>
      </w:r>
      <w:r w:rsidRPr="002B7D3E">
        <w:rPr>
          <w:lang w:val="en-US"/>
        </w:rPr>
        <w:tab/>
        <w:t xml:space="preserve">Larsen L, Helland MS, Holt T. The impact of school closure and social isolation on children in vulnerable families during COVID-19: a focus on children’s reactions. </w:t>
      </w:r>
      <w:r w:rsidR="00447325">
        <w:rPr>
          <w:lang w:val="en-US"/>
        </w:rPr>
        <w:t xml:space="preserve">European Child and Adolescent Psychiatry. 1 </w:t>
      </w:r>
      <w:proofErr w:type="spellStart"/>
      <w:r w:rsidR="00447325">
        <w:rPr>
          <w:lang w:val="en-US"/>
        </w:rPr>
        <w:t>août</w:t>
      </w:r>
      <w:proofErr w:type="spellEnd"/>
      <w:r w:rsidR="00447325">
        <w:rPr>
          <w:lang w:val="en-US"/>
        </w:rPr>
        <w:t xml:space="preserve"> 2022;31(8):1</w:t>
      </w:r>
      <w:r w:rsidR="00447325">
        <w:rPr>
          <w:rFonts w:ascii="Cambria Math" w:hAnsi="Cambria Math" w:cs="Cambria Math"/>
          <w:lang w:val="en-US"/>
        </w:rPr>
        <w:noBreakHyphen/>
      </w:r>
      <w:r w:rsidR="00447325">
        <w:rPr>
          <w:lang w:val="en-US"/>
        </w:rPr>
        <w:t>11.</w:t>
      </w:r>
    </w:p>
    <w:p w14:paraId="553D4F14" w14:textId="77777777" w:rsidR="00341CFF" w:rsidRPr="002B7D3E" w:rsidRDefault="00341CFF" w:rsidP="00341CFF">
      <w:pPr>
        <w:rPr>
          <w:lang w:val="en-US"/>
        </w:rPr>
      </w:pPr>
      <w:r w:rsidRPr="002B7D3E">
        <w:rPr>
          <w:lang w:val="en-US"/>
        </w:rPr>
        <w:t>[6]</w:t>
      </w:r>
      <w:r w:rsidRPr="002B7D3E">
        <w:rPr>
          <w:lang w:val="en-US"/>
        </w:rPr>
        <w:tab/>
        <w:t xml:space="preserve">Lane J, Therriault D, Dupuis A, Gosselin P, Smith J, </w:t>
      </w:r>
      <w:proofErr w:type="spellStart"/>
      <w:r w:rsidRPr="002B7D3E">
        <w:rPr>
          <w:lang w:val="en-US"/>
        </w:rPr>
        <w:t>Ziam</w:t>
      </w:r>
      <w:proofErr w:type="spellEnd"/>
      <w:r w:rsidRPr="002B7D3E">
        <w:rPr>
          <w:lang w:val="en-US"/>
        </w:rPr>
        <w:t xml:space="preserve"> S, et al. The Impact of the COVID-19 Pandemic on the Anxiety of Adolescents in Québec. Child Youth Care Forum. 1 </w:t>
      </w:r>
      <w:proofErr w:type="spellStart"/>
      <w:r w:rsidRPr="002B7D3E">
        <w:rPr>
          <w:lang w:val="en-US"/>
        </w:rPr>
        <w:t>août</w:t>
      </w:r>
      <w:proofErr w:type="spellEnd"/>
      <w:r w:rsidRPr="002B7D3E">
        <w:rPr>
          <w:lang w:val="en-US"/>
        </w:rPr>
        <w:t xml:space="preserve"> 2022;51(4):811</w:t>
      </w:r>
      <w:r w:rsidRPr="002B7D3E">
        <w:rPr>
          <w:rFonts w:ascii="Cambria Math" w:hAnsi="Cambria Math" w:cs="Cambria Math"/>
          <w:lang w:val="en-US"/>
        </w:rPr>
        <w:t>‑</w:t>
      </w:r>
      <w:r w:rsidRPr="002B7D3E">
        <w:rPr>
          <w:lang w:val="en-US"/>
        </w:rPr>
        <w:t xml:space="preserve">33. </w:t>
      </w:r>
    </w:p>
    <w:p w14:paraId="2C0F9F23" w14:textId="77777777" w:rsidR="00341CFF" w:rsidRPr="002B7D3E" w:rsidRDefault="00341CFF" w:rsidP="00341CFF">
      <w:pPr>
        <w:rPr>
          <w:lang w:val="nl-BE"/>
        </w:rPr>
      </w:pPr>
      <w:r w:rsidRPr="002B7D3E">
        <w:rPr>
          <w:lang w:val="en-US"/>
        </w:rPr>
        <w:t>[7]</w:t>
      </w:r>
      <w:r w:rsidRPr="002B7D3E">
        <w:rPr>
          <w:lang w:val="en-US"/>
        </w:rPr>
        <w:tab/>
        <w:t xml:space="preserve">Munasinghe S, </w:t>
      </w:r>
      <w:proofErr w:type="spellStart"/>
      <w:r w:rsidRPr="002B7D3E">
        <w:rPr>
          <w:lang w:val="en-US"/>
        </w:rPr>
        <w:t>Sperandei</w:t>
      </w:r>
      <w:proofErr w:type="spellEnd"/>
      <w:r w:rsidRPr="002B7D3E">
        <w:rPr>
          <w:lang w:val="en-US"/>
        </w:rPr>
        <w:t xml:space="preserve"> S, Freebairn L, Conroy E, Jani H, Marjanovic S, et al. The Impact of Physical Distancing Policies During the COVID-19 Pandemic on Health and Well-Being Among Australian Adolescents. </w:t>
      </w:r>
      <w:r w:rsidRPr="002B7D3E">
        <w:rPr>
          <w:lang w:val="nl-BE"/>
        </w:rPr>
        <w:t>Journal of Adolescent Health. 1 nov 2020;67(5):653</w:t>
      </w:r>
      <w:r w:rsidRPr="002B7D3E">
        <w:rPr>
          <w:rFonts w:ascii="Cambria Math" w:hAnsi="Cambria Math" w:cs="Cambria Math"/>
          <w:lang w:val="nl-BE"/>
        </w:rPr>
        <w:t>‑</w:t>
      </w:r>
      <w:r w:rsidRPr="002B7D3E">
        <w:rPr>
          <w:lang w:val="nl-BE"/>
        </w:rPr>
        <w:t xml:space="preserve">61. </w:t>
      </w:r>
    </w:p>
    <w:p w14:paraId="6E58D8A1" w14:textId="06B6EDC0" w:rsidR="00341CFF" w:rsidRPr="002B7D3E" w:rsidRDefault="00341CFF" w:rsidP="00341CFF">
      <w:pPr>
        <w:rPr>
          <w:lang w:val="en-US"/>
        </w:rPr>
      </w:pPr>
      <w:r w:rsidRPr="002B7D3E">
        <w:rPr>
          <w:lang w:val="nl-BE"/>
        </w:rPr>
        <w:t>[8]</w:t>
      </w:r>
      <w:r w:rsidRPr="002B7D3E">
        <w:rPr>
          <w:lang w:val="nl-BE"/>
        </w:rPr>
        <w:tab/>
        <w:t xml:space="preserve">Luijten MAJ, van </w:t>
      </w:r>
      <w:proofErr w:type="spellStart"/>
      <w:r w:rsidRPr="002B7D3E">
        <w:rPr>
          <w:lang w:val="nl-BE"/>
        </w:rPr>
        <w:t>Muilekom</w:t>
      </w:r>
      <w:proofErr w:type="spellEnd"/>
      <w:r w:rsidRPr="002B7D3E">
        <w:rPr>
          <w:lang w:val="nl-BE"/>
        </w:rPr>
        <w:t xml:space="preserve"> MM, </w:t>
      </w:r>
      <w:proofErr w:type="spellStart"/>
      <w:r w:rsidRPr="002B7D3E">
        <w:rPr>
          <w:lang w:val="nl-BE"/>
        </w:rPr>
        <w:t>Teela</w:t>
      </w:r>
      <w:proofErr w:type="spellEnd"/>
      <w:r w:rsidRPr="002B7D3E">
        <w:rPr>
          <w:lang w:val="nl-BE"/>
        </w:rPr>
        <w:t xml:space="preserve"> L, Polderman TJC, </w:t>
      </w:r>
      <w:proofErr w:type="spellStart"/>
      <w:r w:rsidRPr="002B7D3E">
        <w:rPr>
          <w:lang w:val="nl-BE"/>
        </w:rPr>
        <w:t>Terwee</w:t>
      </w:r>
      <w:proofErr w:type="spellEnd"/>
      <w:r w:rsidRPr="002B7D3E">
        <w:rPr>
          <w:lang w:val="nl-BE"/>
        </w:rPr>
        <w:t xml:space="preserve"> CB, Zijlmans J, et al. </w:t>
      </w:r>
      <w:r w:rsidRPr="002B7D3E">
        <w:rPr>
          <w:lang w:val="en-US"/>
        </w:rPr>
        <w:t xml:space="preserve">The impact of lockdown during the COVID-19 pandemic on mental and social health of children and adolescents. </w:t>
      </w:r>
      <w:r w:rsidR="00E13C41">
        <w:rPr>
          <w:lang w:val="en-US"/>
        </w:rPr>
        <w:t>Quality Life Research. 1 oct 2021;30(10):2795</w:t>
      </w:r>
      <w:r w:rsidR="00E13C41">
        <w:rPr>
          <w:rFonts w:ascii="Cambria Math" w:hAnsi="Cambria Math" w:cs="Cambria Math"/>
          <w:lang w:val="en-US"/>
        </w:rPr>
        <w:noBreakHyphen/>
      </w:r>
      <w:r w:rsidR="00E13C41">
        <w:rPr>
          <w:lang w:val="en-US"/>
        </w:rPr>
        <w:t>804</w:t>
      </w:r>
    </w:p>
    <w:p w14:paraId="617B8D4D" w14:textId="77777777" w:rsidR="00341CFF" w:rsidRPr="002B7D3E" w:rsidRDefault="00341CFF" w:rsidP="00341CFF">
      <w:pPr>
        <w:rPr>
          <w:lang w:val="en-US"/>
        </w:rPr>
      </w:pPr>
      <w:r w:rsidRPr="002B7D3E">
        <w:rPr>
          <w:lang w:val="en-US"/>
        </w:rPr>
        <w:lastRenderedPageBreak/>
        <w:t>[9]</w:t>
      </w:r>
      <w:r w:rsidRPr="002B7D3E">
        <w:rPr>
          <w:lang w:val="en-US"/>
        </w:rPr>
        <w:tab/>
      </w:r>
      <w:proofErr w:type="spellStart"/>
      <w:r w:rsidRPr="002B7D3E">
        <w:rPr>
          <w:lang w:val="en-US"/>
        </w:rPr>
        <w:t>Horigian</w:t>
      </w:r>
      <w:proofErr w:type="spellEnd"/>
      <w:r w:rsidRPr="002B7D3E">
        <w:rPr>
          <w:lang w:val="en-US"/>
        </w:rPr>
        <w:t xml:space="preserve"> VE, Schmidt RD, Feaster DJ. Loneliness, Mental Health, and Substance Use among US Young Adults during COVID-19. Journal of Psychoactive Drugs. 1 </w:t>
      </w:r>
      <w:proofErr w:type="spellStart"/>
      <w:r w:rsidRPr="002B7D3E">
        <w:rPr>
          <w:lang w:val="en-US"/>
        </w:rPr>
        <w:t>janv</w:t>
      </w:r>
      <w:proofErr w:type="spellEnd"/>
      <w:r w:rsidRPr="002B7D3E">
        <w:rPr>
          <w:lang w:val="en-US"/>
        </w:rPr>
        <w:t xml:space="preserve"> 2021;53(1):1</w:t>
      </w:r>
      <w:r w:rsidRPr="002B7D3E">
        <w:rPr>
          <w:rFonts w:ascii="Cambria Math" w:hAnsi="Cambria Math" w:cs="Cambria Math"/>
          <w:lang w:val="en-US"/>
        </w:rPr>
        <w:t>‑</w:t>
      </w:r>
      <w:r w:rsidRPr="002B7D3E">
        <w:rPr>
          <w:lang w:val="en-US"/>
        </w:rPr>
        <w:t xml:space="preserve">9. </w:t>
      </w:r>
    </w:p>
    <w:p w14:paraId="5BE8A3B4" w14:textId="77777777" w:rsidR="00341CFF" w:rsidRPr="002B7D3E" w:rsidRDefault="00341CFF" w:rsidP="00341CFF">
      <w:pPr>
        <w:rPr>
          <w:lang w:val="en-US"/>
        </w:rPr>
      </w:pPr>
      <w:r w:rsidRPr="002B7D3E">
        <w:rPr>
          <w:lang w:val="en-US"/>
        </w:rPr>
        <w:t>[10]</w:t>
      </w:r>
      <w:r w:rsidRPr="002B7D3E">
        <w:rPr>
          <w:lang w:val="en-US"/>
        </w:rPr>
        <w:tab/>
        <w:t xml:space="preserve">Shanahan L, Steinhoff A, </w:t>
      </w:r>
      <w:proofErr w:type="spellStart"/>
      <w:r w:rsidRPr="002B7D3E">
        <w:rPr>
          <w:lang w:val="en-US"/>
        </w:rPr>
        <w:t>Bechtiger</w:t>
      </w:r>
      <w:proofErr w:type="spellEnd"/>
      <w:r w:rsidRPr="002B7D3E">
        <w:rPr>
          <w:lang w:val="en-US"/>
        </w:rPr>
        <w:t xml:space="preserve"> L, Murray AL, </w:t>
      </w:r>
      <w:proofErr w:type="spellStart"/>
      <w:r w:rsidRPr="002B7D3E">
        <w:rPr>
          <w:lang w:val="en-US"/>
        </w:rPr>
        <w:t>Nivette</w:t>
      </w:r>
      <w:proofErr w:type="spellEnd"/>
      <w:r w:rsidRPr="002B7D3E">
        <w:rPr>
          <w:lang w:val="en-US"/>
        </w:rPr>
        <w:t xml:space="preserve"> A, Hepp U, et al. Emotional distress in young adults during the COVID-19 pandemic: evidence of risk and resilience from a longitudinal cohort study. Psychological Medicine. </w:t>
      </w:r>
      <w:proofErr w:type="spellStart"/>
      <w:r w:rsidRPr="002B7D3E">
        <w:rPr>
          <w:lang w:val="en-US"/>
        </w:rPr>
        <w:t>avr</w:t>
      </w:r>
      <w:proofErr w:type="spellEnd"/>
      <w:r w:rsidRPr="002B7D3E">
        <w:rPr>
          <w:lang w:val="en-US"/>
        </w:rPr>
        <w:t xml:space="preserve"> 2022;52(5):824</w:t>
      </w:r>
      <w:r w:rsidRPr="002B7D3E">
        <w:rPr>
          <w:rFonts w:ascii="Cambria Math" w:hAnsi="Cambria Math" w:cs="Cambria Math"/>
          <w:lang w:val="en-US"/>
        </w:rPr>
        <w:t>‑</w:t>
      </w:r>
      <w:r w:rsidRPr="002B7D3E">
        <w:rPr>
          <w:lang w:val="en-US"/>
        </w:rPr>
        <w:t xml:space="preserve">33. </w:t>
      </w:r>
    </w:p>
    <w:p w14:paraId="06DD1D57" w14:textId="77777777" w:rsidR="00341CFF" w:rsidRPr="002B7D3E" w:rsidRDefault="00341CFF" w:rsidP="00341CFF">
      <w:pPr>
        <w:rPr>
          <w:lang w:val="en-US"/>
        </w:rPr>
      </w:pPr>
      <w:r w:rsidRPr="002B7D3E">
        <w:rPr>
          <w:lang w:val="en-US"/>
        </w:rPr>
        <w:t>[11]</w:t>
      </w:r>
      <w:r w:rsidRPr="002B7D3E">
        <w:rPr>
          <w:lang w:val="en-US"/>
        </w:rPr>
        <w:tab/>
        <w:t xml:space="preserve">Asif HM, Hashmi HAS, Zahid R, Ahmad K, Nazar H. COVID-19 pandemic impact on mental health and quality of life among general population in Pakistan. Mental Health Review Journal. 1 </w:t>
      </w:r>
      <w:proofErr w:type="spellStart"/>
      <w:r w:rsidRPr="002B7D3E">
        <w:rPr>
          <w:lang w:val="en-US"/>
        </w:rPr>
        <w:t>janv</w:t>
      </w:r>
      <w:proofErr w:type="spellEnd"/>
      <w:r w:rsidRPr="002B7D3E">
        <w:rPr>
          <w:lang w:val="en-US"/>
        </w:rPr>
        <w:t xml:space="preserve"> 2022;27(3):319</w:t>
      </w:r>
      <w:r w:rsidRPr="002B7D3E">
        <w:rPr>
          <w:rFonts w:ascii="Cambria Math" w:hAnsi="Cambria Math" w:cs="Cambria Math"/>
          <w:lang w:val="en-US"/>
        </w:rPr>
        <w:t>‑</w:t>
      </w:r>
      <w:r w:rsidRPr="002B7D3E">
        <w:rPr>
          <w:lang w:val="en-US"/>
        </w:rPr>
        <w:t xml:space="preserve">32. </w:t>
      </w:r>
    </w:p>
    <w:p w14:paraId="6BBB4A20" w14:textId="77777777" w:rsidR="00341CFF" w:rsidRPr="002B7D3E" w:rsidRDefault="00341CFF" w:rsidP="00341CFF">
      <w:pPr>
        <w:rPr>
          <w:lang w:val="en-US"/>
        </w:rPr>
      </w:pPr>
      <w:r w:rsidRPr="002B7D3E">
        <w:rPr>
          <w:lang w:val="en-US"/>
        </w:rPr>
        <w:t>[12]</w:t>
      </w:r>
      <w:r w:rsidRPr="002B7D3E">
        <w:rPr>
          <w:lang w:val="en-US"/>
        </w:rPr>
        <w:tab/>
        <w:t>Ran MS, Gao R, Lin JX, Zhang TM, Chan SKW, Deng XP, et al. The impacts of COVID-19 outbreak on mental health in general population in different areas in China. Psychological Medicine. oct 2022;52(13):2651</w:t>
      </w:r>
      <w:r w:rsidRPr="002B7D3E">
        <w:rPr>
          <w:rFonts w:ascii="Cambria Math" w:hAnsi="Cambria Math" w:cs="Cambria Math"/>
          <w:lang w:val="en-US"/>
        </w:rPr>
        <w:t>‑</w:t>
      </w:r>
      <w:r w:rsidRPr="002B7D3E">
        <w:rPr>
          <w:lang w:val="en-US"/>
        </w:rPr>
        <w:t xml:space="preserve">60. </w:t>
      </w:r>
    </w:p>
    <w:p w14:paraId="0B179E52" w14:textId="77777777" w:rsidR="00341CFF" w:rsidRPr="002B7D3E" w:rsidRDefault="00341CFF" w:rsidP="00341CFF">
      <w:r w:rsidRPr="002B7D3E">
        <w:rPr>
          <w:lang w:val="en-US"/>
        </w:rPr>
        <w:t>[13]</w:t>
      </w:r>
      <w:r w:rsidRPr="002B7D3E">
        <w:rPr>
          <w:lang w:val="en-US"/>
        </w:rPr>
        <w:tab/>
        <w:t xml:space="preserve">Ransome Y, Luan H, Song I, </w:t>
      </w:r>
      <w:proofErr w:type="spellStart"/>
      <w:r w:rsidRPr="002B7D3E">
        <w:rPr>
          <w:lang w:val="en-US"/>
        </w:rPr>
        <w:t>Fiellin</w:t>
      </w:r>
      <w:proofErr w:type="spellEnd"/>
      <w:r w:rsidRPr="002B7D3E">
        <w:rPr>
          <w:lang w:val="en-US"/>
        </w:rPr>
        <w:t xml:space="preserve"> DA, Galea S. Association of Poor Mental Health Days With COVID-19 Infection Rates in the U.S. American Journal of Preventive Medicine [Internet]. </w:t>
      </w:r>
      <w:r w:rsidRPr="002B7D3E">
        <w:t xml:space="preserve">1 </w:t>
      </w:r>
      <w:proofErr w:type="spellStart"/>
      <w:r w:rsidRPr="002B7D3E">
        <w:t>nov</w:t>
      </w:r>
      <w:proofErr w:type="spellEnd"/>
      <w:r w:rsidRPr="002B7D3E">
        <w:t xml:space="preserve"> 2021 [cité 10 </w:t>
      </w:r>
      <w:proofErr w:type="spellStart"/>
      <w:r w:rsidRPr="002B7D3E">
        <w:t>nov</w:t>
      </w:r>
      <w:proofErr w:type="spellEnd"/>
      <w:r w:rsidRPr="002B7D3E">
        <w:t xml:space="preserve"> 2021</w:t>
      </w:r>
      <w:proofErr w:type="gramStart"/>
      <w:r w:rsidRPr="002B7D3E">
        <w:t>];</w:t>
      </w:r>
      <w:proofErr w:type="gramEnd"/>
      <w:r w:rsidRPr="002B7D3E">
        <w:t xml:space="preserve"> Disponible sur: https://www.sciencedirect.com/science/article/pii/S0749379721005419</w:t>
      </w:r>
    </w:p>
    <w:p w14:paraId="24216A76" w14:textId="77777777" w:rsidR="00341CFF" w:rsidRPr="002B7D3E" w:rsidRDefault="00341CFF" w:rsidP="00341CFF">
      <w:pPr>
        <w:rPr>
          <w:lang w:val="en-US"/>
        </w:rPr>
      </w:pPr>
      <w:r w:rsidRPr="002B7D3E">
        <w:rPr>
          <w:lang w:val="en-US"/>
        </w:rPr>
        <w:t>[14]</w:t>
      </w:r>
      <w:r w:rsidRPr="002B7D3E">
        <w:rPr>
          <w:lang w:val="en-US"/>
        </w:rPr>
        <w:tab/>
        <w:t xml:space="preserve">Udaya Bahadur B. UBB, Pokharel S, </w:t>
      </w:r>
      <w:proofErr w:type="spellStart"/>
      <w:r w:rsidRPr="002B7D3E">
        <w:rPr>
          <w:lang w:val="en-US"/>
        </w:rPr>
        <w:t>Munikar</w:t>
      </w:r>
      <w:proofErr w:type="spellEnd"/>
      <w:r w:rsidRPr="002B7D3E">
        <w:rPr>
          <w:lang w:val="en-US"/>
        </w:rPr>
        <w:t xml:space="preserve"> S, Wagle CN, Adhikary P, Shahi BB, et al. Anxiety and depression among people living in quarantine centers during COVID-19 pandemic: A mixed method study from western Nepal. PLOS ONE. 9 </w:t>
      </w:r>
      <w:proofErr w:type="spellStart"/>
      <w:r w:rsidRPr="002B7D3E">
        <w:rPr>
          <w:lang w:val="en-US"/>
        </w:rPr>
        <w:t>juill</w:t>
      </w:r>
      <w:proofErr w:type="spellEnd"/>
      <w:r w:rsidRPr="002B7D3E">
        <w:rPr>
          <w:lang w:val="en-US"/>
        </w:rPr>
        <w:t xml:space="preserve"> 2021;16(7</w:t>
      </w:r>
      <w:proofErr w:type="gramStart"/>
      <w:r w:rsidRPr="002B7D3E">
        <w:rPr>
          <w:lang w:val="en-US"/>
        </w:rPr>
        <w:t>):e</w:t>
      </w:r>
      <w:proofErr w:type="gramEnd"/>
      <w:r w:rsidRPr="002B7D3E">
        <w:rPr>
          <w:lang w:val="en-US"/>
        </w:rPr>
        <w:t xml:space="preserve">0254126. </w:t>
      </w:r>
    </w:p>
    <w:p w14:paraId="30FDECF6" w14:textId="77777777" w:rsidR="00341CFF" w:rsidRPr="002B7D3E" w:rsidRDefault="00341CFF" w:rsidP="00341CFF">
      <w:pPr>
        <w:rPr>
          <w:lang w:val="en-US"/>
        </w:rPr>
      </w:pPr>
      <w:r w:rsidRPr="002B7D3E">
        <w:rPr>
          <w:lang w:val="en-US"/>
        </w:rPr>
        <w:t>[15]</w:t>
      </w:r>
      <w:r w:rsidRPr="002B7D3E">
        <w:rPr>
          <w:lang w:val="en-US"/>
        </w:rPr>
        <w:tab/>
        <w:t xml:space="preserve">Alqudah A, Al-Smadi A, </w:t>
      </w:r>
      <w:proofErr w:type="spellStart"/>
      <w:r w:rsidRPr="002B7D3E">
        <w:rPr>
          <w:lang w:val="en-US"/>
        </w:rPr>
        <w:t>Oqal</w:t>
      </w:r>
      <w:proofErr w:type="spellEnd"/>
      <w:r w:rsidRPr="002B7D3E">
        <w:rPr>
          <w:lang w:val="en-US"/>
        </w:rPr>
        <w:t xml:space="preserve"> M, </w:t>
      </w:r>
      <w:proofErr w:type="spellStart"/>
      <w:r w:rsidRPr="002B7D3E">
        <w:rPr>
          <w:lang w:val="en-US"/>
        </w:rPr>
        <w:t>Qnais</w:t>
      </w:r>
      <w:proofErr w:type="spellEnd"/>
      <w:r w:rsidRPr="002B7D3E">
        <w:rPr>
          <w:lang w:val="en-US"/>
        </w:rPr>
        <w:t xml:space="preserve"> EY, </w:t>
      </w:r>
      <w:proofErr w:type="spellStart"/>
      <w:r w:rsidRPr="002B7D3E">
        <w:rPr>
          <w:lang w:val="en-US"/>
        </w:rPr>
        <w:t>Wedyan</w:t>
      </w:r>
      <w:proofErr w:type="spellEnd"/>
      <w:r w:rsidRPr="002B7D3E">
        <w:rPr>
          <w:lang w:val="en-US"/>
        </w:rPr>
        <w:t xml:space="preserve"> M, Abu </w:t>
      </w:r>
      <w:proofErr w:type="spellStart"/>
      <w:r w:rsidRPr="002B7D3E">
        <w:rPr>
          <w:lang w:val="en-US"/>
        </w:rPr>
        <w:t>Gneam</w:t>
      </w:r>
      <w:proofErr w:type="spellEnd"/>
      <w:r w:rsidRPr="002B7D3E">
        <w:rPr>
          <w:lang w:val="en-US"/>
        </w:rPr>
        <w:t xml:space="preserve"> M, et al. About anxiety levels and anti-anxiety drugs among quarantined undergraduate Jordanian students during COVID-19 pandemic. International Journal of Clinical Practice. 1 </w:t>
      </w:r>
      <w:proofErr w:type="spellStart"/>
      <w:r w:rsidRPr="002B7D3E">
        <w:rPr>
          <w:lang w:val="en-US"/>
        </w:rPr>
        <w:t>juill</w:t>
      </w:r>
      <w:proofErr w:type="spellEnd"/>
      <w:r w:rsidRPr="002B7D3E">
        <w:rPr>
          <w:lang w:val="en-US"/>
        </w:rPr>
        <w:t xml:space="preserve"> 2021;75(7</w:t>
      </w:r>
      <w:proofErr w:type="gramStart"/>
      <w:r w:rsidRPr="002B7D3E">
        <w:rPr>
          <w:lang w:val="en-US"/>
        </w:rPr>
        <w:t>):e</w:t>
      </w:r>
      <w:proofErr w:type="gramEnd"/>
      <w:r w:rsidRPr="002B7D3E">
        <w:rPr>
          <w:lang w:val="en-US"/>
        </w:rPr>
        <w:t xml:space="preserve">14249. </w:t>
      </w:r>
    </w:p>
    <w:p w14:paraId="187866C5" w14:textId="77777777" w:rsidR="00341CFF" w:rsidRPr="002B7D3E" w:rsidRDefault="00341CFF" w:rsidP="00341CFF">
      <w:pPr>
        <w:rPr>
          <w:lang w:val="en-US"/>
        </w:rPr>
      </w:pPr>
      <w:r w:rsidRPr="002B7D3E">
        <w:rPr>
          <w:lang w:val="en-US"/>
        </w:rPr>
        <w:t>[16]</w:t>
      </w:r>
      <w:r w:rsidRPr="002B7D3E">
        <w:rPr>
          <w:lang w:val="en-US"/>
        </w:rPr>
        <w:tab/>
        <w:t xml:space="preserve">Hoyt LT, Cohen AK, Dull B, Maker Castro E, Yazdani N. “Constant Stress Has Become the New Normal”: Stress and Anxiety Inequalities Among U.S. College Students in the Time of COVID-19. Journal of Adolescent Health. 1 </w:t>
      </w:r>
      <w:proofErr w:type="spellStart"/>
      <w:r w:rsidRPr="002B7D3E">
        <w:rPr>
          <w:lang w:val="en-US"/>
        </w:rPr>
        <w:t>févr</w:t>
      </w:r>
      <w:proofErr w:type="spellEnd"/>
      <w:r w:rsidRPr="002B7D3E">
        <w:rPr>
          <w:lang w:val="en-US"/>
        </w:rPr>
        <w:t xml:space="preserve"> 2021;68(2):270</w:t>
      </w:r>
      <w:r w:rsidRPr="002B7D3E">
        <w:rPr>
          <w:rFonts w:ascii="Cambria Math" w:hAnsi="Cambria Math" w:cs="Cambria Math"/>
          <w:lang w:val="en-US"/>
        </w:rPr>
        <w:t>‑</w:t>
      </w:r>
      <w:r w:rsidRPr="002B7D3E">
        <w:rPr>
          <w:lang w:val="en-US"/>
        </w:rPr>
        <w:t xml:space="preserve">6. </w:t>
      </w:r>
    </w:p>
    <w:p w14:paraId="5E0B5F64" w14:textId="77777777" w:rsidR="00341CFF" w:rsidRPr="002B7D3E" w:rsidRDefault="00341CFF" w:rsidP="00341CFF">
      <w:pPr>
        <w:rPr>
          <w:lang w:val="en-US"/>
        </w:rPr>
      </w:pPr>
      <w:r w:rsidRPr="002B7D3E">
        <w:rPr>
          <w:lang w:val="en-US"/>
        </w:rPr>
        <w:t>[17]</w:t>
      </w:r>
      <w:r w:rsidRPr="002B7D3E">
        <w:rPr>
          <w:lang w:val="en-US"/>
        </w:rPr>
        <w:tab/>
        <w:t>Johnson SU, Ebrahimi OV, Hoffart A. PTSD symptoms among health workers and public service providers during the COVID-19 outbreak. PLOS ONE. 21 oct 2020;15(10</w:t>
      </w:r>
      <w:proofErr w:type="gramStart"/>
      <w:r w:rsidRPr="002B7D3E">
        <w:rPr>
          <w:lang w:val="en-US"/>
        </w:rPr>
        <w:t>):e</w:t>
      </w:r>
      <w:proofErr w:type="gramEnd"/>
      <w:r w:rsidRPr="002B7D3E">
        <w:rPr>
          <w:lang w:val="en-US"/>
        </w:rPr>
        <w:t xml:space="preserve">0241032. </w:t>
      </w:r>
    </w:p>
    <w:p w14:paraId="755778A2" w14:textId="77777777" w:rsidR="00341CFF" w:rsidRPr="002B7D3E" w:rsidRDefault="00341CFF" w:rsidP="00341CFF">
      <w:pPr>
        <w:rPr>
          <w:lang w:val="en-US"/>
        </w:rPr>
      </w:pPr>
      <w:r w:rsidRPr="002B7D3E">
        <w:rPr>
          <w:lang w:val="en-US"/>
        </w:rPr>
        <w:lastRenderedPageBreak/>
        <w:t>[18]</w:t>
      </w:r>
      <w:r w:rsidRPr="002B7D3E">
        <w:rPr>
          <w:lang w:val="en-US"/>
        </w:rPr>
        <w:tab/>
        <w:t xml:space="preserve">Zhang W </w:t>
      </w:r>
      <w:proofErr w:type="spellStart"/>
      <w:r w:rsidRPr="002B7D3E">
        <w:rPr>
          <w:lang w:val="en-US"/>
        </w:rPr>
        <w:t>rui</w:t>
      </w:r>
      <w:proofErr w:type="spellEnd"/>
      <w:r w:rsidRPr="002B7D3E">
        <w:rPr>
          <w:lang w:val="en-US"/>
        </w:rPr>
        <w:t xml:space="preserve">, Wang K, Yin L, Zhao W feng, Xue Q, Peng M, et al. Mental Health and Psychosocial Problems of Medical Health Workers during the COVID-19 Epidemic in China. Psychotherapy and Psychosomatics. 9 </w:t>
      </w:r>
      <w:proofErr w:type="spellStart"/>
      <w:r w:rsidRPr="002B7D3E">
        <w:rPr>
          <w:lang w:val="en-US"/>
        </w:rPr>
        <w:t>avr</w:t>
      </w:r>
      <w:proofErr w:type="spellEnd"/>
      <w:r w:rsidRPr="002B7D3E">
        <w:rPr>
          <w:lang w:val="en-US"/>
        </w:rPr>
        <w:t xml:space="preserve"> 2020;89(4):242</w:t>
      </w:r>
      <w:r w:rsidRPr="002B7D3E">
        <w:rPr>
          <w:rFonts w:ascii="Cambria Math" w:hAnsi="Cambria Math" w:cs="Cambria Math"/>
          <w:lang w:val="en-US"/>
        </w:rPr>
        <w:t>‑</w:t>
      </w:r>
      <w:r w:rsidRPr="002B7D3E">
        <w:rPr>
          <w:lang w:val="en-US"/>
        </w:rPr>
        <w:t xml:space="preserve">50. </w:t>
      </w:r>
    </w:p>
    <w:p w14:paraId="37BBE1FA" w14:textId="381C6EE2" w:rsidR="00341CFF" w:rsidRPr="002B7D3E" w:rsidRDefault="00341CFF" w:rsidP="00341CFF">
      <w:pPr>
        <w:rPr>
          <w:lang w:val="en-US"/>
        </w:rPr>
      </w:pPr>
      <w:r w:rsidRPr="002B7D3E">
        <w:rPr>
          <w:lang w:val="en-US"/>
        </w:rPr>
        <w:t>[19]</w:t>
      </w:r>
      <w:r w:rsidRPr="002B7D3E">
        <w:rPr>
          <w:lang w:val="en-US"/>
        </w:rPr>
        <w:tab/>
        <w:t xml:space="preserve">Vindegaard N, </w:t>
      </w:r>
      <w:proofErr w:type="spellStart"/>
      <w:r w:rsidRPr="002B7D3E">
        <w:rPr>
          <w:lang w:val="en-US"/>
        </w:rPr>
        <w:t>Benros</w:t>
      </w:r>
      <w:proofErr w:type="spellEnd"/>
      <w:r w:rsidRPr="002B7D3E">
        <w:rPr>
          <w:lang w:val="en-US"/>
        </w:rPr>
        <w:t xml:space="preserve"> ME. COVID-19 pandemic and mental health consequences: Systematic review of the current evidence. </w:t>
      </w:r>
      <w:r w:rsidR="009173EF">
        <w:rPr>
          <w:lang w:val="en-US"/>
        </w:rPr>
        <w:t xml:space="preserve">Brain Behavior and Immunity. oct </w:t>
      </w:r>
      <w:proofErr w:type="gramStart"/>
      <w:r w:rsidR="009173EF">
        <w:rPr>
          <w:lang w:val="en-US"/>
        </w:rPr>
        <w:t>2020;89:531</w:t>
      </w:r>
      <w:proofErr w:type="gramEnd"/>
      <w:r w:rsidR="009173EF">
        <w:rPr>
          <w:rFonts w:ascii="Cambria Math" w:hAnsi="Cambria Math" w:cs="Cambria Math"/>
          <w:lang w:val="en-US"/>
        </w:rPr>
        <w:noBreakHyphen/>
      </w:r>
      <w:r w:rsidR="009173EF">
        <w:rPr>
          <w:lang w:val="en-US"/>
        </w:rPr>
        <w:t>42.</w:t>
      </w:r>
    </w:p>
    <w:p w14:paraId="3DD908DD" w14:textId="347D8733" w:rsidR="00341CFF" w:rsidRPr="002B7D3E" w:rsidRDefault="00341CFF" w:rsidP="000611AD">
      <w:pPr>
        <w:rPr>
          <w:lang w:val="en-US"/>
        </w:rPr>
      </w:pPr>
      <w:r w:rsidRPr="002B7D3E">
        <w:rPr>
          <w:lang w:val="en-US"/>
        </w:rPr>
        <w:t>[20]</w:t>
      </w:r>
      <w:r w:rsidRPr="002B7D3E">
        <w:rPr>
          <w:lang w:val="en-US"/>
        </w:rPr>
        <w:tab/>
        <w:t xml:space="preserve">Somma A, Krueger RF, Markon KE, </w:t>
      </w:r>
      <w:proofErr w:type="spellStart"/>
      <w:r w:rsidRPr="002B7D3E">
        <w:rPr>
          <w:lang w:val="en-US"/>
        </w:rPr>
        <w:t>Gialdi</w:t>
      </w:r>
      <w:proofErr w:type="spellEnd"/>
      <w:r w:rsidRPr="002B7D3E">
        <w:rPr>
          <w:lang w:val="en-US"/>
        </w:rPr>
        <w:t xml:space="preserve"> G, </w:t>
      </w:r>
      <w:proofErr w:type="spellStart"/>
      <w:r w:rsidRPr="002B7D3E">
        <w:rPr>
          <w:lang w:val="en-US"/>
        </w:rPr>
        <w:t>Colanino</w:t>
      </w:r>
      <w:proofErr w:type="spellEnd"/>
      <w:r w:rsidRPr="002B7D3E">
        <w:rPr>
          <w:lang w:val="en-US"/>
        </w:rPr>
        <w:t xml:space="preserve"> M, Ferlito D, et al. A longitudinal study on clinically relevant self-reported depression, anxiety and acute stress features among Italian community-dwelling adults during the COVID-19 related lockdown: Evidence of a predictive role for baseline dysfunctional personality dimensions. </w:t>
      </w:r>
      <w:r w:rsidR="000611AD">
        <w:rPr>
          <w:lang w:val="en-US"/>
        </w:rPr>
        <w:t xml:space="preserve">Journal of Affective Disorders. 1 mars </w:t>
      </w:r>
      <w:proofErr w:type="gramStart"/>
      <w:r w:rsidR="000611AD">
        <w:rPr>
          <w:lang w:val="en-US"/>
        </w:rPr>
        <w:t>2021;282:364</w:t>
      </w:r>
      <w:proofErr w:type="gramEnd"/>
      <w:r w:rsidR="000611AD">
        <w:rPr>
          <w:rFonts w:ascii="Cambria Math" w:hAnsi="Cambria Math" w:cs="Cambria Math"/>
          <w:lang w:val="en-US"/>
        </w:rPr>
        <w:noBreakHyphen/>
      </w:r>
      <w:r w:rsidR="000611AD">
        <w:rPr>
          <w:lang w:val="en-US"/>
        </w:rPr>
        <w:t xml:space="preserve">71. </w:t>
      </w:r>
    </w:p>
    <w:p w14:paraId="4A35E658" w14:textId="77777777" w:rsidR="00341CFF" w:rsidRPr="002B7D3E" w:rsidRDefault="00341CFF" w:rsidP="00341CFF">
      <w:pPr>
        <w:rPr>
          <w:lang w:val="en-US"/>
        </w:rPr>
      </w:pPr>
      <w:r w:rsidRPr="002B7D3E">
        <w:rPr>
          <w:lang w:val="en-US"/>
        </w:rPr>
        <w:t>[21]</w:t>
      </w:r>
      <w:r w:rsidRPr="002B7D3E">
        <w:rPr>
          <w:lang w:val="en-US"/>
        </w:rPr>
        <w:tab/>
        <w:t xml:space="preserve">Saha A, Dutta A, Sifat RI. The mental impact of digital divide due to COVID-19 pandemic induced emergency online learning at undergraduate level: Evidence from undergraduate students from Dhaka City. Journal of Affective Disorders. 1 </w:t>
      </w:r>
      <w:proofErr w:type="spellStart"/>
      <w:r w:rsidRPr="002B7D3E">
        <w:rPr>
          <w:lang w:val="en-US"/>
        </w:rPr>
        <w:t>nov</w:t>
      </w:r>
      <w:proofErr w:type="spellEnd"/>
      <w:r w:rsidRPr="002B7D3E">
        <w:rPr>
          <w:lang w:val="en-US"/>
        </w:rPr>
        <w:t xml:space="preserve"> </w:t>
      </w:r>
      <w:proofErr w:type="gramStart"/>
      <w:r w:rsidRPr="002B7D3E">
        <w:rPr>
          <w:lang w:val="en-US"/>
        </w:rPr>
        <w:t>2021;294:170</w:t>
      </w:r>
      <w:proofErr w:type="gramEnd"/>
      <w:r w:rsidRPr="002B7D3E">
        <w:rPr>
          <w:rFonts w:ascii="Cambria Math" w:hAnsi="Cambria Math" w:cs="Cambria Math"/>
          <w:lang w:val="en-US"/>
        </w:rPr>
        <w:t>‑</w:t>
      </w:r>
      <w:r w:rsidRPr="002B7D3E">
        <w:rPr>
          <w:lang w:val="en-US"/>
        </w:rPr>
        <w:t xml:space="preserve">9. </w:t>
      </w:r>
    </w:p>
    <w:p w14:paraId="10D29291" w14:textId="77777777" w:rsidR="00341CFF" w:rsidRPr="002B7D3E" w:rsidRDefault="00341CFF" w:rsidP="00341CFF">
      <w:pPr>
        <w:rPr>
          <w:lang w:val="en-US"/>
        </w:rPr>
      </w:pPr>
      <w:r w:rsidRPr="002B7D3E">
        <w:rPr>
          <w:lang w:val="en-US"/>
        </w:rPr>
        <w:t>[22]</w:t>
      </w:r>
      <w:r w:rsidRPr="002B7D3E">
        <w:rPr>
          <w:lang w:val="en-US"/>
        </w:rPr>
        <w:tab/>
        <w:t xml:space="preserve">Stafford M, Kuh DL, Gale CR, Mishra G, Richards M. Parent–child relationships and offspring’s positive mental wellbeing from adolescence to early older age. The Journal of Positive Psychology. 3 </w:t>
      </w:r>
      <w:proofErr w:type="spellStart"/>
      <w:r w:rsidRPr="002B7D3E">
        <w:rPr>
          <w:lang w:val="en-US"/>
        </w:rPr>
        <w:t>mai</w:t>
      </w:r>
      <w:proofErr w:type="spellEnd"/>
      <w:r w:rsidRPr="002B7D3E">
        <w:rPr>
          <w:lang w:val="en-US"/>
        </w:rPr>
        <w:t xml:space="preserve"> 2016;11(3):326</w:t>
      </w:r>
      <w:r w:rsidRPr="002B7D3E">
        <w:rPr>
          <w:rFonts w:ascii="Cambria Math" w:hAnsi="Cambria Math" w:cs="Cambria Math"/>
          <w:lang w:val="en-US"/>
        </w:rPr>
        <w:t>‑</w:t>
      </w:r>
      <w:r w:rsidRPr="002B7D3E">
        <w:rPr>
          <w:lang w:val="en-US"/>
        </w:rPr>
        <w:t xml:space="preserve">37. </w:t>
      </w:r>
    </w:p>
    <w:p w14:paraId="794D7AEC" w14:textId="3A1B76CC" w:rsidR="00341CFF" w:rsidRPr="002B7D3E" w:rsidRDefault="00341CFF" w:rsidP="00341CFF">
      <w:pPr>
        <w:rPr>
          <w:lang w:val="en-US"/>
        </w:rPr>
      </w:pPr>
      <w:r w:rsidRPr="002B7D3E">
        <w:rPr>
          <w:lang w:val="en-US"/>
        </w:rPr>
        <w:t>[23]</w:t>
      </w:r>
      <w:r w:rsidRPr="002B7D3E">
        <w:rPr>
          <w:lang w:val="en-US"/>
        </w:rPr>
        <w:tab/>
        <w:t xml:space="preserve">Deng J, Zhou F, Hou W, Silver Z, Wong CY, Chang O, et al. The prevalence of depressive symptoms, anxiety symptoms and sleep disturbance in higher education students during the COVID-19 pandemic: A systematic review and meta-analysis. </w:t>
      </w:r>
      <w:r w:rsidR="004F5238">
        <w:rPr>
          <w:lang w:val="en-US"/>
        </w:rPr>
        <w:t xml:space="preserve">Psychiatry Research. Juillet </w:t>
      </w:r>
      <w:proofErr w:type="gramStart"/>
      <w:r w:rsidR="004F5238">
        <w:rPr>
          <w:lang w:val="en-US"/>
        </w:rPr>
        <w:t>2021;301:113863</w:t>
      </w:r>
      <w:proofErr w:type="gramEnd"/>
      <w:r w:rsidR="004F5238">
        <w:rPr>
          <w:lang w:val="en-US"/>
        </w:rPr>
        <w:t>.</w:t>
      </w:r>
    </w:p>
    <w:p w14:paraId="2C719D0E" w14:textId="260B52FD" w:rsidR="00341CFF" w:rsidRPr="002B7D3E" w:rsidRDefault="00341CFF" w:rsidP="00341CFF">
      <w:pPr>
        <w:rPr>
          <w:lang w:val="en-US"/>
        </w:rPr>
      </w:pPr>
      <w:r w:rsidRPr="002B7D3E">
        <w:rPr>
          <w:lang w:val="en-US"/>
        </w:rPr>
        <w:t>[24]</w:t>
      </w:r>
      <w:r w:rsidRPr="002B7D3E">
        <w:rPr>
          <w:lang w:val="en-US"/>
        </w:rPr>
        <w:tab/>
        <w:t xml:space="preserve">Jones EAK, Mitra AK, Bhuiyan AR. Impact of COVID-19 on Mental Health in Adolescents: A Systematic Review. </w:t>
      </w:r>
      <w:r w:rsidR="00A57607">
        <w:rPr>
          <w:lang w:val="en-US"/>
        </w:rPr>
        <w:t>International Journal of Environmental Research and Public Health. 3 mars 2021;18(5):2470.</w:t>
      </w:r>
    </w:p>
    <w:p w14:paraId="1DA2FC87" w14:textId="77777777" w:rsidR="00341CFF" w:rsidRPr="002B7D3E" w:rsidRDefault="00341CFF" w:rsidP="00341CFF">
      <w:pPr>
        <w:rPr>
          <w:lang w:val="en-US"/>
        </w:rPr>
      </w:pPr>
      <w:r w:rsidRPr="002B7D3E">
        <w:rPr>
          <w:lang w:val="en-US"/>
        </w:rPr>
        <w:t>[25]</w:t>
      </w:r>
      <w:r w:rsidRPr="002B7D3E">
        <w:rPr>
          <w:lang w:val="en-US"/>
        </w:rPr>
        <w:tab/>
        <w:t>Samji H, Wu J, Ladak A, Vossen C, Stewart E, Dove N, et al. Review: Mental health impacts of the COVID-19 pandemic on children and youth – a systematic review. Child and Adolescent Mental Health. 2022;27(2):173</w:t>
      </w:r>
      <w:r w:rsidRPr="002B7D3E">
        <w:rPr>
          <w:rFonts w:ascii="Cambria Math" w:hAnsi="Cambria Math" w:cs="Cambria Math"/>
          <w:lang w:val="en-US"/>
        </w:rPr>
        <w:t>‑</w:t>
      </w:r>
      <w:r w:rsidRPr="002B7D3E">
        <w:rPr>
          <w:lang w:val="en-US"/>
        </w:rPr>
        <w:t xml:space="preserve">89. </w:t>
      </w:r>
    </w:p>
    <w:p w14:paraId="10BE83BD" w14:textId="77777777" w:rsidR="00341CFF" w:rsidRPr="002B7D3E" w:rsidRDefault="00341CFF" w:rsidP="00341CFF">
      <w:pPr>
        <w:rPr>
          <w:lang w:val="en-US"/>
        </w:rPr>
      </w:pPr>
      <w:r w:rsidRPr="002B7D3E">
        <w:rPr>
          <w:lang w:val="en-US"/>
        </w:rPr>
        <w:lastRenderedPageBreak/>
        <w:t>[26]</w:t>
      </w:r>
      <w:r w:rsidRPr="002B7D3E">
        <w:rPr>
          <w:lang w:val="en-US"/>
        </w:rPr>
        <w:tab/>
        <w:t>Lasheras I, Gracia-García P, Lipnicki DM, Bueno-</w:t>
      </w:r>
      <w:proofErr w:type="spellStart"/>
      <w:r w:rsidRPr="002B7D3E">
        <w:rPr>
          <w:lang w:val="en-US"/>
        </w:rPr>
        <w:t>Notivol</w:t>
      </w:r>
      <w:proofErr w:type="spellEnd"/>
      <w:r w:rsidRPr="002B7D3E">
        <w:rPr>
          <w:lang w:val="en-US"/>
        </w:rPr>
        <w:t xml:space="preserve"> J, López-Antón R, de la Cámara C, et al. Prevalence of Anxiety in Medical Students during the COVID-19 Pandemic: A Rapid Systematic Review with Meta-Analysis. International Journal of Environmental Research and Public Health. </w:t>
      </w:r>
      <w:proofErr w:type="spellStart"/>
      <w:r w:rsidRPr="002B7D3E">
        <w:rPr>
          <w:lang w:val="en-US"/>
        </w:rPr>
        <w:t>janv</w:t>
      </w:r>
      <w:proofErr w:type="spellEnd"/>
      <w:r w:rsidRPr="002B7D3E">
        <w:rPr>
          <w:lang w:val="en-US"/>
        </w:rPr>
        <w:t xml:space="preserve"> 2020;17(18):6603.</w:t>
      </w:r>
    </w:p>
    <w:p w14:paraId="77D0A214" w14:textId="77777777" w:rsidR="00341CFF" w:rsidRPr="002B7D3E" w:rsidRDefault="00341CFF" w:rsidP="00341CFF">
      <w:pPr>
        <w:rPr>
          <w:lang w:val="en-US"/>
        </w:rPr>
      </w:pPr>
      <w:r w:rsidRPr="002B7D3E">
        <w:rPr>
          <w:lang w:val="nl-BE"/>
        </w:rPr>
        <w:t>[27]</w:t>
      </w:r>
      <w:r w:rsidRPr="002B7D3E">
        <w:rPr>
          <w:lang w:val="nl-BE"/>
        </w:rPr>
        <w:tab/>
      </w:r>
      <w:proofErr w:type="spellStart"/>
      <w:r w:rsidRPr="002B7D3E">
        <w:rPr>
          <w:lang w:val="nl-BE"/>
        </w:rPr>
        <w:t>Luo</w:t>
      </w:r>
      <w:proofErr w:type="spellEnd"/>
      <w:r w:rsidRPr="002B7D3E">
        <w:rPr>
          <w:lang w:val="nl-BE"/>
        </w:rPr>
        <w:t xml:space="preserve"> W, </w:t>
      </w:r>
      <w:proofErr w:type="spellStart"/>
      <w:r w:rsidRPr="002B7D3E">
        <w:rPr>
          <w:lang w:val="nl-BE"/>
        </w:rPr>
        <w:t>Zhong</w:t>
      </w:r>
      <w:proofErr w:type="spellEnd"/>
      <w:r w:rsidRPr="002B7D3E">
        <w:rPr>
          <w:lang w:val="nl-BE"/>
        </w:rPr>
        <w:t xml:space="preserve"> BL, </w:t>
      </w:r>
      <w:proofErr w:type="spellStart"/>
      <w:r w:rsidRPr="002B7D3E">
        <w:rPr>
          <w:lang w:val="nl-BE"/>
        </w:rPr>
        <w:t>Chiu</w:t>
      </w:r>
      <w:proofErr w:type="spellEnd"/>
      <w:r w:rsidRPr="002B7D3E">
        <w:rPr>
          <w:lang w:val="nl-BE"/>
        </w:rPr>
        <w:t xml:space="preserve"> HFK. </w:t>
      </w:r>
      <w:r w:rsidRPr="002B7D3E">
        <w:rPr>
          <w:lang w:val="en-US"/>
        </w:rPr>
        <w:t xml:space="preserve">Prevalence of depressive symptoms among Chinese university students amid the COVID-19 pandemic: a systematic review and meta-analysis. Epidemiology and Psychiatric Sciences. </w:t>
      </w:r>
      <w:proofErr w:type="spellStart"/>
      <w:r w:rsidRPr="002B7D3E">
        <w:rPr>
          <w:lang w:val="en-US"/>
        </w:rPr>
        <w:t>janv</w:t>
      </w:r>
      <w:proofErr w:type="spellEnd"/>
      <w:r w:rsidRPr="002B7D3E">
        <w:rPr>
          <w:lang w:val="en-US"/>
        </w:rPr>
        <w:t xml:space="preserve"> 2021;</w:t>
      </w:r>
      <w:proofErr w:type="gramStart"/>
      <w:r w:rsidRPr="002B7D3E">
        <w:rPr>
          <w:lang w:val="en-US"/>
        </w:rPr>
        <w:t>30:e</w:t>
      </w:r>
      <w:proofErr w:type="gramEnd"/>
      <w:r w:rsidRPr="002B7D3E">
        <w:rPr>
          <w:lang w:val="en-US"/>
        </w:rPr>
        <w:t>31.</w:t>
      </w:r>
    </w:p>
    <w:p w14:paraId="19E6D0DB" w14:textId="77777777" w:rsidR="00341CFF" w:rsidRPr="002B7D3E" w:rsidRDefault="00341CFF" w:rsidP="00341CFF">
      <w:pPr>
        <w:rPr>
          <w:lang w:val="en-US"/>
        </w:rPr>
      </w:pPr>
      <w:r w:rsidRPr="002B7D3E">
        <w:rPr>
          <w:lang w:val="en-US"/>
        </w:rPr>
        <w:t>[28]</w:t>
      </w:r>
      <w:r w:rsidRPr="002B7D3E">
        <w:rPr>
          <w:lang w:val="en-US"/>
        </w:rPr>
        <w:tab/>
        <w:t xml:space="preserve">Page MJ, McKenzie JE, Bossuyt PM, </w:t>
      </w:r>
      <w:proofErr w:type="spellStart"/>
      <w:r w:rsidRPr="002B7D3E">
        <w:rPr>
          <w:lang w:val="en-US"/>
        </w:rPr>
        <w:t>Boutron</w:t>
      </w:r>
      <w:proofErr w:type="spellEnd"/>
      <w:r w:rsidRPr="002B7D3E">
        <w:rPr>
          <w:lang w:val="en-US"/>
        </w:rPr>
        <w:t xml:space="preserve"> I, Hoffmann TC, Mulrow CD, et al. The PRISMA 2020 statement: an updated guideline for reporting systematic reviews. Systematic Reviews. 29 mars 2021;10(1):89. </w:t>
      </w:r>
    </w:p>
    <w:p w14:paraId="46E71123" w14:textId="60BFF3A1" w:rsidR="00341CFF" w:rsidRPr="002B7D3E" w:rsidRDefault="00341CFF" w:rsidP="00341CFF">
      <w:pPr>
        <w:rPr>
          <w:lang w:val="en-US"/>
        </w:rPr>
      </w:pPr>
      <w:r w:rsidRPr="002B7D3E">
        <w:rPr>
          <w:lang w:val="en-US"/>
        </w:rPr>
        <w:t>[29]</w:t>
      </w:r>
      <w:r w:rsidRPr="002B7D3E">
        <w:rPr>
          <w:lang w:val="en-US"/>
        </w:rPr>
        <w:tab/>
        <w:t xml:space="preserve">Di Giorgio E, Di Riso D, Mioni G, Cellini N. The interplay between mothers’ and children behavioral and psychological factors during COVID-19: an Italian study. </w:t>
      </w:r>
      <w:r w:rsidR="00032A24">
        <w:rPr>
          <w:lang w:val="en-US"/>
        </w:rPr>
        <w:t>European Child and Adolescent Psychiatry. 1 sept 2021;30(9):1401</w:t>
      </w:r>
      <w:r w:rsidR="00032A24">
        <w:rPr>
          <w:rFonts w:ascii="Cambria Math" w:hAnsi="Cambria Math" w:cs="Cambria Math"/>
          <w:lang w:val="en-US"/>
        </w:rPr>
        <w:noBreakHyphen/>
      </w:r>
      <w:r w:rsidR="00032A24">
        <w:rPr>
          <w:lang w:val="en-US"/>
        </w:rPr>
        <w:t>12.</w:t>
      </w:r>
    </w:p>
    <w:p w14:paraId="298952AB" w14:textId="77777777" w:rsidR="00341CFF" w:rsidRPr="002B7D3E" w:rsidRDefault="00341CFF" w:rsidP="00341CFF">
      <w:r w:rsidRPr="002B7D3E">
        <w:rPr>
          <w:lang w:val="en-US"/>
        </w:rPr>
        <w:t>[30]</w:t>
      </w:r>
      <w:r w:rsidRPr="002B7D3E">
        <w:rPr>
          <w:lang w:val="en-US"/>
        </w:rPr>
        <w:tab/>
        <w:t xml:space="preserve">Giannotti M, Mazzoni N, </w:t>
      </w:r>
      <w:proofErr w:type="spellStart"/>
      <w:r w:rsidRPr="002B7D3E">
        <w:rPr>
          <w:lang w:val="en-US"/>
        </w:rPr>
        <w:t>Bentenuto</w:t>
      </w:r>
      <w:proofErr w:type="spellEnd"/>
      <w:r w:rsidRPr="002B7D3E">
        <w:rPr>
          <w:lang w:val="en-US"/>
        </w:rPr>
        <w:t xml:space="preserve"> A, Venuti P, de Falco S. Family adjustment to COVID-19 lockdown in Italy: Parental stress, coparenting, and child externalizing behavior. </w:t>
      </w:r>
      <w:r w:rsidRPr="002B7D3E">
        <w:t xml:space="preserve">Family Process [Internet]. 1 </w:t>
      </w:r>
      <w:proofErr w:type="spellStart"/>
      <w:r w:rsidRPr="002B7D3E">
        <w:t>juill</w:t>
      </w:r>
      <w:proofErr w:type="spellEnd"/>
      <w:r w:rsidRPr="002B7D3E">
        <w:t xml:space="preserve"> 2021 [cité 4 </w:t>
      </w:r>
      <w:proofErr w:type="spellStart"/>
      <w:r w:rsidRPr="002B7D3E">
        <w:t>nov</w:t>
      </w:r>
      <w:proofErr w:type="spellEnd"/>
      <w:r w:rsidRPr="002B7D3E">
        <w:t xml:space="preserve"> 2021</w:t>
      </w:r>
      <w:proofErr w:type="gramStart"/>
      <w:r w:rsidRPr="002B7D3E">
        <w:t>];n</w:t>
      </w:r>
      <w:proofErr w:type="gramEnd"/>
      <w:r w:rsidRPr="002B7D3E">
        <w:t xml:space="preserve">/a(n/a). Disponible </w:t>
      </w:r>
      <w:proofErr w:type="gramStart"/>
      <w:r w:rsidRPr="002B7D3E">
        <w:t>sur:</w:t>
      </w:r>
      <w:proofErr w:type="gramEnd"/>
      <w:r w:rsidRPr="002B7D3E">
        <w:t xml:space="preserve"> https://onlinelibrary.wiley.com/doi/10.1111/famp.12686</w:t>
      </w:r>
    </w:p>
    <w:p w14:paraId="143533A1" w14:textId="77777777" w:rsidR="00341CFF" w:rsidRPr="002B7D3E" w:rsidRDefault="00341CFF" w:rsidP="00341CFF">
      <w:pPr>
        <w:rPr>
          <w:lang w:val="en-US"/>
        </w:rPr>
      </w:pPr>
      <w:r w:rsidRPr="002B7D3E">
        <w:rPr>
          <w:lang w:val="en-US"/>
        </w:rPr>
        <w:t>[31]</w:t>
      </w:r>
      <w:r w:rsidRPr="002B7D3E">
        <w:rPr>
          <w:lang w:val="en-US"/>
        </w:rPr>
        <w:tab/>
        <w:t xml:space="preserve">Glynn LM, Davis EP, Luby JL, Baram TZ, Sandman CA. A predictable home environment may protect child mental health during the COVID-19 pandemic. Neurobiology of Stress. 1 </w:t>
      </w:r>
      <w:proofErr w:type="spellStart"/>
      <w:r w:rsidRPr="002B7D3E">
        <w:rPr>
          <w:lang w:val="en-US"/>
        </w:rPr>
        <w:t>mai</w:t>
      </w:r>
      <w:proofErr w:type="spellEnd"/>
      <w:r w:rsidRPr="002B7D3E">
        <w:rPr>
          <w:lang w:val="en-US"/>
        </w:rPr>
        <w:t xml:space="preserve"> </w:t>
      </w:r>
      <w:proofErr w:type="gramStart"/>
      <w:r w:rsidRPr="002B7D3E">
        <w:rPr>
          <w:lang w:val="en-US"/>
        </w:rPr>
        <w:t>2021;14:100291</w:t>
      </w:r>
      <w:proofErr w:type="gramEnd"/>
      <w:r w:rsidRPr="002B7D3E">
        <w:rPr>
          <w:lang w:val="en-US"/>
        </w:rPr>
        <w:t xml:space="preserve">. </w:t>
      </w:r>
    </w:p>
    <w:p w14:paraId="580A623B" w14:textId="77777777" w:rsidR="00341CFF" w:rsidRPr="002B7D3E" w:rsidRDefault="00341CFF" w:rsidP="00341CFF">
      <w:r w:rsidRPr="002B7D3E">
        <w:rPr>
          <w:lang w:val="en-US"/>
        </w:rPr>
        <w:t>[32]</w:t>
      </w:r>
      <w:r w:rsidRPr="002B7D3E">
        <w:rPr>
          <w:lang w:val="en-US"/>
        </w:rPr>
        <w:tab/>
        <w:t>Lopez-Serrano J, Díaz-Bóveda R, González-</w:t>
      </w:r>
      <w:proofErr w:type="spellStart"/>
      <w:r w:rsidRPr="002B7D3E">
        <w:rPr>
          <w:lang w:val="en-US"/>
        </w:rPr>
        <w:t>Vallespí</w:t>
      </w:r>
      <w:proofErr w:type="spellEnd"/>
      <w:r w:rsidRPr="002B7D3E">
        <w:rPr>
          <w:lang w:val="en-US"/>
        </w:rPr>
        <w:t xml:space="preserve"> L, Santamarina-Pérez P, </w:t>
      </w:r>
      <w:proofErr w:type="spellStart"/>
      <w:r w:rsidRPr="002B7D3E">
        <w:rPr>
          <w:lang w:val="en-US"/>
        </w:rPr>
        <w:t>Bretones</w:t>
      </w:r>
      <w:proofErr w:type="spellEnd"/>
      <w:r w:rsidRPr="002B7D3E">
        <w:rPr>
          <w:lang w:val="en-US"/>
        </w:rPr>
        <w:t xml:space="preserve">-Rodríguez A, Calvo R, et al. </w:t>
      </w:r>
      <w:proofErr w:type="gramStart"/>
      <w:r w:rsidRPr="002B7D3E">
        <w:rPr>
          <w:lang w:val="en-US"/>
        </w:rPr>
        <w:t>Psychological</w:t>
      </w:r>
      <w:proofErr w:type="gramEnd"/>
      <w:r w:rsidRPr="002B7D3E">
        <w:rPr>
          <w:lang w:val="en-US"/>
        </w:rPr>
        <w:t xml:space="preserve"> impact during COVID-19 lockdown in children and adolescents with previous mental health disorders. </w:t>
      </w:r>
      <w:proofErr w:type="spellStart"/>
      <w:r w:rsidRPr="002B7D3E">
        <w:t>Revista</w:t>
      </w:r>
      <w:proofErr w:type="spellEnd"/>
      <w:r w:rsidRPr="002B7D3E">
        <w:t xml:space="preserve"> de </w:t>
      </w:r>
      <w:proofErr w:type="spellStart"/>
      <w:proofErr w:type="gramStart"/>
      <w:r w:rsidRPr="002B7D3E">
        <w:t>Psiquiatría</w:t>
      </w:r>
      <w:proofErr w:type="spellEnd"/>
      <w:r w:rsidRPr="002B7D3E">
        <w:t xml:space="preserve">  y</w:t>
      </w:r>
      <w:proofErr w:type="gramEnd"/>
      <w:r w:rsidRPr="002B7D3E">
        <w:t xml:space="preserve"> </w:t>
      </w:r>
      <w:proofErr w:type="spellStart"/>
      <w:r w:rsidRPr="002B7D3E">
        <w:t>Salud</w:t>
      </w:r>
      <w:proofErr w:type="spellEnd"/>
      <w:r w:rsidRPr="002B7D3E">
        <w:t xml:space="preserve"> Mental [Internet]. 24 </w:t>
      </w:r>
      <w:proofErr w:type="spellStart"/>
      <w:r w:rsidRPr="002B7D3E">
        <w:t>avr</w:t>
      </w:r>
      <w:proofErr w:type="spellEnd"/>
      <w:r w:rsidRPr="002B7D3E">
        <w:t xml:space="preserve"> 2021 [cité 10 </w:t>
      </w:r>
      <w:proofErr w:type="spellStart"/>
      <w:r w:rsidRPr="002B7D3E">
        <w:t>nov</w:t>
      </w:r>
      <w:proofErr w:type="spellEnd"/>
      <w:r w:rsidRPr="002B7D3E">
        <w:t xml:space="preserve"> 2021</w:t>
      </w:r>
      <w:proofErr w:type="gramStart"/>
      <w:r w:rsidRPr="002B7D3E">
        <w:t>];</w:t>
      </w:r>
      <w:proofErr w:type="gramEnd"/>
      <w:r w:rsidRPr="002B7D3E">
        <w:t xml:space="preserve"> Disponible sur: https://www.sciencedirect.com/science/article/pii/S1888989121000355</w:t>
      </w:r>
    </w:p>
    <w:p w14:paraId="21675ADC" w14:textId="77777777" w:rsidR="00341CFF" w:rsidRPr="002B7D3E" w:rsidRDefault="00341CFF" w:rsidP="00341CFF">
      <w:r w:rsidRPr="002B7D3E">
        <w:lastRenderedPageBreak/>
        <w:t>[33]</w:t>
      </w:r>
      <w:r w:rsidRPr="002B7D3E">
        <w:tab/>
      </w:r>
      <w:proofErr w:type="spellStart"/>
      <w:r w:rsidRPr="002B7D3E">
        <w:t>Montirosso</w:t>
      </w:r>
      <w:proofErr w:type="spellEnd"/>
      <w:r w:rsidRPr="002B7D3E">
        <w:t xml:space="preserve"> R, </w:t>
      </w:r>
      <w:proofErr w:type="spellStart"/>
      <w:r w:rsidRPr="002B7D3E">
        <w:t>Mascheroni</w:t>
      </w:r>
      <w:proofErr w:type="spellEnd"/>
      <w:r w:rsidRPr="002B7D3E">
        <w:t xml:space="preserve"> E, Guida E, Piazza C, Sali ME, </w:t>
      </w:r>
      <w:proofErr w:type="spellStart"/>
      <w:r w:rsidRPr="002B7D3E">
        <w:t>Molteni</w:t>
      </w:r>
      <w:proofErr w:type="spellEnd"/>
      <w:r w:rsidRPr="002B7D3E">
        <w:t xml:space="preserve"> M, et al. </w:t>
      </w:r>
      <w:r w:rsidRPr="002B7D3E">
        <w:rPr>
          <w:lang w:val="en-US"/>
        </w:rPr>
        <w:t xml:space="preserve">Stress symptoms and resilience factors in children with neurodevelopmental disabilities and their parents during the COVID-19 pandemic. </w:t>
      </w:r>
      <w:proofErr w:type="spellStart"/>
      <w:r w:rsidRPr="002B7D3E">
        <w:t>Health</w:t>
      </w:r>
      <w:proofErr w:type="spellEnd"/>
      <w:r w:rsidRPr="002B7D3E">
        <w:t xml:space="preserve"> Psychology. </w:t>
      </w:r>
      <w:proofErr w:type="gramStart"/>
      <w:r w:rsidRPr="002B7D3E">
        <w:t>2021;</w:t>
      </w:r>
      <w:proofErr w:type="gramEnd"/>
      <w:r w:rsidRPr="002B7D3E">
        <w:t>40(7):428</w:t>
      </w:r>
      <w:r w:rsidRPr="002B7D3E">
        <w:rPr>
          <w:rFonts w:ascii="Cambria Math" w:hAnsi="Cambria Math" w:cs="Cambria Math"/>
        </w:rPr>
        <w:t>‑</w:t>
      </w:r>
      <w:r w:rsidRPr="002B7D3E">
        <w:t xml:space="preserve">38. </w:t>
      </w:r>
    </w:p>
    <w:p w14:paraId="15157334" w14:textId="77777777" w:rsidR="00341CFF" w:rsidRPr="002B7D3E" w:rsidRDefault="00341CFF" w:rsidP="00341CFF">
      <w:pPr>
        <w:rPr>
          <w:lang w:val="en-US"/>
        </w:rPr>
      </w:pPr>
      <w:r w:rsidRPr="002B7D3E">
        <w:t>[34]</w:t>
      </w:r>
      <w:r w:rsidRPr="002B7D3E">
        <w:tab/>
      </w:r>
      <w:proofErr w:type="spellStart"/>
      <w:r w:rsidRPr="002B7D3E">
        <w:t>Trumello</w:t>
      </w:r>
      <w:proofErr w:type="spellEnd"/>
      <w:r w:rsidRPr="002B7D3E">
        <w:t xml:space="preserve"> C, </w:t>
      </w:r>
      <w:proofErr w:type="spellStart"/>
      <w:r w:rsidRPr="002B7D3E">
        <w:t>Bramanti</w:t>
      </w:r>
      <w:proofErr w:type="spellEnd"/>
      <w:r w:rsidRPr="002B7D3E">
        <w:t xml:space="preserve"> SM, Lombardi L, </w:t>
      </w:r>
      <w:proofErr w:type="spellStart"/>
      <w:r w:rsidRPr="002B7D3E">
        <w:t>Ricciardi</w:t>
      </w:r>
      <w:proofErr w:type="spellEnd"/>
      <w:r w:rsidRPr="002B7D3E">
        <w:t xml:space="preserve"> P, Morelli M, </w:t>
      </w:r>
      <w:proofErr w:type="spellStart"/>
      <w:r w:rsidRPr="002B7D3E">
        <w:t>Candelori</w:t>
      </w:r>
      <w:proofErr w:type="spellEnd"/>
      <w:r w:rsidRPr="002B7D3E">
        <w:t xml:space="preserve"> C, et al. </w:t>
      </w:r>
      <w:r w:rsidRPr="002B7D3E">
        <w:rPr>
          <w:lang w:val="en-US"/>
        </w:rPr>
        <w:t>COVID-19 and home confinement: A study on fathers, father–child relationships and child adjustment. Child: Care, Health and Development. 2022;48(6):917</w:t>
      </w:r>
      <w:r w:rsidRPr="002B7D3E">
        <w:rPr>
          <w:rFonts w:ascii="Cambria Math" w:hAnsi="Cambria Math" w:cs="Cambria Math"/>
          <w:lang w:val="en-US"/>
        </w:rPr>
        <w:t>‑</w:t>
      </w:r>
      <w:r w:rsidRPr="002B7D3E">
        <w:rPr>
          <w:lang w:val="en-US"/>
        </w:rPr>
        <w:t xml:space="preserve">23. </w:t>
      </w:r>
    </w:p>
    <w:p w14:paraId="72F15E17" w14:textId="77777777" w:rsidR="00341CFF" w:rsidRPr="002B7D3E" w:rsidRDefault="00341CFF" w:rsidP="00341CFF">
      <w:pPr>
        <w:rPr>
          <w:lang w:val="en-US"/>
        </w:rPr>
      </w:pPr>
      <w:r w:rsidRPr="002B7D3E">
        <w:rPr>
          <w:lang w:val="en-US"/>
        </w:rPr>
        <w:t>[35]</w:t>
      </w:r>
      <w:r w:rsidRPr="002B7D3E">
        <w:rPr>
          <w:lang w:val="en-US"/>
        </w:rPr>
        <w:tab/>
        <w:t>Browne DT, Wade M, May SS, Maguire N, Wise D, Estey K, et al. Children’s mental health problems during the initial emergence of COVID-19. Canadian Psychology/</w:t>
      </w:r>
      <w:proofErr w:type="spellStart"/>
      <w:r w:rsidRPr="002B7D3E">
        <w:rPr>
          <w:lang w:val="en-US"/>
        </w:rPr>
        <w:t>Psychologie</w:t>
      </w:r>
      <w:proofErr w:type="spellEnd"/>
      <w:r w:rsidRPr="002B7D3E">
        <w:rPr>
          <w:lang w:val="en-US"/>
        </w:rPr>
        <w:t xml:space="preserve"> canadienne. 2021;62(1):65. </w:t>
      </w:r>
    </w:p>
    <w:p w14:paraId="30B38E25" w14:textId="77777777" w:rsidR="00341CFF" w:rsidRPr="002B7D3E" w:rsidRDefault="00341CFF" w:rsidP="00341CFF">
      <w:pPr>
        <w:rPr>
          <w:lang w:val="en-US"/>
        </w:rPr>
      </w:pPr>
      <w:r w:rsidRPr="002B7D3E">
        <w:rPr>
          <w:lang w:val="en-US"/>
        </w:rPr>
        <w:t>[36]</w:t>
      </w:r>
      <w:r w:rsidRPr="002B7D3E">
        <w:rPr>
          <w:lang w:val="en-US"/>
        </w:rPr>
        <w:tab/>
        <w:t xml:space="preserve">Cerniglia L, </w:t>
      </w:r>
      <w:proofErr w:type="spellStart"/>
      <w:r w:rsidRPr="002B7D3E">
        <w:rPr>
          <w:lang w:val="en-US"/>
        </w:rPr>
        <w:t>Tambelli</w:t>
      </w:r>
      <w:proofErr w:type="spellEnd"/>
      <w:r w:rsidRPr="002B7D3E">
        <w:rPr>
          <w:lang w:val="en-US"/>
        </w:rPr>
        <w:t xml:space="preserve"> R, </w:t>
      </w:r>
      <w:proofErr w:type="spellStart"/>
      <w:r w:rsidRPr="002B7D3E">
        <w:rPr>
          <w:lang w:val="en-US"/>
        </w:rPr>
        <w:t>Trombini</w:t>
      </w:r>
      <w:proofErr w:type="spellEnd"/>
      <w:r w:rsidRPr="002B7D3E">
        <w:rPr>
          <w:lang w:val="en-US"/>
        </w:rPr>
        <w:t xml:space="preserve"> E, Andrei F, Cimino S. The quality of mother-child feeding interactions during COVID-19 pandemic: An exploratory study on an Italian sample. European Journal of Developmental Psychology. 3 sept 2022;19(5):679</w:t>
      </w:r>
      <w:r w:rsidRPr="002B7D3E">
        <w:rPr>
          <w:rFonts w:ascii="Cambria Math" w:hAnsi="Cambria Math" w:cs="Cambria Math"/>
          <w:lang w:val="en-US"/>
        </w:rPr>
        <w:t>‑</w:t>
      </w:r>
      <w:r w:rsidRPr="002B7D3E">
        <w:rPr>
          <w:lang w:val="en-US"/>
        </w:rPr>
        <w:t xml:space="preserve">95. </w:t>
      </w:r>
    </w:p>
    <w:p w14:paraId="7360E998" w14:textId="77777777" w:rsidR="00341CFF" w:rsidRPr="002B7D3E" w:rsidRDefault="00341CFF" w:rsidP="00341CFF">
      <w:pPr>
        <w:rPr>
          <w:lang w:val="en-US"/>
        </w:rPr>
      </w:pPr>
      <w:r w:rsidRPr="002B7D3E">
        <w:rPr>
          <w:lang w:val="en-US"/>
        </w:rPr>
        <w:t>[37]</w:t>
      </w:r>
      <w:r w:rsidRPr="002B7D3E">
        <w:rPr>
          <w:lang w:val="en-US"/>
        </w:rPr>
        <w:tab/>
        <w:t xml:space="preserve">Schmidt SJ, </w:t>
      </w:r>
      <w:proofErr w:type="spellStart"/>
      <w:r w:rsidRPr="002B7D3E">
        <w:rPr>
          <w:lang w:val="en-US"/>
        </w:rPr>
        <w:t>Barblan</w:t>
      </w:r>
      <w:proofErr w:type="spellEnd"/>
      <w:r w:rsidRPr="002B7D3E">
        <w:rPr>
          <w:lang w:val="en-US"/>
        </w:rPr>
        <w:t xml:space="preserve"> LP, Lory I, Landolt MA. Age-related effects of the COVID-19 pandemic on mental health of children and adolescents. European Journal of </w:t>
      </w:r>
      <w:proofErr w:type="spellStart"/>
      <w:r w:rsidRPr="002B7D3E">
        <w:rPr>
          <w:lang w:val="en-US"/>
        </w:rPr>
        <w:t>Psychotraumatology</w:t>
      </w:r>
      <w:proofErr w:type="spellEnd"/>
      <w:r w:rsidRPr="002B7D3E">
        <w:rPr>
          <w:lang w:val="en-US"/>
        </w:rPr>
        <w:t xml:space="preserve">. 1 </w:t>
      </w:r>
      <w:proofErr w:type="spellStart"/>
      <w:r w:rsidRPr="002B7D3E">
        <w:rPr>
          <w:lang w:val="en-US"/>
        </w:rPr>
        <w:t>janv</w:t>
      </w:r>
      <w:proofErr w:type="spellEnd"/>
      <w:r w:rsidRPr="002B7D3E">
        <w:rPr>
          <w:lang w:val="en-US"/>
        </w:rPr>
        <w:t xml:space="preserve"> 2021;12(1):1901407. </w:t>
      </w:r>
    </w:p>
    <w:p w14:paraId="67EE6959" w14:textId="77777777" w:rsidR="00341CFF" w:rsidRPr="002B7D3E" w:rsidRDefault="00341CFF" w:rsidP="00341CFF">
      <w:pPr>
        <w:rPr>
          <w:lang w:val="en-US"/>
        </w:rPr>
      </w:pPr>
      <w:r w:rsidRPr="002B7D3E">
        <w:rPr>
          <w:lang w:val="en-US"/>
        </w:rPr>
        <w:t>[38]</w:t>
      </w:r>
      <w:r w:rsidRPr="002B7D3E">
        <w:rPr>
          <w:lang w:val="en-US"/>
        </w:rPr>
        <w:tab/>
        <w:t xml:space="preserve">Shorer M, Leibovich L. Young children’s emotional stress reactions during the COVID-19 outbreak and their associations with parental emotion regulation and parental playfulness. Early Child Development and Care. 26 </w:t>
      </w:r>
      <w:proofErr w:type="spellStart"/>
      <w:r w:rsidRPr="002B7D3E">
        <w:rPr>
          <w:lang w:val="en-US"/>
        </w:rPr>
        <w:t>avr</w:t>
      </w:r>
      <w:proofErr w:type="spellEnd"/>
      <w:r w:rsidRPr="002B7D3E">
        <w:rPr>
          <w:lang w:val="en-US"/>
        </w:rPr>
        <w:t xml:space="preserve"> 2022;192(6):861</w:t>
      </w:r>
      <w:r w:rsidRPr="002B7D3E">
        <w:rPr>
          <w:rFonts w:ascii="Cambria Math" w:hAnsi="Cambria Math" w:cs="Cambria Math"/>
          <w:lang w:val="en-US"/>
        </w:rPr>
        <w:t>‑</w:t>
      </w:r>
      <w:r w:rsidRPr="002B7D3E">
        <w:rPr>
          <w:lang w:val="en-US"/>
        </w:rPr>
        <w:t xml:space="preserve">71. </w:t>
      </w:r>
    </w:p>
    <w:p w14:paraId="404C625C" w14:textId="1E7390F1" w:rsidR="00341CFF" w:rsidRPr="002B7D3E" w:rsidRDefault="00341CFF" w:rsidP="00341CFF">
      <w:pPr>
        <w:rPr>
          <w:lang w:val="en-US"/>
        </w:rPr>
      </w:pPr>
      <w:r w:rsidRPr="002B7D3E">
        <w:rPr>
          <w:lang w:val="en-US"/>
        </w:rPr>
        <w:t>[39]</w:t>
      </w:r>
      <w:r w:rsidRPr="002B7D3E">
        <w:rPr>
          <w:lang w:val="en-US"/>
        </w:rPr>
        <w:tab/>
      </w:r>
      <w:proofErr w:type="spellStart"/>
      <w:r w:rsidRPr="002B7D3E">
        <w:rPr>
          <w:lang w:val="en-US"/>
        </w:rPr>
        <w:t>Westrupp</w:t>
      </w:r>
      <w:proofErr w:type="spellEnd"/>
      <w:r w:rsidRPr="002B7D3E">
        <w:rPr>
          <w:lang w:val="en-US"/>
        </w:rPr>
        <w:t xml:space="preserve"> EM, Bennett C, Berkowitz T, Youssef GJ, </w:t>
      </w:r>
      <w:proofErr w:type="spellStart"/>
      <w:r w:rsidRPr="002B7D3E">
        <w:rPr>
          <w:lang w:val="en-US"/>
        </w:rPr>
        <w:t>Toumbourou</w:t>
      </w:r>
      <w:proofErr w:type="spellEnd"/>
      <w:r w:rsidRPr="002B7D3E">
        <w:rPr>
          <w:lang w:val="en-US"/>
        </w:rPr>
        <w:t xml:space="preserve"> JW, Tucker R, et al. Child, parent, and family mental health and functioning in Australia during COVID-19: comparison to pre-pandemic data. </w:t>
      </w:r>
      <w:r w:rsidR="00525D0E">
        <w:rPr>
          <w:lang w:val="en-US"/>
        </w:rPr>
        <w:t xml:space="preserve">European Child and Adolescent Psychiatry. 1 </w:t>
      </w:r>
      <w:proofErr w:type="spellStart"/>
      <w:r w:rsidR="00525D0E">
        <w:rPr>
          <w:lang w:val="en-US"/>
        </w:rPr>
        <w:t>févr</w:t>
      </w:r>
      <w:proofErr w:type="spellEnd"/>
      <w:r w:rsidR="00525D0E">
        <w:rPr>
          <w:lang w:val="en-US"/>
        </w:rPr>
        <w:t xml:space="preserve"> 2023;32(2):317</w:t>
      </w:r>
      <w:r w:rsidR="00525D0E">
        <w:rPr>
          <w:rFonts w:ascii="Cambria Math" w:hAnsi="Cambria Math" w:cs="Cambria Math"/>
          <w:lang w:val="en-US"/>
        </w:rPr>
        <w:noBreakHyphen/>
      </w:r>
      <w:r w:rsidR="00525D0E">
        <w:rPr>
          <w:lang w:val="en-US"/>
        </w:rPr>
        <w:t>30.</w:t>
      </w:r>
    </w:p>
    <w:p w14:paraId="4D6633E5" w14:textId="77777777" w:rsidR="00341CFF" w:rsidRPr="002B7D3E" w:rsidRDefault="00341CFF" w:rsidP="00341CFF">
      <w:pPr>
        <w:rPr>
          <w:lang w:val="en-US"/>
        </w:rPr>
      </w:pPr>
      <w:r w:rsidRPr="002B7D3E">
        <w:rPr>
          <w:lang w:val="nl-BE"/>
        </w:rPr>
        <w:t>[40]</w:t>
      </w:r>
      <w:r w:rsidRPr="002B7D3E">
        <w:rPr>
          <w:lang w:val="nl-BE"/>
        </w:rPr>
        <w:tab/>
        <w:t xml:space="preserve">Li W, Wang Z, Wang G, </w:t>
      </w:r>
      <w:proofErr w:type="spellStart"/>
      <w:r w:rsidRPr="002B7D3E">
        <w:rPr>
          <w:lang w:val="nl-BE"/>
        </w:rPr>
        <w:t>Ip</w:t>
      </w:r>
      <w:proofErr w:type="spellEnd"/>
      <w:r w:rsidRPr="002B7D3E">
        <w:rPr>
          <w:lang w:val="nl-BE"/>
        </w:rPr>
        <w:t xml:space="preserve"> P, Sun X, </w:t>
      </w:r>
      <w:proofErr w:type="spellStart"/>
      <w:r w:rsidRPr="002B7D3E">
        <w:rPr>
          <w:lang w:val="nl-BE"/>
        </w:rPr>
        <w:t>Jiang</w:t>
      </w:r>
      <w:proofErr w:type="spellEnd"/>
      <w:r w:rsidRPr="002B7D3E">
        <w:rPr>
          <w:lang w:val="nl-BE"/>
        </w:rPr>
        <w:t xml:space="preserve"> Y, et al. </w:t>
      </w:r>
      <w:r w:rsidRPr="002B7D3E">
        <w:rPr>
          <w:lang w:val="en-US"/>
        </w:rPr>
        <w:t xml:space="preserve">Socioeconomic inequality in child mental health during the COVID-19 pandemic: First evidence from China. Journal of Affective Disorders. 15 </w:t>
      </w:r>
      <w:proofErr w:type="spellStart"/>
      <w:r w:rsidRPr="002B7D3E">
        <w:rPr>
          <w:lang w:val="en-US"/>
        </w:rPr>
        <w:t>mai</w:t>
      </w:r>
      <w:proofErr w:type="spellEnd"/>
      <w:r w:rsidRPr="002B7D3E">
        <w:rPr>
          <w:lang w:val="en-US"/>
        </w:rPr>
        <w:t xml:space="preserve"> </w:t>
      </w:r>
      <w:proofErr w:type="gramStart"/>
      <w:r w:rsidRPr="002B7D3E">
        <w:rPr>
          <w:lang w:val="en-US"/>
        </w:rPr>
        <w:t>2021;287:8</w:t>
      </w:r>
      <w:proofErr w:type="gramEnd"/>
      <w:r w:rsidRPr="002B7D3E">
        <w:rPr>
          <w:rFonts w:ascii="Cambria Math" w:hAnsi="Cambria Math" w:cs="Cambria Math"/>
          <w:lang w:val="en-US"/>
        </w:rPr>
        <w:t>‑</w:t>
      </w:r>
      <w:r w:rsidRPr="002B7D3E">
        <w:rPr>
          <w:lang w:val="en-US"/>
        </w:rPr>
        <w:t xml:space="preserve">14. </w:t>
      </w:r>
    </w:p>
    <w:p w14:paraId="64E1B52D" w14:textId="77777777" w:rsidR="00341CFF" w:rsidRPr="002B7D3E" w:rsidRDefault="00341CFF" w:rsidP="00341CFF">
      <w:pPr>
        <w:rPr>
          <w:lang w:val="en-US"/>
        </w:rPr>
      </w:pPr>
      <w:r w:rsidRPr="002B7D3E">
        <w:rPr>
          <w:lang w:val="en-US"/>
        </w:rPr>
        <w:t>[41]</w:t>
      </w:r>
      <w:r w:rsidRPr="002B7D3E">
        <w:rPr>
          <w:lang w:val="en-US"/>
        </w:rPr>
        <w:tab/>
        <w:t xml:space="preserve">Bhat A. Analysis of the SPARK study COVID-19 parent survey: Early impact of the pandemic on access to services, child/parent mental health, and benefits of online services. Autism </w:t>
      </w:r>
      <w:r w:rsidRPr="002B7D3E">
        <w:rPr>
          <w:lang w:val="en-US"/>
        </w:rPr>
        <w:lastRenderedPageBreak/>
        <w:t>Research [Internet]. 30 sept 2021 [</w:t>
      </w:r>
      <w:proofErr w:type="spellStart"/>
      <w:r w:rsidRPr="002B7D3E">
        <w:rPr>
          <w:lang w:val="en-US"/>
        </w:rPr>
        <w:t>cité</w:t>
      </w:r>
      <w:proofErr w:type="spellEnd"/>
      <w:r w:rsidRPr="002B7D3E">
        <w:rPr>
          <w:lang w:val="en-US"/>
        </w:rPr>
        <w:t xml:space="preserve"> 4 </w:t>
      </w:r>
      <w:proofErr w:type="spellStart"/>
      <w:r w:rsidRPr="002B7D3E">
        <w:rPr>
          <w:lang w:val="en-US"/>
        </w:rPr>
        <w:t>nov</w:t>
      </w:r>
      <w:proofErr w:type="spellEnd"/>
      <w:r w:rsidRPr="002B7D3E">
        <w:rPr>
          <w:lang w:val="en-US"/>
        </w:rPr>
        <w:t xml:space="preserve"> 2021</w:t>
      </w:r>
      <w:proofErr w:type="gramStart"/>
      <w:r w:rsidRPr="002B7D3E">
        <w:rPr>
          <w:lang w:val="en-US"/>
        </w:rPr>
        <w:t>];n</w:t>
      </w:r>
      <w:proofErr w:type="gramEnd"/>
      <w:r w:rsidRPr="002B7D3E">
        <w:rPr>
          <w:lang w:val="en-US"/>
        </w:rPr>
        <w:t>/a(n/a). Disponible sur: https://onlinelibrary.wiley.com/doi/10.1002/aur.2618</w:t>
      </w:r>
    </w:p>
    <w:p w14:paraId="41F06926" w14:textId="4CC87472" w:rsidR="00341CFF" w:rsidRPr="002B7D3E" w:rsidRDefault="00341CFF" w:rsidP="00341CFF">
      <w:pPr>
        <w:rPr>
          <w:lang w:val="en-US"/>
        </w:rPr>
      </w:pPr>
      <w:r w:rsidRPr="002B7D3E">
        <w:rPr>
          <w:lang w:val="en-US"/>
        </w:rPr>
        <w:t>[42]</w:t>
      </w:r>
      <w:r w:rsidRPr="002B7D3E">
        <w:rPr>
          <w:lang w:val="en-US"/>
        </w:rPr>
        <w:tab/>
        <w:t xml:space="preserve">Cohodes EM, McCauley S, Gee DG. Parental Buffering of Stress in the Time of COVID-19: Family-Level Factors May Moderate the Association Between Pandemic-Related Stress and Youth Symptomatology. </w:t>
      </w:r>
      <w:r w:rsidR="00CC64D4">
        <w:rPr>
          <w:lang w:val="en-US"/>
        </w:rPr>
        <w:t xml:space="preserve">Research on Child and Adolescent Psychopathology. 1 </w:t>
      </w:r>
      <w:proofErr w:type="spellStart"/>
      <w:r w:rsidR="00CC64D4">
        <w:rPr>
          <w:lang w:val="en-US"/>
        </w:rPr>
        <w:t>juill</w:t>
      </w:r>
      <w:proofErr w:type="spellEnd"/>
      <w:r w:rsidR="00CC64D4">
        <w:rPr>
          <w:lang w:val="en-US"/>
        </w:rPr>
        <w:t xml:space="preserve"> 2021;49(7):935</w:t>
      </w:r>
      <w:r w:rsidR="00CC64D4">
        <w:rPr>
          <w:rFonts w:ascii="Cambria Math" w:hAnsi="Cambria Math" w:cs="Cambria Math"/>
          <w:lang w:val="en-US"/>
        </w:rPr>
        <w:noBreakHyphen/>
      </w:r>
      <w:r w:rsidR="00CC64D4">
        <w:rPr>
          <w:lang w:val="en-US"/>
        </w:rPr>
        <w:t>48.</w:t>
      </w:r>
    </w:p>
    <w:p w14:paraId="3EFE9C90" w14:textId="77777777" w:rsidR="00341CFF" w:rsidRPr="002B7D3E" w:rsidRDefault="00341CFF" w:rsidP="00341CFF">
      <w:pPr>
        <w:rPr>
          <w:lang w:val="en-US"/>
        </w:rPr>
      </w:pPr>
      <w:r w:rsidRPr="002B7D3E">
        <w:rPr>
          <w:lang w:val="en-US"/>
        </w:rPr>
        <w:t>[43]</w:t>
      </w:r>
      <w:r w:rsidRPr="002B7D3E">
        <w:rPr>
          <w:lang w:val="en-US"/>
        </w:rPr>
        <w:tab/>
        <w:t xml:space="preserve">Hastings PD, Partington LC, Dajani R, von </w:t>
      </w:r>
      <w:proofErr w:type="spellStart"/>
      <w:r w:rsidRPr="002B7D3E">
        <w:rPr>
          <w:lang w:val="en-US"/>
        </w:rPr>
        <w:t>Suchodoletz</w:t>
      </w:r>
      <w:proofErr w:type="spellEnd"/>
      <w:r w:rsidRPr="002B7D3E">
        <w:rPr>
          <w:lang w:val="en-US"/>
        </w:rPr>
        <w:t xml:space="preserve"> A. Adrenocortical and psychosocial responses of families in Jordan to the COVID-19 pandemic. Child Development. 1 sept 2021;92(5</w:t>
      </w:r>
      <w:proofErr w:type="gramStart"/>
      <w:r w:rsidRPr="002B7D3E">
        <w:rPr>
          <w:lang w:val="en-US"/>
        </w:rPr>
        <w:t>):e</w:t>
      </w:r>
      <w:proofErr w:type="gramEnd"/>
      <w:r w:rsidRPr="002B7D3E">
        <w:rPr>
          <w:lang w:val="en-US"/>
        </w:rPr>
        <w:t>798</w:t>
      </w:r>
      <w:r w:rsidRPr="002B7D3E">
        <w:rPr>
          <w:rFonts w:ascii="Cambria Math" w:hAnsi="Cambria Math" w:cs="Cambria Math"/>
          <w:lang w:val="en-US"/>
        </w:rPr>
        <w:t>‑</w:t>
      </w:r>
      <w:r w:rsidRPr="002B7D3E">
        <w:rPr>
          <w:lang w:val="en-US"/>
        </w:rPr>
        <w:t>816.</w:t>
      </w:r>
    </w:p>
    <w:p w14:paraId="48C91E46" w14:textId="77777777" w:rsidR="00341CFF" w:rsidRPr="002B7D3E" w:rsidRDefault="00341CFF" w:rsidP="00341CFF">
      <w:r w:rsidRPr="002B7D3E">
        <w:rPr>
          <w:lang w:val="en-US"/>
        </w:rPr>
        <w:t>[44]</w:t>
      </w:r>
      <w:r w:rsidRPr="002B7D3E">
        <w:rPr>
          <w:lang w:val="en-US"/>
        </w:rPr>
        <w:tab/>
        <w:t xml:space="preserve">Hangai M, </w:t>
      </w:r>
      <w:proofErr w:type="spellStart"/>
      <w:r w:rsidRPr="002B7D3E">
        <w:rPr>
          <w:lang w:val="en-US"/>
        </w:rPr>
        <w:t>Piedvache</w:t>
      </w:r>
      <w:proofErr w:type="spellEnd"/>
      <w:r w:rsidRPr="002B7D3E">
        <w:rPr>
          <w:lang w:val="en-US"/>
        </w:rPr>
        <w:t xml:space="preserve"> A, Sawada N, Okubo Y, </w:t>
      </w:r>
      <w:proofErr w:type="spellStart"/>
      <w:r w:rsidRPr="002B7D3E">
        <w:rPr>
          <w:lang w:val="en-US"/>
        </w:rPr>
        <w:t>Sampei</w:t>
      </w:r>
      <w:proofErr w:type="spellEnd"/>
      <w:r w:rsidRPr="002B7D3E">
        <w:rPr>
          <w:lang w:val="en-US"/>
        </w:rPr>
        <w:t xml:space="preserve"> M, Yamaoka Y, et al. Children’s Daily Lives and Well-being: Findings from the CORONA-CODOMO Survey #1. </w:t>
      </w:r>
      <w:proofErr w:type="spellStart"/>
      <w:r w:rsidRPr="002B7D3E">
        <w:t>Pediatrics</w:t>
      </w:r>
      <w:proofErr w:type="spellEnd"/>
      <w:r w:rsidRPr="002B7D3E">
        <w:t xml:space="preserve"> International [Internet]. 4 sept 2021 [cité 4 </w:t>
      </w:r>
      <w:proofErr w:type="spellStart"/>
      <w:r w:rsidRPr="002B7D3E">
        <w:t>nov</w:t>
      </w:r>
      <w:proofErr w:type="spellEnd"/>
      <w:r w:rsidRPr="002B7D3E">
        <w:t xml:space="preserve"> 2021</w:t>
      </w:r>
      <w:proofErr w:type="gramStart"/>
      <w:r w:rsidRPr="002B7D3E">
        <w:t>];n</w:t>
      </w:r>
      <w:proofErr w:type="gramEnd"/>
      <w:r w:rsidRPr="002B7D3E">
        <w:t xml:space="preserve">/a(n/a). Disponible </w:t>
      </w:r>
      <w:proofErr w:type="gramStart"/>
      <w:r w:rsidRPr="002B7D3E">
        <w:t>sur:</w:t>
      </w:r>
      <w:proofErr w:type="gramEnd"/>
      <w:r w:rsidRPr="002B7D3E">
        <w:t xml:space="preserve"> https://onlinelibrary.wiley.com/doi/10.1111/ped.14981</w:t>
      </w:r>
    </w:p>
    <w:p w14:paraId="669B34BA" w14:textId="1B0D87B0" w:rsidR="00341CFF" w:rsidRPr="002B7D3E" w:rsidRDefault="00341CFF" w:rsidP="00341CFF">
      <w:pPr>
        <w:rPr>
          <w:lang w:val="en-US"/>
        </w:rPr>
      </w:pPr>
      <w:r w:rsidRPr="002B7D3E">
        <w:rPr>
          <w:lang w:val="en-US"/>
        </w:rPr>
        <w:t>[45]</w:t>
      </w:r>
      <w:r w:rsidRPr="002B7D3E">
        <w:rPr>
          <w:lang w:val="en-US"/>
        </w:rPr>
        <w:tab/>
        <w:t xml:space="preserve">Tso WWY, Wong RS, Tung KTS, Rao N, Fu KW, Yam JCS, et al. Vulnerability and resilience in children during the COVID-19 pandemic. </w:t>
      </w:r>
      <w:r w:rsidR="005E5499">
        <w:rPr>
          <w:lang w:val="en-US"/>
        </w:rPr>
        <w:t xml:space="preserve">European Child and Adolescent Psychiatry. 1 </w:t>
      </w:r>
      <w:proofErr w:type="spellStart"/>
      <w:r w:rsidR="005E5499">
        <w:rPr>
          <w:lang w:val="en-US"/>
        </w:rPr>
        <w:t>janv</w:t>
      </w:r>
      <w:proofErr w:type="spellEnd"/>
      <w:r w:rsidR="005E5499">
        <w:rPr>
          <w:lang w:val="en-US"/>
        </w:rPr>
        <w:t xml:space="preserve"> 2022;31(1):161</w:t>
      </w:r>
      <w:r w:rsidR="005E5499">
        <w:rPr>
          <w:rFonts w:ascii="Cambria Math" w:hAnsi="Cambria Math" w:cs="Cambria Math"/>
          <w:lang w:val="en-US"/>
        </w:rPr>
        <w:noBreakHyphen/>
      </w:r>
      <w:r w:rsidR="005E5499">
        <w:rPr>
          <w:lang w:val="en-US"/>
        </w:rPr>
        <w:t>76.</w:t>
      </w:r>
    </w:p>
    <w:p w14:paraId="6B42A07B" w14:textId="09B6D7E5" w:rsidR="00341CFF" w:rsidRPr="002B7D3E" w:rsidRDefault="00341CFF" w:rsidP="00341CFF">
      <w:pPr>
        <w:rPr>
          <w:lang w:val="en-US"/>
        </w:rPr>
      </w:pPr>
      <w:r w:rsidRPr="002B7D3E">
        <w:rPr>
          <w:lang w:val="en-US"/>
        </w:rPr>
        <w:t>[46]</w:t>
      </w:r>
      <w:r w:rsidRPr="002B7D3E">
        <w:rPr>
          <w:lang w:val="en-US"/>
        </w:rPr>
        <w:tab/>
        <w:t xml:space="preserve">Fitzpatrick O, Carson A, Weisz JR. Using Mixed Methods to Identify the Primary Mental Health Problems and Needs of Children, Adolescents, and Their Caregivers during the Coronavirus (COVID-19) Pandemic. </w:t>
      </w:r>
      <w:r w:rsidR="0008025A">
        <w:rPr>
          <w:lang w:val="en-US"/>
        </w:rPr>
        <w:t xml:space="preserve">Child Psychiatry and Human Development. 1 </w:t>
      </w:r>
      <w:proofErr w:type="spellStart"/>
      <w:r w:rsidR="0008025A">
        <w:rPr>
          <w:lang w:val="en-US"/>
        </w:rPr>
        <w:t>déc</w:t>
      </w:r>
      <w:proofErr w:type="spellEnd"/>
      <w:r w:rsidR="0008025A">
        <w:rPr>
          <w:lang w:val="en-US"/>
        </w:rPr>
        <w:t xml:space="preserve"> 2021;52(6):1082</w:t>
      </w:r>
      <w:r w:rsidR="0008025A">
        <w:rPr>
          <w:rFonts w:ascii="Cambria Math" w:hAnsi="Cambria Math" w:cs="Cambria Math"/>
          <w:lang w:val="en-US"/>
        </w:rPr>
        <w:noBreakHyphen/>
      </w:r>
      <w:r w:rsidR="0008025A">
        <w:rPr>
          <w:lang w:val="en-US"/>
        </w:rPr>
        <w:t>93.</w:t>
      </w:r>
    </w:p>
    <w:p w14:paraId="76137183" w14:textId="77777777" w:rsidR="00341CFF" w:rsidRPr="002B7D3E" w:rsidRDefault="00341CFF" w:rsidP="00341CFF">
      <w:r w:rsidRPr="002B7D3E">
        <w:rPr>
          <w:lang w:val="en-US"/>
        </w:rPr>
        <w:t>[47]</w:t>
      </w:r>
      <w:r w:rsidRPr="002B7D3E">
        <w:rPr>
          <w:lang w:val="en-US"/>
        </w:rPr>
        <w:tab/>
        <w:t xml:space="preserve">Friedman S, Imrie S, Fink E, </w:t>
      </w:r>
      <w:proofErr w:type="spellStart"/>
      <w:r w:rsidRPr="002B7D3E">
        <w:rPr>
          <w:lang w:val="en-US"/>
        </w:rPr>
        <w:t>Gedikoglu</w:t>
      </w:r>
      <w:proofErr w:type="spellEnd"/>
      <w:r w:rsidRPr="002B7D3E">
        <w:rPr>
          <w:lang w:val="en-US"/>
        </w:rPr>
        <w:t xml:space="preserve"> M, Hughes C. Understanding changes to children’s connection to nature during the COVID-19 pandemic and implications for child well-being. People and Nature [Internet]. 13 oct 2021 [</w:t>
      </w:r>
      <w:proofErr w:type="spellStart"/>
      <w:r w:rsidRPr="002B7D3E">
        <w:rPr>
          <w:lang w:val="en-US"/>
        </w:rPr>
        <w:t>cité</w:t>
      </w:r>
      <w:proofErr w:type="spellEnd"/>
      <w:r w:rsidRPr="002B7D3E">
        <w:rPr>
          <w:lang w:val="en-US"/>
        </w:rPr>
        <w:t xml:space="preserve"> 4 </w:t>
      </w:r>
      <w:proofErr w:type="spellStart"/>
      <w:r w:rsidRPr="002B7D3E">
        <w:rPr>
          <w:lang w:val="en-US"/>
        </w:rPr>
        <w:t>nov</w:t>
      </w:r>
      <w:proofErr w:type="spellEnd"/>
      <w:r w:rsidRPr="002B7D3E">
        <w:rPr>
          <w:lang w:val="en-US"/>
        </w:rPr>
        <w:t xml:space="preserve"> 2021</w:t>
      </w:r>
      <w:proofErr w:type="gramStart"/>
      <w:r w:rsidRPr="002B7D3E">
        <w:rPr>
          <w:lang w:val="en-US"/>
        </w:rPr>
        <w:t>];n</w:t>
      </w:r>
      <w:proofErr w:type="gramEnd"/>
      <w:r w:rsidRPr="002B7D3E">
        <w:rPr>
          <w:lang w:val="en-US"/>
        </w:rPr>
        <w:t xml:space="preserve">/a(n/a). </w:t>
      </w:r>
      <w:r w:rsidRPr="002B7D3E">
        <w:t xml:space="preserve">Disponible </w:t>
      </w:r>
      <w:proofErr w:type="gramStart"/>
      <w:r w:rsidRPr="002B7D3E">
        <w:t>sur:</w:t>
      </w:r>
      <w:proofErr w:type="gramEnd"/>
      <w:r w:rsidRPr="002B7D3E">
        <w:t xml:space="preserve"> https://onlinelibrary.wiley.com/doi/10.1002/pan3.10270</w:t>
      </w:r>
    </w:p>
    <w:p w14:paraId="62F69EE8" w14:textId="1386AD7D" w:rsidR="00341CFF" w:rsidRPr="002B7D3E" w:rsidRDefault="00341CFF" w:rsidP="00341CFF">
      <w:pPr>
        <w:rPr>
          <w:lang w:val="en-US"/>
        </w:rPr>
      </w:pPr>
      <w:r w:rsidRPr="002B7D3E">
        <w:t>[48]</w:t>
      </w:r>
      <w:r w:rsidRPr="002B7D3E">
        <w:tab/>
      </w:r>
      <w:proofErr w:type="spellStart"/>
      <w:r w:rsidRPr="002B7D3E">
        <w:t>Cost</w:t>
      </w:r>
      <w:proofErr w:type="spellEnd"/>
      <w:r w:rsidRPr="002B7D3E">
        <w:t xml:space="preserve"> KT, Crosbie J, </w:t>
      </w:r>
      <w:proofErr w:type="spellStart"/>
      <w:r w:rsidRPr="002B7D3E">
        <w:t>Anagnostou</w:t>
      </w:r>
      <w:proofErr w:type="spellEnd"/>
      <w:r w:rsidRPr="002B7D3E">
        <w:t xml:space="preserve"> E, </w:t>
      </w:r>
      <w:proofErr w:type="spellStart"/>
      <w:r w:rsidRPr="002B7D3E">
        <w:t>Birken</w:t>
      </w:r>
      <w:proofErr w:type="spellEnd"/>
      <w:r w:rsidRPr="002B7D3E">
        <w:t xml:space="preserve"> CS, </w:t>
      </w:r>
      <w:proofErr w:type="spellStart"/>
      <w:r w:rsidRPr="002B7D3E">
        <w:t>Charach</w:t>
      </w:r>
      <w:proofErr w:type="spellEnd"/>
      <w:r w:rsidRPr="002B7D3E">
        <w:t xml:space="preserve"> A, </w:t>
      </w:r>
      <w:proofErr w:type="spellStart"/>
      <w:r w:rsidRPr="002B7D3E">
        <w:t>Monga</w:t>
      </w:r>
      <w:proofErr w:type="spellEnd"/>
      <w:r w:rsidRPr="002B7D3E">
        <w:t xml:space="preserve"> S, et al. </w:t>
      </w:r>
      <w:r w:rsidRPr="002B7D3E">
        <w:rPr>
          <w:lang w:val="en-US"/>
        </w:rPr>
        <w:t xml:space="preserve">Mostly worse, occasionally better: impact of COVID-19 pandemic on the mental health of Canadian children and adolescents. </w:t>
      </w:r>
      <w:r w:rsidR="006A2050">
        <w:rPr>
          <w:lang w:val="en-US"/>
        </w:rPr>
        <w:t xml:space="preserve">European Child and Adolescent Psychiatry. 1 </w:t>
      </w:r>
      <w:proofErr w:type="spellStart"/>
      <w:r w:rsidR="006A2050">
        <w:rPr>
          <w:lang w:val="en-US"/>
        </w:rPr>
        <w:t>avr</w:t>
      </w:r>
      <w:proofErr w:type="spellEnd"/>
      <w:r w:rsidR="006A2050">
        <w:rPr>
          <w:lang w:val="en-US"/>
        </w:rPr>
        <w:t xml:space="preserve"> 2022;31(4):671</w:t>
      </w:r>
      <w:r w:rsidR="006A2050">
        <w:rPr>
          <w:rFonts w:ascii="Cambria Math" w:hAnsi="Cambria Math" w:cs="Cambria Math"/>
          <w:lang w:val="en-US"/>
        </w:rPr>
        <w:noBreakHyphen/>
      </w:r>
      <w:r w:rsidR="006A2050">
        <w:rPr>
          <w:lang w:val="en-US"/>
        </w:rPr>
        <w:t>84.</w:t>
      </w:r>
    </w:p>
    <w:p w14:paraId="15BB2AE1" w14:textId="77777777" w:rsidR="00E07BA7" w:rsidRDefault="00E07BA7" w:rsidP="00E07BA7">
      <w:pPr>
        <w:rPr>
          <w:lang w:val="en-US"/>
        </w:rPr>
      </w:pPr>
      <w:r>
        <w:rPr>
          <w:lang w:val="en-US"/>
        </w:rPr>
        <w:lastRenderedPageBreak/>
        <w:t>[49]</w:t>
      </w:r>
      <w:r>
        <w:rPr>
          <w:lang w:val="en-US"/>
        </w:rPr>
        <w:tab/>
      </w:r>
      <w:proofErr w:type="spellStart"/>
      <w:r>
        <w:rPr>
          <w:lang w:val="en-US"/>
        </w:rPr>
        <w:t>Büber</w:t>
      </w:r>
      <w:proofErr w:type="spellEnd"/>
      <w:r>
        <w:rPr>
          <w:lang w:val="en-US"/>
        </w:rPr>
        <w:t xml:space="preserve"> A, Aktaş </w:t>
      </w:r>
      <w:proofErr w:type="spellStart"/>
      <w:r>
        <w:rPr>
          <w:lang w:val="en-US"/>
        </w:rPr>
        <w:t>Terzioğlu</w:t>
      </w:r>
      <w:proofErr w:type="spellEnd"/>
      <w:r>
        <w:rPr>
          <w:lang w:val="en-US"/>
        </w:rPr>
        <w:t xml:space="preserve"> M. Caregiver’s reports of their children’s psychological symptoms after the start of the COVID-19 pandemic and caregiver’s perceived stress in Turkey. Nordic Journal of Psychiatry. 1 </w:t>
      </w:r>
      <w:proofErr w:type="spellStart"/>
      <w:r>
        <w:rPr>
          <w:lang w:val="en-US"/>
        </w:rPr>
        <w:t>avr</w:t>
      </w:r>
      <w:proofErr w:type="spellEnd"/>
      <w:r>
        <w:rPr>
          <w:lang w:val="en-US"/>
        </w:rPr>
        <w:t xml:space="preserve"> 2022;76(3):215</w:t>
      </w:r>
      <w:r>
        <w:rPr>
          <w:rFonts w:ascii="Cambria Math" w:hAnsi="Cambria Math" w:cs="Cambria Math"/>
          <w:lang w:val="en-US"/>
        </w:rPr>
        <w:noBreakHyphen/>
      </w:r>
      <w:r>
        <w:rPr>
          <w:lang w:val="en-US"/>
        </w:rPr>
        <w:t xml:space="preserve">24. </w:t>
      </w:r>
    </w:p>
    <w:p w14:paraId="4868B3CF" w14:textId="77777777" w:rsidR="00E07BA7" w:rsidRDefault="00E07BA7" w:rsidP="00E07BA7">
      <w:pPr>
        <w:rPr>
          <w:lang w:val="en-US"/>
        </w:rPr>
      </w:pPr>
      <w:r>
        <w:rPr>
          <w:lang w:val="en-US"/>
        </w:rPr>
        <w:t>[50]</w:t>
      </w:r>
      <w:r>
        <w:rPr>
          <w:lang w:val="en-US"/>
        </w:rPr>
        <w:tab/>
        <w:t>Ravens-</w:t>
      </w:r>
      <w:proofErr w:type="spellStart"/>
      <w:r>
        <w:rPr>
          <w:lang w:val="en-US"/>
        </w:rPr>
        <w:t>Sieberer</w:t>
      </w:r>
      <w:proofErr w:type="spellEnd"/>
      <w:r>
        <w:rPr>
          <w:lang w:val="en-US"/>
        </w:rPr>
        <w:t xml:space="preserve"> U, Kaman A, Erhart M, Devine J, Schlack R, Otto C. Impact of the COVID-19 pandemic on quality of life and mental health in children and adolescents in Germany. European Child and Adolescent Psychiatry. 1 </w:t>
      </w:r>
      <w:proofErr w:type="spellStart"/>
      <w:r>
        <w:rPr>
          <w:lang w:val="en-US"/>
        </w:rPr>
        <w:t>juin</w:t>
      </w:r>
      <w:proofErr w:type="spellEnd"/>
      <w:r>
        <w:rPr>
          <w:lang w:val="en-US"/>
        </w:rPr>
        <w:t xml:space="preserve"> 2022;31(6):879</w:t>
      </w:r>
      <w:r>
        <w:rPr>
          <w:rFonts w:ascii="Cambria Math" w:hAnsi="Cambria Math" w:cs="Cambria Math"/>
          <w:lang w:val="en-US"/>
        </w:rPr>
        <w:noBreakHyphen/>
      </w:r>
      <w:r>
        <w:rPr>
          <w:lang w:val="en-US"/>
        </w:rPr>
        <w:t xml:space="preserve">89. </w:t>
      </w:r>
    </w:p>
    <w:p w14:paraId="73C6DD45" w14:textId="77777777" w:rsidR="00E07BA7" w:rsidRDefault="00E07BA7" w:rsidP="00E07BA7">
      <w:pPr>
        <w:rPr>
          <w:lang w:val="en-US"/>
        </w:rPr>
      </w:pPr>
      <w:r>
        <w:rPr>
          <w:lang w:val="en-US"/>
        </w:rPr>
        <w:t>[51]</w:t>
      </w:r>
      <w:r>
        <w:rPr>
          <w:lang w:val="en-US"/>
        </w:rPr>
        <w:tab/>
        <w:t>Ravens-</w:t>
      </w:r>
      <w:proofErr w:type="spellStart"/>
      <w:r>
        <w:rPr>
          <w:lang w:val="en-US"/>
        </w:rPr>
        <w:t>Sieberer</w:t>
      </w:r>
      <w:proofErr w:type="spellEnd"/>
      <w:r>
        <w:rPr>
          <w:lang w:val="en-US"/>
        </w:rPr>
        <w:t xml:space="preserve"> U, Kaman A, Erhart M, Otto C, Devine J, Löffler C, et al. Quality of life and mental health in children and adolescents during the first year of the COVID-19 pandemic: results of a two-wave nationwide population-based study. European Child and Adolescent Psychiatry. 1 </w:t>
      </w:r>
      <w:proofErr w:type="spellStart"/>
      <w:r>
        <w:rPr>
          <w:lang w:val="en-US"/>
        </w:rPr>
        <w:t>avr</w:t>
      </w:r>
      <w:proofErr w:type="spellEnd"/>
      <w:r>
        <w:rPr>
          <w:lang w:val="en-US"/>
        </w:rPr>
        <w:t xml:space="preserve"> 2023;32(4):575</w:t>
      </w:r>
      <w:r>
        <w:rPr>
          <w:rFonts w:ascii="Cambria Math" w:hAnsi="Cambria Math" w:cs="Cambria Math"/>
          <w:lang w:val="en-US"/>
        </w:rPr>
        <w:noBreakHyphen/>
      </w:r>
      <w:r>
        <w:rPr>
          <w:lang w:val="en-US"/>
        </w:rPr>
        <w:t xml:space="preserve">88. </w:t>
      </w:r>
    </w:p>
    <w:p w14:paraId="7906A567" w14:textId="77777777" w:rsidR="00341CFF" w:rsidRPr="002B7D3E" w:rsidRDefault="00341CFF" w:rsidP="00341CFF">
      <w:pPr>
        <w:rPr>
          <w:lang w:val="en-US"/>
        </w:rPr>
      </w:pPr>
      <w:r w:rsidRPr="002B7D3E">
        <w:rPr>
          <w:lang w:val="en-US"/>
        </w:rPr>
        <w:t>[52]</w:t>
      </w:r>
      <w:r w:rsidRPr="002B7D3E">
        <w:rPr>
          <w:lang w:val="en-US"/>
        </w:rPr>
        <w:tab/>
        <w:t xml:space="preserve">Wright N, Hill J, Sharp H, Pickles A. Interplay between long-term vulnerability and new risk: Young adolescent and maternal mental health immediately before and during the COVID-19 pandemic. JCPP Advances. 1 </w:t>
      </w:r>
      <w:proofErr w:type="spellStart"/>
      <w:r w:rsidRPr="002B7D3E">
        <w:rPr>
          <w:lang w:val="en-US"/>
        </w:rPr>
        <w:t>avr</w:t>
      </w:r>
      <w:proofErr w:type="spellEnd"/>
      <w:r w:rsidRPr="002B7D3E">
        <w:rPr>
          <w:lang w:val="en-US"/>
        </w:rPr>
        <w:t xml:space="preserve"> 2021;1(1</w:t>
      </w:r>
      <w:proofErr w:type="gramStart"/>
      <w:r w:rsidRPr="002B7D3E">
        <w:rPr>
          <w:lang w:val="en-US"/>
        </w:rPr>
        <w:t>):e</w:t>
      </w:r>
      <w:proofErr w:type="gramEnd"/>
      <w:r w:rsidRPr="002B7D3E">
        <w:rPr>
          <w:lang w:val="en-US"/>
        </w:rPr>
        <w:t xml:space="preserve">12008. </w:t>
      </w:r>
    </w:p>
    <w:p w14:paraId="0F044A25" w14:textId="77777777" w:rsidR="00341CFF" w:rsidRPr="002B7D3E" w:rsidRDefault="00341CFF" w:rsidP="00341CFF">
      <w:pPr>
        <w:rPr>
          <w:lang w:val="en-US"/>
        </w:rPr>
      </w:pPr>
      <w:r w:rsidRPr="002B7D3E">
        <w:rPr>
          <w:lang w:val="en-US"/>
        </w:rPr>
        <w:t>[53]</w:t>
      </w:r>
      <w:r w:rsidRPr="002B7D3E">
        <w:rPr>
          <w:lang w:val="en-US"/>
        </w:rPr>
        <w:tab/>
      </w:r>
      <w:proofErr w:type="spellStart"/>
      <w:r w:rsidRPr="002B7D3E">
        <w:rPr>
          <w:lang w:val="en-US"/>
        </w:rPr>
        <w:t>Babore</w:t>
      </w:r>
      <w:proofErr w:type="spellEnd"/>
      <w:r w:rsidRPr="002B7D3E">
        <w:rPr>
          <w:lang w:val="en-US"/>
        </w:rPr>
        <w:t xml:space="preserve"> A, Morelli M, </w:t>
      </w:r>
      <w:proofErr w:type="spellStart"/>
      <w:r w:rsidRPr="002B7D3E">
        <w:rPr>
          <w:lang w:val="en-US"/>
        </w:rPr>
        <w:t>Trumello</w:t>
      </w:r>
      <w:proofErr w:type="spellEnd"/>
      <w:r w:rsidRPr="002B7D3E">
        <w:rPr>
          <w:lang w:val="en-US"/>
        </w:rPr>
        <w:t xml:space="preserve"> C. Italian adolescents’ adjustment before and during the coronavirus disease 2019: A comparison between mothers’ and adolescents’ perception. British Journal of Clinical Psychology. 2022;61(2):281</w:t>
      </w:r>
      <w:r w:rsidRPr="002B7D3E">
        <w:rPr>
          <w:rFonts w:ascii="Cambria Math" w:hAnsi="Cambria Math" w:cs="Cambria Math"/>
          <w:lang w:val="en-US"/>
        </w:rPr>
        <w:t>‑</w:t>
      </w:r>
      <w:r w:rsidRPr="002B7D3E">
        <w:rPr>
          <w:lang w:val="en-US"/>
        </w:rPr>
        <w:t xml:space="preserve">6. </w:t>
      </w:r>
    </w:p>
    <w:p w14:paraId="329D2C4F" w14:textId="77777777" w:rsidR="00341CFF" w:rsidRPr="002B7D3E" w:rsidRDefault="00341CFF" w:rsidP="00341CFF">
      <w:pPr>
        <w:rPr>
          <w:lang w:val="en-US"/>
        </w:rPr>
      </w:pPr>
      <w:r w:rsidRPr="002B7D3E">
        <w:rPr>
          <w:lang w:val="en-US"/>
        </w:rPr>
        <w:t>[54]</w:t>
      </w:r>
      <w:r w:rsidRPr="002B7D3E">
        <w:rPr>
          <w:lang w:val="en-US"/>
        </w:rPr>
        <w:tab/>
        <w:t xml:space="preserve">Cellini N, Di Giorgio E, Mioni G, Di Riso D. Sleep and Psychological Difficulties in Italian School-Age Children During COVID-19 Lockdown. Journal of Pediatric Psychology. 1 </w:t>
      </w:r>
      <w:proofErr w:type="gramStart"/>
      <w:r w:rsidRPr="002B7D3E">
        <w:rPr>
          <w:lang w:val="en-US"/>
        </w:rPr>
        <w:t>mars</w:t>
      </w:r>
      <w:proofErr w:type="gramEnd"/>
      <w:r w:rsidRPr="002B7D3E">
        <w:rPr>
          <w:lang w:val="en-US"/>
        </w:rPr>
        <w:t xml:space="preserve"> 2021;46(2):153</w:t>
      </w:r>
      <w:r w:rsidRPr="002B7D3E">
        <w:rPr>
          <w:rFonts w:ascii="Cambria Math" w:hAnsi="Cambria Math" w:cs="Cambria Math"/>
          <w:lang w:val="en-US"/>
        </w:rPr>
        <w:t>‑</w:t>
      </w:r>
      <w:r w:rsidRPr="002B7D3E">
        <w:rPr>
          <w:lang w:val="en-US"/>
        </w:rPr>
        <w:t xml:space="preserve">67. </w:t>
      </w:r>
    </w:p>
    <w:p w14:paraId="52B99562" w14:textId="77777777" w:rsidR="00341CFF" w:rsidRPr="002B7D3E" w:rsidRDefault="00341CFF" w:rsidP="00341CFF">
      <w:pPr>
        <w:rPr>
          <w:lang w:val="en-US"/>
        </w:rPr>
      </w:pPr>
      <w:r w:rsidRPr="002B7D3E">
        <w:rPr>
          <w:lang w:val="en-US"/>
        </w:rPr>
        <w:t>[55]</w:t>
      </w:r>
      <w:r w:rsidRPr="002B7D3E">
        <w:rPr>
          <w:lang w:val="en-US"/>
        </w:rPr>
        <w:tab/>
        <w:t xml:space="preserve">Waite P, Pearcey S, Shum A, Raw JAL, </w:t>
      </w:r>
      <w:proofErr w:type="spellStart"/>
      <w:r w:rsidRPr="002B7D3E">
        <w:rPr>
          <w:lang w:val="en-US"/>
        </w:rPr>
        <w:t>Patalay</w:t>
      </w:r>
      <w:proofErr w:type="spellEnd"/>
      <w:r w:rsidRPr="002B7D3E">
        <w:rPr>
          <w:lang w:val="en-US"/>
        </w:rPr>
        <w:t xml:space="preserve"> P, Creswell C. How did the mental health symptoms of children and adolescents change over early lockdown during the COVID-19 pandemic in the UK? JCPP Advances. 1 </w:t>
      </w:r>
      <w:proofErr w:type="spellStart"/>
      <w:r w:rsidRPr="002B7D3E">
        <w:rPr>
          <w:lang w:val="en-US"/>
        </w:rPr>
        <w:t>avr</w:t>
      </w:r>
      <w:proofErr w:type="spellEnd"/>
      <w:r w:rsidRPr="002B7D3E">
        <w:rPr>
          <w:lang w:val="en-US"/>
        </w:rPr>
        <w:t xml:space="preserve"> 2021;1(1</w:t>
      </w:r>
      <w:proofErr w:type="gramStart"/>
      <w:r w:rsidRPr="002B7D3E">
        <w:rPr>
          <w:lang w:val="en-US"/>
        </w:rPr>
        <w:t>):e</w:t>
      </w:r>
      <w:proofErr w:type="gramEnd"/>
      <w:r w:rsidRPr="002B7D3E">
        <w:rPr>
          <w:lang w:val="en-US"/>
        </w:rPr>
        <w:t xml:space="preserve">12009. </w:t>
      </w:r>
    </w:p>
    <w:p w14:paraId="34A4C3C4" w14:textId="77777777" w:rsidR="00341CFF" w:rsidRPr="002B7D3E" w:rsidRDefault="00341CFF" w:rsidP="00341CFF">
      <w:pPr>
        <w:rPr>
          <w:lang w:val="en-US"/>
        </w:rPr>
      </w:pPr>
      <w:r w:rsidRPr="002B7D3E">
        <w:rPr>
          <w:lang w:val="en-US"/>
        </w:rPr>
        <w:t>[56]</w:t>
      </w:r>
      <w:r w:rsidRPr="002B7D3E">
        <w:rPr>
          <w:lang w:val="en-US"/>
        </w:rPr>
        <w:tab/>
      </w:r>
      <w:proofErr w:type="spellStart"/>
      <w:r w:rsidRPr="002B7D3E">
        <w:rPr>
          <w:lang w:val="en-US"/>
        </w:rPr>
        <w:t>Bentenuto</w:t>
      </w:r>
      <w:proofErr w:type="spellEnd"/>
      <w:r w:rsidRPr="002B7D3E">
        <w:rPr>
          <w:lang w:val="en-US"/>
        </w:rPr>
        <w:t xml:space="preserve"> A, Mazzoni N, Giannotti M, Venuti P, de Falco S. Psychological impact of Covid-19 pandemic in Italian families of children with neurodevelopmental disorders. Research in Developmental Disabilities. 1 </w:t>
      </w:r>
      <w:proofErr w:type="spellStart"/>
      <w:r w:rsidRPr="002B7D3E">
        <w:rPr>
          <w:lang w:val="en-US"/>
        </w:rPr>
        <w:t>févr</w:t>
      </w:r>
      <w:proofErr w:type="spellEnd"/>
      <w:r w:rsidRPr="002B7D3E">
        <w:rPr>
          <w:lang w:val="en-US"/>
        </w:rPr>
        <w:t xml:space="preserve"> </w:t>
      </w:r>
      <w:proofErr w:type="gramStart"/>
      <w:r w:rsidRPr="002B7D3E">
        <w:rPr>
          <w:lang w:val="en-US"/>
        </w:rPr>
        <w:t>2021;109:103840</w:t>
      </w:r>
      <w:proofErr w:type="gramEnd"/>
      <w:r w:rsidRPr="002B7D3E">
        <w:rPr>
          <w:lang w:val="en-US"/>
        </w:rPr>
        <w:t xml:space="preserve">. </w:t>
      </w:r>
    </w:p>
    <w:p w14:paraId="2FF71703" w14:textId="77777777" w:rsidR="00341CFF" w:rsidRPr="002B7D3E" w:rsidRDefault="00341CFF" w:rsidP="00341CFF">
      <w:pPr>
        <w:rPr>
          <w:lang w:val="en-US"/>
        </w:rPr>
      </w:pPr>
      <w:r w:rsidRPr="002B7D3E">
        <w:rPr>
          <w:lang w:val="en-US"/>
        </w:rPr>
        <w:lastRenderedPageBreak/>
        <w:t>[57]</w:t>
      </w:r>
      <w:r w:rsidRPr="002B7D3E">
        <w:rPr>
          <w:lang w:val="en-US"/>
        </w:rPr>
        <w:tab/>
        <w:t xml:space="preserve">Mallik CI, Radwan RB. Impact of lockdown due to COVID-19 pandemic in changes of prevalence of predictive psychiatric disorders among children and adolescents in Bangladesh. Asian Journal of Psychiatry. 1 </w:t>
      </w:r>
      <w:proofErr w:type="spellStart"/>
      <w:r w:rsidRPr="002B7D3E">
        <w:rPr>
          <w:lang w:val="en-US"/>
        </w:rPr>
        <w:t>févr</w:t>
      </w:r>
      <w:proofErr w:type="spellEnd"/>
      <w:r w:rsidRPr="002B7D3E">
        <w:rPr>
          <w:lang w:val="en-US"/>
        </w:rPr>
        <w:t xml:space="preserve"> </w:t>
      </w:r>
      <w:proofErr w:type="gramStart"/>
      <w:r w:rsidRPr="002B7D3E">
        <w:rPr>
          <w:lang w:val="en-US"/>
        </w:rPr>
        <w:t>2021;56:102554</w:t>
      </w:r>
      <w:proofErr w:type="gramEnd"/>
      <w:r w:rsidRPr="002B7D3E">
        <w:rPr>
          <w:lang w:val="en-US"/>
        </w:rPr>
        <w:t xml:space="preserve">. </w:t>
      </w:r>
    </w:p>
    <w:p w14:paraId="353A9BA4" w14:textId="77777777" w:rsidR="00341CFF" w:rsidRPr="002B7D3E" w:rsidRDefault="00341CFF" w:rsidP="00341CFF">
      <w:pPr>
        <w:rPr>
          <w:lang w:val="en-US"/>
        </w:rPr>
      </w:pPr>
      <w:r w:rsidRPr="002B7D3E">
        <w:rPr>
          <w:lang w:val="en-US"/>
        </w:rPr>
        <w:t>[58]</w:t>
      </w:r>
      <w:r w:rsidRPr="002B7D3E">
        <w:rPr>
          <w:lang w:val="en-US"/>
        </w:rPr>
        <w:tab/>
        <w:t xml:space="preserve">Martiny SE, </w:t>
      </w:r>
      <w:proofErr w:type="spellStart"/>
      <w:r w:rsidRPr="002B7D3E">
        <w:rPr>
          <w:lang w:val="en-US"/>
        </w:rPr>
        <w:t>Thorsteinsen</w:t>
      </w:r>
      <w:proofErr w:type="spellEnd"/>
      <w:r w:rsidRPr="002B7D3E">
        <w:rPr>
          <w:lang w:val="en-US"/>
        </w:rPr>
        <w:t xml:space="preserve"> K, Parks-Stamm EJ, Olsen M, Kvalø M. Children’s Well-being during the COVID-19 pandemic: Relationships with attitudes, family structure, and mothers’ Well-being. European Journal of Developmental Psychology. 3 sept 2022;19(5):711</w:t>
      </w:r>
      <w:r w:rsidRPr="002B7D3E">
        <w:rPr>
          <w:rFonts w:ascii="Cambria Math" w:hAnsi="Cambria Math" w:cs="Cambria Math"/>
          <w:lang w:val="en-US"/>
        </w:rPr>
        <w:t>‑</w:t>
      </w:r>
      <w:r w:rsidRPr="002B7D3E">
        <w:rPr>
          <w:lang w:val="en-US"/>
        </w:rPr>
        <w:t xml:space="preserve">31. </w:t>
      </w:r>
    </w:p>
    <w:p w14:paraId="2471BC58" w14:textId="77777777" w:rsidR="00341CFF" w:rsidRPr="002B7D3E" w:rsidRDefault="00341CFF" w:rsidP="00341CFF">
      <w:pPr>
        <w:rPr>
          <w:lang w:val="en-US"/>
        </w:rPr>
      </w:pPr>
      <w:r w:rsidRPr="002B7D3E">
        <w:rPr>
          <w:lang w:val="en-US"/>
        </w:rPr>
        <w:t>[59]</w:t>
      </w:r>
      <w:r w:rsidRPr="002B7D3E">
        <w:rPr>
          <w:lang w:val="en-US"/>
        </w:rPr>
        <w:tab/>
        <w:t xml:space="preserve">Tang S, Xiang M, Cheung T, Xiang YT. Mental health and its correlates among children and adolescents during COVID-19 school closure: The importance of parent-child discussion. Journal of Affective Disorders. 15 </w:t>
      </w:r>
      <w:proofErr w:type="spellStart"/>
      <w:r w:rsidRPr="002B7D3E">
        <w:rPr>
          <w:lang w:val="en-US"/>
        </w:rPr>
        <w:t>janv</w:t>
      </w:r>
      <w:proofErr w:type="spellEnd"/>
      <w:r w:rsidRPr="002B7D3E">
        <w:rPr>
          <w:lang w:val="en-US"/>
        </w:rPr>
        <w:t xml:space="preserve"> </w:t>
      </w:r>
      <w:proofErr w:type="gramStart"/>
      <w:r w:rsidRPr="002B7D3E">
        <w:rPr>
          <w:lang w:val="en-US"/>
        </w:rPr>
        <w:t>2021;279:353</w:t>
      </w:r>
      <w:proofErr w:type="gramEnd"/>
      <w:r w:rsidRPr="002B7D3E">
        <w:rPr>
          <w:rFonts w:ascii="Cambria Math" w:hAnsi="Cambria Math" w:cs="Cambria Math"/>
          <w:lang w:val="en-US"/>
        </w:rPr>
        <w:t>‑</w:t>
      </w:r>
      <w:r w:rsidRPr="002B7D3E">
        <w:rPr>
          <w:lang w:val="en-US"/>
        </w:rPr>
        <w:t xml:space="preserve">60. </w:t>
      </w:r>
    </w:p>
    <w:p w14:paraId="3A5346AC" w14:textId="77777777" w:rsidR="00341CFF" w:rsidRPr="002B7D3E" w:rsidRDefault="00341CFF" w:rsidP="00341CFF">
      <w:pPr>
        <w:rPr>
          <w:lang w:val="en-US"/>
        </w:rPr>
      </w:pPr>
      <w:r w:rsidRPr="002B7D3E">
        <w:rPr>
          <w:lang w:val="en-US"/>
        </w:rPr>
        <w:t>[60]</w:t>
      </w:r>
      <w:r w:rsidRPr="002B7D3E">
        <w:rPr>
          <w:lang w:val="en-US"/>
        </w:rPr>
        <w:tab/>
        <w:t xml:space="preserve">Chartier S, </w:t>
      </w:r>
      <w:proofErr w:type="spellStart"/>
      <w:r w:rsidRPr="002B7D3E">
        <w:rPr>
          <w:lang w:val="en-US"/>
        </w:rPr>
        <w:t>Delhalle</w:t>
      </w:r>
      <w:proofErr w:type="spellEnd"/>
      <w:r w:rsidRPr="002B7D3E">
        <w:rPr>
          <w:lang w:val="en-US"/>
        </w:rPr>
        <w:t xml:space="preserve"> M, </w:t>
      </w:r>
      <w:proofErr w:type="spellStart"/>
      <w:r w:rsidRPr="002B7D3E">
        <w:rPr>
          <w:lang w:val="en-US"/>
        </w:rPr>
        <w:t>Baiverlin</w:t>
      </w:r>
      <w:proofErr w:type="spellEnd"/>
      <w:r w:rsidRPr="002B7D3E">
        <w:rPr>
          <w:lang w:val="en-US"/>
        </w:rPr>
        <w:t xml:space="preserve"> A, </w:t>
      </w:r>
      <w:proofErr w:type="spellStart"/>
      <w:r w:rsidRPr="002B7D3E">
        <w:rPr>
          <w:lang w:val="en-US"/>
        </w:rPr>
        <w:t>Blavier</w:t>
      </w:r>
      <w:proofErr w:type="spellEnd"/>
      <w:r w:rsidRPr="002B7D3E">
        <w:rPr>
          <w:lang w:val="en-US"/>
        </w:rPr>
        <w:t xml:space="preserve"> A. Parental peritraumatic distress and feelings of parental competence in relation to COVID-19 lockdown measures: What is the impact on children’s peritraumatic distress? European Journal of Trauma &amp; Dissociation. 1 </w:t>
      </w:r>
      <w:proofErr w:type="spellStart"/>
      <w:r w:rsidRPr="002B7D3E">
        <w:rPr>
          <w:lang w:val="en-US"/>
        </w:rPr>
        <w:t>mai</w:t>
      </w:r>
      <w:proofErr w:type="spellEnd"/>
      <w:r w:rsidRPr="002B7D3E">
        <w:rPr>
          <w:lang w:val="en-US"/>
        </w:rPr>
        <w:t xml:space="preserve"> 2021;5(2):100191. </w:t>
      </w:r>
    </w:p>
    <w:p w14:paraId="02BF16F6" w14:textId="77777777" w:rsidR="00183E4A" w:rsidRDefault="00183E4A" w:rsidP="00183E4A">
      <w:pPr>
        <w:rPr>
          <w:lang w:val="en-US"/>
        </w:rPr>
      </w:pPr>
      <w:r>
        <w:rPr>
          <w:lang w:val="en-US"/>
        </w:rPr>
        <w:t>[61]</w:t>
      </w:r>
      <w:r>
        <w:rPr>
          <w:lang w:val="en-US"/>
        </w:rPr>
        <w:tab/>
        <w:t xml:space="preserve">Essler S, Christner N, Paulus M. Longitudinal Relations Between Parental Strain, Parent–Child Relationship Quality, and Child Well-Being During the Unfolding COVID-19 Pandemic. Child Psychiatry and Human Development. 1 </w:t>
      </w:r>
      <w:proofErr w:type="spellStart"/>
      <w:r>
        <w:rPr>
          <w:lang w:val="en-US"/>
        </w:rPr>
        <w:t>déc</w:t>
      </w:r>
      <w:proofErr w:type="spellEnd"/>
      <w:r>
        <w:rPr>
          <w:lang w:val="en-US"/>
        </w:rPr>
        <w:t xml:space="preserve"> 2021;52(6):995</w:t>
      </w:r>
      <w:r>
        <w:rPr>
          <w:rFonts w:ascii="Cambria Math" w:hAnsi="Cambria Math" w:cs="Cambria Math"/>
          <w:lang w:val="en-US"/>
        </w:rPr>
        <w:noBreakHyphen/>
      </w:r>
      <w:r>
        <w:rPr>
          <w:lang w:val="en-US"/>
        </w:rPr>
        <w:t xml:space="preserve">1011. </w:t>
      </w:r>
    </w:p>
    <w:p w14:paraId="77E08BB1" w14:textId="77777777" w:rsidR="00183E4A" w:rsidRDefault="00183E4A" w:rsidP="00183E4A">
      <w:pPr>
        <w:rPr>
          <w:lang w:val="en-US"/>
        </w:rPr>
      </w:pPr>
      <w:r>
        <w:rPr>
          <w:lang w:val="en-US"/>
        </w:rPr>
        <w:t>[62]</w:t>
      </w:r>
      <w:r>
        <w:rPr>
          <w:lang w:val="en-US"/>
        </w:rPr>
        <w:tab/>
        <w:t xml:space="preserve">Günaydın N, </w:t>
      </w:r>
      <w:proofErr w:type="spellStart"/>
      <w:r>
        <w:rPr>
          <w:lang w:val="en-US"/>
        </w:rPr>
        <w:t>Küçük</w:t>
      </w:r>
      <w:proofErr w:type="spellEnd"/>
      <w:r>
        <w:rPr>
          <w:lang w:val="en-US"/>
        </w:rPr>
        <w:t xml:space="preserve"> Alemdar D. Evaluation of worry level in healthcare professionals and mental symptoms encountered in their children during the COVID-19 pandemic process. Current Psychology. 1 </w:t>
      </w:r>
      <w:proofErr w:type="spellStart"/>
      <w:r>
        <w:rPr>
          <w:lang w:val="en-US"/>
        </w:rPr>
        <w:t>déc</w:t>
      </w:r>
      <w:proofErr w:type="spellEnd"/>
      <w:r>
        <w:rPr>
          <w:lang w:val="en-US"/>
        </w:rPr>
        <w:t xml:space="preserve"> 2021;40(12):6238</w:t>
      </w:r>
      <w:r>
        <w:rPr>
          <w:rFonts w:ascii="Cambria Math" w:hAnsi="Cambria Math" w:cs="Cambria Math"/>
          <w:lang w:val="en-US"/>
        </w:rPr>
        <w:noBreakHyphen/>
      </w:r>
      <w:r>
        <w:rPr>
          <w:lang w:val="en-US"/>
        </w:rPr>
        <w:t xml:space="preserve">48. </w:t>
      </w:r>
    </w:p>
    <w:p w14:paraId="683D57AF" w14:textId="77777777" w:rsidR="00341CFF" w:rsidRPr="002B7D3E" w:rsidRDefault="00341CFF" w:rsidP="00341CFF">
      <w:pPr>
        <w:rPr>
          <w:lang w:val="nl-BE"/>
        </w:rPr>
      </w:pPr>
      <w:r w:rsidRPr="002B7D3E">
        <w:rPr>
          <w:lang w:val="en-US"/>
        </w:rPr>
        <w:t>[63]</w:t>
      </w:r>
      <w:r w:rsidRPr="002B7D3E">
        <w:rPr>
          <w:lang w:val="en-US"/>
        </w:rPr>
        <w:tab/>
        <w:t xml:space="preserve">Li J, Zhou X. Internet use and Chinese older adults’ subjective well-being (SWB): The role of parent-child contact and relationship. </w:t>
      </w:r>
      <w:r w:rsidRPr="002B7D3E">
        <w:rPr>
          <w:lang w:val="nl-BE"/>
        </w:rPr>
        <w:t xml:space="preserve">Computers in Human </w:t>
      </w:r>
      <w:proofErr w:type="spellStart"/>
      <w:r w:rsidRPr="002B7D3E">
        <w:rPr>
          <w:lang w:val="nl-BE"/>
        </w:rPr>
        <w:t>Behavior</w:t>
      </w:r>
      <w:proofErr w:type="spellEnd"/>
      <w:r w:rsidRPr="002B7D3E">
        <w:rPr>
          <w:lang w:val="nl-BE"/>
        </w:rPr>
        <w:t xml:space="preserve">. 1 juin </w:t>
      </w:r>
      <w:proofErr w:type="gramStart"/>
      <w:r w:rsidRPr="002B7D3E">
        <w:rPr>
          <w:lang w:val="nl-BE"/>
        </w:rPr>
        <w:t>2021;119:106725</w:t>
      </w:r>
      <w:proofErr w:type="gramEnd"/>
      <w:r w:rsidRPr="002B7D3E">
        <w:rPr>
          <w:lang w:val="nl-BE"/>
        </w:rPr>
        <w:t xml:space="preserve">. </w:t>
      </w:r>
    </w:p>
    <w:p w14:paraId="1459B529" w14:textId="77777777" w:rsidR="00341CFF" w:rsidRPr="002B7D3E" w:rsidRDefault="00341CFF" w:rsidP="00341CFF">
      <w:pPr>
        <w:rPr>
          <w:lang w:val="en-US"/>
        </w:rPr>
      </w:pPr>
      <w:r w:rsidRPr="002B7D3E">
        <w:rPr>
          <w:lang w:val="nl-BE"/>
        </w:rPr>
        <w:t>[64]</w:t>
      </w:r>
      <w:r w:rsidRPr="002B7D3E">
        <w:rPr>
          <w:lang w:val="nl-BE"/>
        </w:rPr>
        <w:tab/>
      </w:r>
      <w:proofErr w:type="spellStart"/>
      <w:r w:rsidRPr="002B7D3E">
        <w:rPr>
          <w:lang w:val="nl-BE"/>
        </w:rPr>
        <w:t>Liu</w:t>
      </w:r>
      <w:proofErr w:type="spellEnd"/>
      <w:r w:rsidRPr="002B7D3E">
        <w:rPr>
          <w:lang w:val="nl-BE"/>
        </w:rPr>
        <w:t xml:space="preserve"> Q, </w:t>
      </w:r>
      <w:proofErr w:type="spellStart"/>
      <w:r w:rsidRPr="002B7D3E">
        <w:rPr>
          <w:lang w:val="nl-BE"/>
        </w:rPr>
        <w:t>Zhou</w:t>
      </w:r>
      <w:proofErr w:type="spellEnd"/>
      <w:r w:rsidRPr="002B7D3E">
        <w:rPr>
          <w:lang w:val="nl-BE"/>
        </w:rPr>
        <w:t xml:space="preserve"> Y, </w:t>
      </w:r>
      <w:proofErr w:type="spellStart"/>
      <w:r w:rsidRPr="002B7D3E">
        <w:rPr>
          <w:lang w:val="nl-BE"/>
        </w:rPr>
        <w:t>Xie</w:t>
      </w:r>
      <w:proofErr w:type="spellEnd"/>
      <w:r w:rsidRPr="002B7D3E">
        <w:rPr>
          <w:lang w:val="nl-BE"/>
        </w:rPr>
        <w:t xml:space="preserve"> X, </w:t>
      </w:r>
      <w:proofErr w:type="spellStart"/>
      <w:r w:rsidRPr="002B7D3E">
        <w:rPr>
          <w:lang w:val="nl-BE"/>
        </w:rPr>
        <w:t>Xue</w:t>
      </w:r>
      <w:proofErr w:type="spellEnd"/>
      <w:r w:rsidRPr="002B7D3E">
        <w:rPr>
          <w:lang w:val="nl-BE"/>
        </w:rPr>
        <w:t xml:space="preserve"> Q, Zhu K, Wan Z, et al. </w:t>
      </w:r>
      <w:r w:rsidRPr="002B7D3E">
        <w:rPr>
          <w:lang w:val="en-US"/>
        </w:rPr>
        <w:t xml:space="preserve">The prevalence of behavioral problems among school-aged children in home quarantine during the COVID-19 pandemic in </w:t>
      </w:r>
      <w:proofErr w:type="spellStart"/>
      <w:r w:rsidRPr="002B7D3E">
        <w:rPr>
          <w:lang w:val="en-US"/>
        </w:rPr>
        <w:t>china</w:t>
      </w:r>
      <w:proofErr w:type="spellEnd"/>
      <w:r w:rsidRPr="002B7D3E">
        <w:rPr>
          <w:lang w:val="en-US"/>
        </w:rPr>
        <w:t xml:space="preserve">. Journal of Affective Disorders. 15 </w:t>
      </w:r>
      <w:proofErr w:type="spellStart"/>
      <w:r w:rsidRPr="002B7D3E">
        <w:rPr>
          <w:lang w:val="en-US"/>
        </w:rPr>
        <w:t>janv</w:t>
      </w:r>
      <w:proofErr w:type="spellEnd"/>
      <w:r w:rsidRPr="002B7D3E">
        <w:rPr>
          <w:lang w:val="en-US"/>
        </w:rPr>
        <w:t xml:space="preserve"> </w:t>
      </w:r>
      <w:proofErr w:type="gramStart"/>
      <w:r w:rsidRPr="002B7D3E">
        <w:rPr>
          <w:lang w:val="en-US"/>
        </w:rPr>
        <w:t>2021;279:412</w:t>
      </w:r>
      <w:proofErr w:type="gramEnd"/>
      <w:r w:rsidRPr="002B7D3E">
        <w:rPr>
          <w:rFonts w:ascii="Cambria Math" w:hAnsi="Cambria Math" w:cs="Cambria Math"/>
          <w:lang w:val="en-US"/>
        </w:rPr>
        <w:t>‑</w:t>
      </w:r>
      <w:r w:rsidRPr="002B7D3E">
        <w:rPr>
          <w:lang w:val="en-US"/>
        </w:rPr>
        <w:t xml:space="preserve">6. </w:t>
      </w:r>
    </w:p>
    <w:p w14:paraId="79890435" w14:textId="77777777" w:rsidR="00DB396E" w:rsidRDefault="00DB396E" w:rsidP="00DB396E">
      <w:pPr>
        <w:rPr>
          <w:lang w:val="en-US"/>
        </w:rPr>
      </w:pPr>
      <w:r w:rsidRPr="004435C6">
        <w:rPr>
          <w:lang w:val="en-US"/>
        </w:rPr>
        <w:t>[65]</w:t>
      </w:r>
      <w:r w:rsidRPr="004435C6">
        <w:rPr>
          <w:lang w:val="en-US"/>
        </w:rPr>
        <w:tab/>
        <w:t>Moulin F, El-</w:t>
      </w:r>
      <w:proofErr w:type="spellStart"/>
      <w:r w:rsidRPr="004435C6">
        <w:rPr>
          <w:lang w:val="en-US"/>
        </w:rPr>
        <w:t>Aarbaoui</w:t>
      </w:r>
      <w:proofErr w:type="spellEnd"/>
      <w:r w:rsidRPr="004435C6">
        <w:rPr>
          <w:lang w:val="en-US"/>
        </w:rPr>
        <w:t xml:space="preserve"> T, Bustamante JJH, </w:t>
      </w:r>
      <w:proofErr w:type="spellStart"/>
      <w:r w:rsidRPr="004435C6">
        <w:rPr>
          <w:lang w:val="en-US"/>
        </w:rPr>
        <w:t>Héron</w:t>
      </w:r>
      <w:proofErr w:type="spellEnd"/>
      <w:r w:rsidRPr="004435C6">
        <w:rPr>
          <w:lang w:val="en-US"/>
        </w:rPr>
        <w:t xml:space="preserve"> M, Mary-Krause M, Rouquette A, et al. </w:t>
      </w:r>
      <w:r>
        <w:rPr>
          <w:lang w:val="en-US"/>
        </w:rPr>
        <w:t xml:space="preserve">Risk and protective factors related to children’s symptoms of emotional difficulties and </w:t>
      </w:r>
      <w:r>
        <w:rPr>
          <w:lang w:val="en-US"/>
        </w:rPr>
        <w:lastRenderedPageBreak/>
        <w:t xml:space="preserve">hyperactivity/inattention during the COVID-19-related lockdown in France: results from a community sample. European Child and Adolescent Psychiatry. 1 </w:t>
      </w:r>
      <w:proofErr w:type="spellStart"/>
      <w:r>
        <w:rPr>
          <w:lang w:val="en-US"/>
        </w:rPr>
        <w:t>juill</w:t>
      </w:r>
      <w:proofErr w:type="spellEnd"/>
      <w:r>
        <w:rPr>
          <w:lang w:val="en-US"/>
        </w:rPr>
        <w:t xml:space="preserve"> 2022;31(7):1</w:t>
      </w:r>
      <w:r>
        <w:rPr>
          <w:rFonts w:ascii="Cambria Math" w:hAnsi="Cambria Math" w:cs="Cambria Math"/>
          <w:lang w:val="en-US"/>
        </w:rPr>
        <w:noBreakHyphen/>
      </w:r>
      <w:r>
        <w:rPr>
          <w:lang w:val="en-US"/>
        </w:rPr>
        <w:t xml:space="preserve">12. </w:t>
      </w:r>
    </w:p>
    <w:p w14:paraId="1873714C" w14:textId="77777777" w:rsidR="00DB396E" w:rsidRDefault="00DB396E" w:rsidP="00DB396E">
      <w:pPr>
        <w:rPr>
          <w:lang w:val="en-US"/>
        </w:rPr>
      </w:pPr>
      <w:r>
        <w:rPr>
          <w:lang w:val="en-US"/>
        </w:rPr>
        <w:t>[66]</w:t>
      </w:r>
      <w:r>
        <w:rPr>
          <w:lang w:val="en-US"/>
        </w:rPr>
        <w:tab/>
      </w:r>
      <w:proofErr w:type="spellStart"/>
      <w:r>
        <w:rPr>
          <w:lang w:val="en-US"/>
        </w:rPr>
        <w:t>Orgilés</w:t>
      </w:r>
      <w:proofErr w:type="spellEnd"/>
      <w:r>
        <w:rPr>
          <w:lang w:val="en-US"/>
        </w:rPr>
        <w:t xml:space="preserve"> M, Francisco R, Delvecchio E, Espada JP, </w:t>
      </w:r>
      <w:proofErr w:type="spellStart"/>
      <w:r>
        <w:rPr>
          <w:lang w:val="en-US"/>
        </w:rPr>
        <w:t>Mazzeschi</w:t>
      </w:r>
      <w:proofErr w:type="spellEnd"/>
      <w:r>
        <w:rPr>
          <w:lang w:val="en-US"/>
        </w:rPr>
        <w:t xml:space="preserve"> C, Pedro M, et al. Psychological Symptoms in Italian, Spanish and Portuguese Youth During the COVID-19 Health Crisis: A Longitudinal Study. Child Psychiatry and Human Development. 1 oct 2022;53(5):853</w:t>
      </w:r>
      <w:r>
        <w:rPr>
          <w:rFonts w:ascii="Cambria Math" w:hAnsi="Cambria Math" w:cs="Cambria Math"/>
          <w:lang w:val="en-US"/>
        </w:rPr>
        <w:noBreakHyphen/>
      </w:r>
      <w:r>
        <w:rPr>
          <w:lang w:val="en-US"/>
        </w:rPr>
        <w:t xml:space="preserve">62. </w:t>
      </w:r>
    </w:p>
    <w:p w14:paraId="2E62A5EC" w14:textId="77777777" w:rsidR="00341CFF" w:rsidRPr="002B7D3E" w:rsidRDefault="00341CFF" w:rsidP="00341CFF">
      <w:r w:rsidRPr="002B7D3E">
        <w:rPr>
          <w:lang w:val="en-US"/>
        </w:rPr>
        <w:t>[67]</w:t>
      </w:r>
      <w:r w:rsidRPr="002B7D3E">
        <w:rPr>
          <w:lang w:val="en-US"/>
        </w:rPr>
        <w:tab/>
        <w:t xml:space="preserve">Porter BM, Douglas IJ, </w:t>
      </w:r>
      <w:proofErr w:type="spellStart"/>
      <w:r w:rsidRPr="002B7D3E">
        <w:rPr>
          <w:lang w:val="en-US"/>
        </w:rPr>
        <w:t>Larguinho</w:t>
      </w:r>
      <w:proofErr w:type="spellEnd"/>
      <w:r w:rsidRPr="002B7D3E">
        <w:rPr>
          <w:lang w:val="en-US"/>
        </w:rPr>
        <w:t xml:space="preserve"> TL, Aristizabal M, Mitchell ME, Roe MA, et al. Examination of Pre-pandemic Measures on Youth Well-being During Early Stages of the COVID-19 Pandemic. </w:t>
      </w:r>
      <w:proofErr w:type="spellStart"/>
      <w:r w:rsidRPr="002B7D3E">
        <w:t>Biological</w:t>
      </w:r>
      <w:proofErr w:type="spellEnd"/>
      <w:r w:rsidRPr="002B7D3E">
        <w:t xml:space="preserve"> </w:t>
      </w:r>
      <w:proofErr w:type="spellStart"/>
      <w:r w:rsidRPr="002B7D3E">
        <w:t>Psychiatry</w:t>
      </w:r>
      <w:proofErr w:type="spellEnd"/>
      <w:r w:rsidRPr="002B7D3E">
        <w:t xml:space="preserve"> Global Open Science [Internet]. 19 août 2021 [cité 10 </w:t>
      </w:r>
      <w:proofErr w:type="spellStart"/>
      <w:r w:rsidRPr="002B7D3E">
        <w:t>nov</w:t>
      </w:r>
      <w:proofErr w:type="spellEnd"/>
      <w:r w:rsidRPr="002B7D3E">
        <w:t xml:space="preserve"> 2021</w:t>
      </w:r>
      <w:proofErr w:type="gramStart"/>
      <w:r w:rsidRPr="002B7D3E">
        <w:t>];</w:t>
      </w:r>
      <w:proofErr w:type="gramEnd"/>
      <w:r w:rsidRPr="002B7D3E">
        <w:t xml:space="preserve"> Disponible sur: https://www.sciencedirect.com/science/article/pii/S2667174321000914</w:t>
      </w:r>
    </w:p>
    <w:p w14:paraId="19841099" w14:textId="77777777" w:rsidR="00341CFF" w:rsidRPr="002B7D3E" w:rsidRDefault="00341CFF" w:rsidP="00341CFF">
      <w:pPr>
        <w:rPr>
          <w:lang w:val="en-US"/>
        </w:rPr>
      </w:pPr>
      <w:r w:rsidRPr="002B7D3E">
        <w:rPr>
          <w:lang w:val="nl-BE"/>
        </w:rPr>
        <w:t>[68]</w:t>
      </w:r>
      <w:r w:rsidRPr="002B7D3E">
        <w:rPr>
          <w:lang w:val="nl-BE"/>
        </w:rPr>
        <w:tab/>
      </w:r>
      <w:proofErr w:type="spellStart"/>
      <w:r w:rsidRPr="002B7D3E">
        <w:rPr>
          <w:lang w:val="nl-BE"/>
        </w:rPr>
        <w:t>Liu</w:t>
      </w:r>
      <w:proofErr w:type="spellEnd"/>
      <w:r w:rsidRPr="002B7D3E">
        <w:rPr>
          <w:lang w:val="nl-BE"/>
        </w:rPr>
        <w:t xml:space="preserve"> Y, </w:t>
      </w:r>
      <w:proofErr w:type="spellStart"/>
      <w:r w:rsidRPr="002B7D3E">
        <w:rPr>
          <w:lang w:val="nl-BE"/>
        </w:rPr>
        <w:t>Yue</w:t>
      </w:r>
      <w:proofErr w:type="spellEnd"/>
      <w:r w:rsidRPr="002B7D3E">
        <w:rPr>
          <w:lang w:val="nl-BE"/>
        </w:rPr>
        <w:t xml:space="preserve"> S, Hu X, Zhu J, </w:t>
      </w:r>
      <w:proofErr w:type="spellStart"/>
      <w:r w:rsidRPr="002B7D3E">
        <w:rPr>
          <w:lang w:val="nl-BE"/>
        </w:rPr>
        <w:t>Wu</w:t>
      </w:r>
      <w:proofErr w:type="spellEnd"/>
      <w:r w:rsidRPr="002B7D3E">
        <w:rPr>
          <w:lang w:val="nl-BE"/>
        </w:rPr>
        <w:t xml:space="preserve"> Z, Wang J, et al. </w:t>
      </w:r>
      <w:r w:rsidRPr="002B7D3E">
        <w:rPr>
          <w:lang w:val="en-US"/>
        </w:rPr>
        <w:t xml:space="preserve">Associations between feelings/behaviors during COVID-19 pandemic lockdown and depression/anxiety after lockdown in a sample of Chinese children and adolescents. Journal of Affective Disorders. 1 </w:t>
      </w:r>
      <w:proofErr w:type="spellStart"/>
      <w:r w:rsidRPr="002B7D3E">
        <w:rPr>
          <w:lang w:val="en-US"/>
        </w:rPr>
        <w:t>avr</w:t>
      </w:r>
      <w:proofErr w:type="spellEnd"/>
      <w:r w:rsidRPr="002B7D3E">
        <w:rPr>
          <w:lang w:val="en-US"/>
        </w:rPr>
        <w:t xml:space="preserve"> </w:t>
      </w:r>
      <w:proofErr w:type="gramStart"/>
      <w:r w:rsidRPr="002B7D3E">
        <w:rPr>
          <w:lang w:val="en-US"/>
        </w:rPr>
        <w:t>2021;284:98</w:t>
      </w:r>
      <w:proofErr w:type="gramEnd"/>
      <w:r w:rsidRPr="002B7D3E">
        <w:rPr>
          <w:rFonts w:ascii="Cambria Math" w:hAnsi="Cambria Math" w:cs="Cambria Math"/>
          <w:lang w:val="en-US"/>
        </w:rPr>
        <w:t>‑</w:t>
      </w:r>
      <w:r w:rsidRPr="002B7D3E">
        <w:rPr>
          <w:lang w:val="en-US"/>
        </w:rPr>
        <w:t xml:space="preserve">103. </w:t>
      </w:r>
    </w:p>
    <w:p w14:paraId="7A7D8A75" w14:textId="77777777" w:rsidR="00341CFF" w:rsidRPr="002B7D3E" w:rsidRDefault="00341CFF" w:rsidP="00341CFF">
      <w:pPr>
        <w:rPr>
          <w:lang w:val="en-US"/>
        </w:rPr>
      </w:pPr>
      <w:r w:rsidRPr="002B7D3E">
        <w:rPr>
          <w:lang w:val="en-US"/>
        </w:rPr>
        <w:t>[69]</w:t>
      </w:r>
      <w:r w:rsidRPr="002B7D3E">
        <w:rPr>
          <w:lang w:val="en-US"/>
        </w:rPr>
        <w:tab/>
        <w:t xml:space="preserve">Wang L, Chen L, Jia F, Shi X, Zhang Y, Li F, et al. Risk factors and prediction nomogram model for psychosocial and </w:t>
      </w:r>
      <w:proofErr w:type="spellStart"/>
      <w:r w:rsidRPr="002B7D3E">
        <w:rPr>
          <w:lang w:val="en-US"/>
        </w:rPr>
        <w:t>behavioural</w:t>
      </w:r>
      <w:proofErr w:type="spellEnd"/>
      <w:r w:rsidRPr="002B7D3E">
        <w:rPr>
          <w:lang w:val="en-US"/>
        </w:rPr>
        <w:t xml:space="preserve"> problems among children and adolescents during the COVID-19 pandemic: A national </w:t>
      </w:r>
      <w:proofErr w:type="spellStart"/>
      <w:r w:rsidRPr="002B7D3E">
        <w:rPr>
          <w:lang w:val="en-US"/>
        </w:rPr>
        <w:t>multicentre</w:t>
      </w:r>
      <w:proofErr w:type="spellEnd"/>
      <w:r w:rsidRPr="002B7D3E">
        <w:rPr>
          <w:lang w:val="en-US"/>
        </w:rPr>
        <w:t xml:space="preserve"> study: Risk Factors of Childhood Psychosocial Problems. Journal of Affective Disorders. 1 </w:t>
      </w:r>
      <w:proofErr w:type="spellStart"/>
      <w:r w:rsidRPr="002B7D3E">
        <w:rPr>
          <w:lang w:val="en-US"/>
        </w:rPr>
        <w:t>nov</w:t>
      </w:r>
      <w:proofErr w:type="spellEnd"/>
      <w:r w:rsidRPr="002B7D3E">
        <w:rPr>
          <w:lang w:val="en-US"/>
        </w:rPr>
        <w:t xml:space="preserve"> </w:t>
      </w:r>
      <w:proofErr w:type="gramStart"/>
      <w:r w:rsidRPr="002B7D3E">
        <w:rPr>
          <w:lang w:val="en-US"/>
        </w:rPr>
        <w:t>2021;294:128</w:t>
      </w:r>
      <w:proofErr w:type="gramEnd"/>
      <w:r w:rsidRPr="002B7D3E">
        <w:rPr>
          <w:rFonts w:ascii="Cambria Math" w:hAnsi="Cambria Math" w:cs="Cambria Math"/>
          <w:lang w:val="en-US"/>
        </w:rPr>
        <w:t>‑</w:t>
      </w:r>
      <w:r w:rsidRPr="002B7D3E">
        <w:rPr>
          <w:lang w:val="en-US"/>
        </w:rPr>
        <w:t xml:space="preserve">36. </w:t>
      </w:r>
    </w:p>
    <w:p w14:paraId="50E74B0E" w14:textId="77777777" w:rsidR="00654C56" w:rsidRDefault="00654C56" w:rsidP="00654C56">
      <w:pPr>
        <w:rPr>
          <w:lang w:val="en-US"/>
        </w:rPr>
      </w:pPr>
      <w:r w:rsidRPr="004435C6">
        <w:rPr>
          <w:lang w:val="en-US"/>
        </w:rPr>
        <w:t>[70]</w:t>
      </w:r>
      <w:r w:rsidRPr="004435C6">
        <w:rPr>
          <w:lang w:val="en-US"/>
        </w:rPr>
        <w:tab/>
        <w:t xml:space="preserve">Pereira AI, Muris P, Roberto MS, Stallard P, Garcia-Lopez LJ, </w:t>
      </w:r>
      <w:proofErr w:type="spellStart"/>
      <w:r w:rsidRPr="004435C6">
        <w:rPr>
          <w:lang w:val="en-US"/>
        </w:rPr>
        <w:t>Tulbure</w:t>
      </w:r>
      <w:proofErr w:type="spellEnd"/>
      <w:r w:rsidRPr="004435C6">
        <w:rPr>
          <w:lang w:val="en-US"/>
        </w:rPr>
        <w:t xml:space="preserve"> BT, et al. </w:t>
      </w:r>
      <w:r>
        <w:rPr>
          <w:lang w:val="en-US"/>
        </w:rPr>
        <w:t xml:space="preserve">Cumulative Risk Exposure and Social Isolation as Correlates of Carer and Child Mental Health During the COVID-19 Pandemic: An Online Study with Families from Various Europeans Countries. Child Psychiatry and Human </w:t>
      </w:r>
      <w:proofErr w:type="spellStart"/>
      <w:r>
        <w:rPr>
          <w:lang w:val="en-US"/>
        </w:rPr>
        <w:t>Develpoment</w:t>
      </w:r>
      <w:proofErr w:type="spellEnd"/>
      <w:r>
        <w:rPr>
          <w:lang w:val="en-US"/>
        </w:rPr>
        <w:t xml:space="preserve">. 1 </w:t>
      </w:r>
      <w:proofErr w:type="spellStart"/>
      <w:r>
        <w:rPr>
          <w:lang w:val="en-US"/>
        </w:rPr>
        <w:t>févr</w:t>
      </w:r>
      <w:proofErr w:type="spellEnd"/>
      <w:r>
        <w:rPr>
          <w:lang w:val="en-US"/>
        </w:rPr>
        <w:t xml:space="preserve"> 2023;54(1):176</w:t>
      </w:r>
      <w:r>
        <w:rPr>
          <w:rFonts w:ascii="Cambria Math" w:hAnsi="Cambria Math" w:cs="Cambria Math"/>
          <w:lang w:val="en-US"/>
        </w:rPr>
        <w:noBreakHyphen/>
      </w:r>
      <w:r>
        <w:rPr>
          <w:lang w:val="en-US"/>
        </w:rPr>
        <w:t xml:space="preserve">88. </w:t>
      </w:r>
    </w:p>
    <w:p w14:paraId="4B399DA9" w14:textId="77777777" w:rsidR="00341CFF" w:rsidRPr="002B7D3E" w:rsidRDefault="00341CFF" w:rsidP="00341CFF">
      <w:r w:rsidRPr="002B7D3E">
        <w:rPr>
          <w:lang w:val="en-US"/>
        </w:rPr>
        <w:t>[71]</w:t>
      </w:r>
      <w:r w:rsidRPr="002B7D3E">
        <w:rPr>
          <w:lang w:val="en-US"/>
        </w:rPr>
        <w:tab/>
        <w:t xml:space="preserve">Takahashi F, Honda H. Prevalence of clinical-level emotional/behavioral problems in schoolchildren during the coronavirus disease 2019 pandemic in Japan: A prospective cohort study. </w:t>
      </w:r>
      <w:r w:rsidRPr="002B7D3E">
        <w:t xml:space="preserve">JCPP </w:t>
      </w:r>
      <w:proofErr w:type="spellStart"/>
      <w:r w:rsidRPr="002B7D3E">
        <w:t>Advances</w:t>
      </w:r>
      <w:proofErr w:type="spellEnd"/>
      <w:r w:rsidRPr="002B7D3E">
        <w:t xml:space="preserve">. 1 </w:t>
      </w:r>
      <w:proofErr w:type="spellStart"/>
      <w:r w:rsidRPr="002B7D3E">
        <w:t>avr</w:t>
      </w:r>
      <w:proofErr w:type="spellEnd"/>
      <w:r w:rsidRPr="002B7D3E">
        <w:t xml:space="preserve"> </w:t>
      </w:r>
      <w:proofErr w:type="gramStart"/>
      <w:r w:rsidRPr="002B7D3E">
        <w:t>2021;</w:t>
      </w:r>
      <w:proofErr w:type="gramEnd"/>
      <w:r w:rsidRPr="002B7D3E">
        <w:t xml:space="preserve">1(1):e12007. </w:t>
      </w:r>
    </w:p>
    <w:p w14:paraId="7C623D80" w14:textId="77777777" w:rsidR="00341CFF" w:rsidRPr="002B7D3E" w:rsidRDefault="00341CFF" w:rsidP="00341CFF">
      <w:pPr>
        <w:rPr>
          <w:lang w:val="en-US"/>
        </w:rPr>
      </w:pPr>
      <w:r w:rsidRPr="002B7D3E">
        <w:t>[72]</w:t>
      </w:r>
      <w:r w:rsidRPr="002B7D3E">
        <w:tab/>
        <w:t xml:space="preserve">Zhou T, Chen W, Liu X, Wu T, Wen L, Yang X, et al. </w:t>
      </w:r>
      <w:r w:rsidRPr="002B7D3E">
        <w:rPr>
          <w:lang w:val="en-US"/>
        </w:rPr>
        <w:t xml:space="preserve">Children of parents with mental illness in the COVID-19pandemic: A cross-sectional survey in China. Asian Journal of Psychiatry. 1 oct </w:t>
      </w:r>
      <w:proofErr w:type="gramStart"/>
      <w:r w:rsidRPr="002B7D3E">
        <w:rPr>
          <w:lang w:val="en-US"/>
        </w:rPr>
        <w:t>2021;64:102801</w:t>
      </w:r>
      <w:proofErr w:type="gramEnd"/>
      <w:r w:rsidRPr="002B7D3E">
        <w:rPr>
          <w:lang w:val="en-US"/>
        </w:rPr>
        <w:t xml:space="preserve">. </w:t>
      </w:r>
    </w:p>
    <w:p w14:paraId="5FDE40EC" w14:textId="77777777" w:rsidR="00341CFF" w:rsidRPr="002B7D3E" w:rsidRDefault="00341CFF" w:rsidP="00341CFF">
      <w:r w:rsidRPr="002B7D3E">
        <w:rPr>
          <w:lang w:val="en-US"/>
        </w:rPr>
        <w:lastRenderedPageBreak/>
        <w:t>[73]</w:t>
      </w:r>
      <w:r w:rsidRPr="002B7D3E">
        <w:rPr>
          <w:lang w:val="en-US"/>
        </w:rPr>
        <w:tab/>
        <w:t xml:space="preserve">Liang Z, Delvecchio E, </w:t>
      </w:r>
      <w:proofErr w:type="spellStart"/>
      <w:r w:rsidRPr="002B7D3E">
        <w:rPr>
          <w:lang w:val="en-US"/>
        </w:rPr>
        <w:t>Buratta</w:t>
      </w:r>
      <w:proofErr w:type="spellEnd"/>
      <w:r w:rsidRPr="002B7D3E">
        <w:rPr>
          <w:lang w:val="en-US"/>
        </w:rPr>
        <w:t xml:space="preserve"> L, </w:t>
      </w:r>
      <w:proofErr w:type="spellStart"/>
      <w:r w:rsidRPr="002B7D3E">
        <w:rPr>
          <w:lang w:val="en-US"/>
        </w:rPr>
        <w:t>Mazzeschi</w:t>
      </w:r>
      <w:proofErr w:type="spellEnd"/>
      <w:r w:rsidRPr="002B7D3E">
        <w:rPr>
          <w:lang w:val="en-US"/>
        </w:rPr>
        <w:t xml:space="preserve"> C. “Ripple effect”: Psychological responses and coping strategies of Italian children in different COVID-19 severity areas. </w:t>
      </w:r>
      <w:proofErr w:type="spellStart"/>
      <w:r w:rsidRPr="002B7D3E">
        <w:t>Revista</w:t>
      </w:r>
      <w:proofErr w:type="spellEnd"/>
      <w:r w:rsidRPr="002B7D3E">
        <w:t xml:space="preserve"> De </w:t>
      </w:r>
      <w:proofErr w:type="spellStart"/>
      <w:r w:rsidRPr="002B7D3E">
        <w:t>Psicologia</w:t>
      </w:r>
      <w:proofErr w:type="spellEnd"/>
      <w:r w:rsidRPr="002B7D3E">
        <w:t xml:space="preserve"> </w:t>
      </w:r>
      <w:proofErr w:type="spellStart"/>
      <w:r w:rsidRPr="002B7D3E">
        <w:t>Clinica</w:t>
      </w:r>
      <w:proofErr w:type="spellEnd"/>
      <w:r w:rsidRPr="002B7D3E">
        <w:t xml:space="preserve"> Con </w:t>
      </w:r>
      <w:proofErr w:type="spellStart"/>
      <w:r w:rsidRPr="002B7D3E">
        <w:t>Ninos</w:t>
      </w:r>
      <w:proofErr w:type="spellEnd"/>
      <w:r w:rsidRPr="002B7D3E">
        <w:t xml:space="preserve"> Y Adolescentes. </w:t>
      </w:r>
      <w:proofErr w:type="gramStart"/>
      <w:r w:rsidRPr="002B7D3E">
        <w:t>2020;</w:t>
      </w:r>
      <w:proofErr w:type="gramEnd"/>
      <w:r w:rsidRPr="002B7D3E">
        <w:t>7(3):49</w:t>
      </w:r>
      <w:r w:rsidRPr="002B7D3E">
        <w:rPr>
          <w:rFonts w:ascii="Cambria Math" w:hAnsi="Cambria Math" w:cs="Cambria Math"/>
        </w:rPr>
        <w:t>‑</w:t>
      </w:r>
      <w:r w:rsidRPr="002B7D3E">
        <w:t xml:space="preserve">58. </w:t>
      </w:r>
    </w:p>
    <w:p w14:paraId="6C6D8D73" w14:textId="77777777" w:rsidR="00341CFF" w:rsidRPr="002B7D3E" w:rsidRDefault="00341CFF" w:rsidP="00341CFF">
      <w:r w:rsidRPr="002B7D3E">
        <w:t>[74]</w:t>
      </w:r>
      <w:r w:rsidRPr="002B7D3E">
        <w:tab/>
      </w:r>
      <w:proofErr w:type="spellStart"/>
      <w:r w:rsidRPr="002B7D3E">
        <w:t>Gatell-Carbó</w:t>
      </w:r>
      <w:proofErr w:type="spellEnd"/>
      <w:r w:rsidRPr="002B7D3E">
        <w:t xml:space="preserve"> A, </w:t>
      </w:r>
      <w:proofErr w:type="spellStart"/>
      <w:r w:rsidRPr="002B7D3E">
        <w:t>Alcover</w:t>
      </w:r>
      <w:proofErr w:type="spellEnd"/>
      <w:r w:rsidRPr="002B7D3E">
        <w:t>-Bloch E, Balaguer-</w:t>
      </w:r>
      <w:proofErr w:type="spellStart"/>
      <w:r w:rsidRPr="002B7D3E">
        <w:t>Martínez</w:t>
      </w:r>
      <w:proofErr w:type="spellEnd"/>
      <w:r w:rsidRPr="002B7D3E">
        <w:t xml:space="preserve"> JV, Pérez-</w:t>
      </w:r>
      <w:proofErr w:type="spellStart"/>
      <w:r w:rsidRPr="002B7D3E">
        <w:t>Porcuna</w:t>
      </w:r>
      <w:proofErr w:type="spellEnd"/>
      <w:r w:rsidRPr="002B7D3E">
        <w:t xml:space="preserve"> T, </w:t>
      </w:r>
      <w:proofErr w:type="spellStart"/>
      <w:r w:rsidRPr="002B7D3E">
        <w:t>Esteller-Carceller</w:t>
      </w:r>
      <w:proofErr w:type="spellEnd"/>
      <w:r w:rsidRPr="002B7D3E">
        <w:t xml:space="preserve"> M, </w:t>
      </w:r>
      <w:proofErr w:type="spellStart"/>
      <w:r w:rsidRPr="002B7D3E">
        <w:t>Álvarez</w:t>
      </w:r>
      <w:proofErr w:type="spellEnd"/>
      <w:r w:rsidRPr="002B7D3E">
        <w:t xml:space="preserve">-Garcia P, et al. </w:t>
      </w:r>
      <w:r w:rsidRPr="002B7D3E">
        <w:rPr>
          <w:lang w:val="en-US"/>
        </w:rPr>
        <w:t xml:space="preserve">State of child and adolescent mental health during the first wave of the COVID-19 pandemic and at the beginning of the 2020–2021 school year. </w:t>
      </w:r>
      <w:r w:rsidRPr="002B7D3E">
        <w:t xml:space="preserve">Anales de </w:t>
      </w:r>
      <w:proofErr w:type="spellStart"/>
      <w:r w:rsidRPr="002B7D3E">
        <w:t>Pediatría</w:t>
      </w:r>
      <w:proofErr w:type="spellEnd"/>
      <w:r w:rsidRPr="002B7D3E">
        <w:t xml:space="preserve"> (English Edition) [Internet]. 21 </w:t>
      </w:r>
      <w:proofErr w:type="spellStart"/>
      <w:r w:rsidRPr="002B7D3E">
        <w:t>oct</w:t>
      </w:r>
      <w:proofErr w:type="spellEnd"/>
      <w:r w:rsidRPr="002B7D3E">
        <w:t xml:space="preserve"> 2021 [cité 10 </w:t>
      </w:r>
      <w:proofErr w:type="spellStart"/>
      <w:r w:rsidRPr="002B7D3E">
        <w:t>nov</w:t>
      </w:r>
      <w:proofErr w:type="spellEnd"/>
      <w:r w:rsidRPr="002B7D3E">
        <w:t xml:space="preserve"> 2021</w:t>
      </w:r>
      <w:proofErr w:type="gramStart"/>
      <w:r w:rsidRPr="002B7D3E">
        <w:t>];</w:t>
      </w:r>
      <w:proofErr w:type="gramEnd"/>
      <w:r w:rsidRPr="002B7D3E">
        <w:t xml:space="preserve"> Disponible sur: https://www.sciencedirect.com/science/article/pii/S2341287921001745</w:t>
      </w:r>
    </w:p>
    <w:p w14:paraId="41D86E50" w14:textId="77777777" w:rsidR="00341CFF" w:rsidRPr="002B7D3E" w:rsidRDefault="00341CFF" w:rsidP="00341CFF">
      <w:pPr>
        <w:rPr>
          <w:lang w:val="en-US"/>
        </w:rPr>
      </w:pPr>
      <w:r w:rsidRPr="002B7D3E">
        <w:rPr>
          <w:lang w:val="en-US"/>
        </w:rPr>
        <w:t>[75]</w:t>
      </w:r>
      <w:r w:rsidRPr="002B7D3E">
        <w:rPr>
          <w:lang w:val="en-US"/>
        </w:rPr>
        <w:tab/>
        <w:t xml:space="preserve">Kishida K, Tsuda M, Waite P, Creswell C, Ishikawa S </w:t>
      </w:r>
      <w:proofErr w:type="spellStart"/>
      <w:r w:rsidRPr="002B7D3E">
        <w:rPr>
          <w:lang w:val="en-US"/>
        </w:rPr>
        <w:t>ichi</w:t>
      </w:r>
      <w:proofErr w:type="spellEnd"/>
      <w:r w:rsidRPr="002B7D3E">
        <w:rPr>
          <w:lang w:val="en-US"/>
        </w:rPr>
        <w:t xml:space="preserve">. Relationships between local school closures due to the COVID-19 and mental health problems of children, adolescents, and parents in Japan. Psychiatry Research. 8 </w:t>
      </w:r>
      <w:proofErr w:type="spellStart"/>
      <w:r w:rsidRPr="002B7D3E">
        <w:rPr>
          <w:lang w:val="en-US"/>
        </w:rPr>
        <w:t>nov</w:t>
      </w:r>
      <w:proofErr w:type="spellEnd"/>
      <w:r w:rsidRPr="002B7D3E">
        <w:rPr>
          <w:lang w:val="en-US"/>
        </w:rPr>
        <w:t xml:space="preserve"> 2021;114276. </w:t>
      </w:r>
    </w:p>
    <w:p w14:paraId="270CBE84" w14:textId="77777777" w:rsidR="00341CFF" w:rsidRPr="002B7D3E" w:rsidRDefault="00341CFF" w:rsidP="00341CFF">
      <w:pPr>
        <w:rPr>
          <w:lang w:val="en-US"/>
        </w:rPr>
      </w:pPr>
      <w:r w:rsidRPr="002B7D3E">
        <w:rPr>
          <w:lang w:val="en-US"/>
        </w:rPr>
        <w:t>[76]</w:t>
      </w:r>
      <w:r w:rsidRPr="002B7D3E">
        <w:rPr>
          <w:lang w:val="en-US"/>
        </w:rPr>
        <w:tab/>
        <w:t xml:space="preserve">Ehrler M, </w:t>
      </w:r>
      <w:proofErr w:type="spellStart"/>
      <w:r w:rsidRPr="002B7D3E">
        <w:rPr>
          <w:lang w:val="en-US"/>
        </w:rPr>
        <w:t>Werninger</w:t>
      </w:r>
      <w:proofErr w:type="spellEnd"/>
      <w:r w:rsidRPr="002B7D3E">
        <w:rPr>
          <w:lang w:val="en-US"/>
        </w:rPr>
        <w:t xml:space="preserve"> I, Schnider B, Eichelberger DA, Naef N, </w:t>
      </w:r>
      <w:proofErr w:type="spellStart"/>
      <w:r w:rsidRPr="002B7D3E">
        <w:rPr>
          <w:lang w:val="en-US"/>
        </w:rPr>
        <w:t>Disselhoff</w:t>
      </w:r>
      <w:proofErr w:type="spellEnd"/>
      <w:r w:rsidRPr="002B7D3E">
        <w:rPr>
          <w:lang w:val="en-US"/>
        </w:rPr>
        <w:t xml:space="preserve"> V, et al. Impact of the COVID-19 pandemic on children with and without risk for neurodevelopmental impairments. Acta </w:t>
      </w:r>
      <w:proofErr w:type="spellStart"/>
      <w:r w:rsidRPr="002B7D3E">
        <w:rPr>
          <w:lang w:val="en-US"/>
        </w:rPr>
        <w:t>Paediatrica</w:t>
      </w:r>
      <w:proofErr w:type="spellEnd"/>
      <w:r w:rsidRPr="002B7D3E">
        <w:rPr>
          <w:lang w:val="en-US"/>
        </w:rPr>
        <w:t xml:space="preserve">. 1 </w:t>
      </w:r>
      <w:proofErr w:type="spellStart"/>
      <w:r w:rsidRPr="002B7D3E">
        <w:rPr>
          <w:lang w:val="en-US"/>
        </w:rPr>
        <w:t>avr</w:t>
      </w:r>
      <w:proofErr w:type="spellEnd"/>
      <w:r w:rsidRPr="002B7D3E">
        <w:rPr>
          <w:lang w:val="en-US"/>
        </w:rPr>
        <w:t xml:space="preserve"> 2021;110(4):1281</w:t>
      </w:r>
      <w:r w:rsidRPr="002B7D3E">
        <w:rPr>
          <w:rFonts w:ascii="Cambria Math" w:hAnsi="Cambria Math" w:cs="Cambria Math"/>
          <w:lang w:val="en-US"/>
        </w:rPr>
        <w:t>‑</w:t>
      </w:r>
      <w:r w:rsidRPr="002B7D3E">
        <w:rPr>
          <w:lang w:val="en-US"/>
        </w:rPr>
        <w:t xml:space="preserve">8. </w:t>
      </w:r>
    </w:p>
    <w:p w14:paraId="2EF5A46C" w14:textId="77777777" w:rsidR="00341CFF" w:rsidRPr="002B7D3E" w:rsidRDefault="00341CFF" w:rsidP="00341CFF">
      <w:pPr>
        <w:rPr>
          <w:lang w:val="en-US"/>
        </w:rPr>
      </w:pPr>
      <w:r w:rsidRPr="002B7D3E">
        <w:rPr>
          <w:lang w:val="nl-BE"/>
        </w:rPr>
        <w:t>[77]</w:t>
      </w:r>
      <w:r w:rsidRPr="002B7D3E">
        <w:rPr>
          <w:lang w:val="nl-BE"/>
        </w:rPr>
        <w:tab/>
      </w:r>
      <w:proofErr w:type="spellStart"/>
      <w:r w:rsidRPr="002B7D3E">
        <w:rPr>
          <w:lang w:val="nl-BE"/>
        </w:rPr>
        <w:t>Abawi</w:t>
      </w:r>
      <w:proofErr w:type="spellEnd"/>
      <w:r w:rsidRPr="002B7D3E">
        <w:rPr>
          <w:lang w:val="nl-BE"/>
        </w:rPr>
        <w:t xml:space="preserve"> O, Welling MS, van den </w:t>
      </w:r>
      <w:proofErr w:type="spellStart"/>
      <w:r w:rsidRPr="002B7D3E">
        <w:rPr>
          <w:lang w:val="nl-BE"/>
        </w:rPr>
        <w:t>Eynde</w:t>
      </w:r>
      <w:proofErr w:type="spellEnd"/>
      <w:r w:rsidRPr="002B7D3E">
        <w:rPr>
          <w:lang w:val="nl-BE"/>
        </w:rPr>
        <w:t xml:space="preserve"> E, van Rossum EFC, </w:t>
      </w:r>
      <w:proofErr w:type="spellStart"/>
      <w:r w:rsidRPr="002B7D3E">
        <w:rPr>
          <w:lang w:val="nl-BE"/>
        </w:rPr>
        <w:t>Halberstadt</w:t>
      </w:r>
      <w:proofErr w:type="spellEnd"/>
      <w:r w:rsidRPr="002B7D3E">
        <w:rPr>
          <w:lang w:val="nl-BE"/>
        </w:rPr>
        <w:t xml:space="preserve"> J, van den Akker ELT, et al. </w:t>
      </w:r>
      <w:r w:rsidRPr="002B7D3E">
        <w:rPr>
          <w:lang w:val="en-US"/>
        </w:rPr>
        <w:t xml:space="preserve">COVID-19 related anxiety in children and adolescents with severe obesity: A mixed-methods study. Clinical Obesity. 1 </w:t>
      </w:r>
      <w:proofErr w:type="spellStart"/>
      <w:r w:rsidRPr="002B7D3E">
        <w:rPr>
          <w:lang w:val="en-US"/>
        </w:rPr>
        <w:t>déc</w:t>
      </w:r>
      <w:proofErr w:type="spellEnd"/>
      <w:r w:rsidRPr="002B7D3E">
        <w:rPr>
          <w:lang w:val="en-US"/>
        </w:rPr>
        <w:t xml:space="preserve"> 2020;10(6</w:t>
      </w:r>
      <w:proofErr w:type="gramStart"/>
      <w:r w:rsidRPr="002B7D3E">
        <w:rPr>
          <w:lang w:val="en-US"/>
        </w:rPr>
        <w:t>):e</w:t>
      </w:r>
      <w:proofErr w:type="gramEnd"/>
      <w:r w:rsidRPr="002B7D3E">
        <w:rPr>
          <w:lang w:val="en-US"/>
        </w:rPr>
        <w:t xml:space="preserve">12412. </w:t>
      </w:r>
    </w:p>
    <w:p w14:paraId="20B18E3D" w14:textId="77777777" w:rsidR="00341CFF" w:rsidRPr="002B7D3E" w:rsidRDefault="00341CFF" w:rsidP="00341CFF">
      <w:pPr>
        <w:rPr>
          <w:lang w:val="en-US"/>
        </w:rPr>
      </w:pPr>
      <w:r w:rsidRPr="002B7D3E">
        <w:rPr>
          <w:lang w:val="en-US"/>
        </w:rPr>
        <w:t>[78]</w:t>
      </w:r>
      <w:r w:rsidRPr="002B7D3E">
        <w:rPr>
          <w:lang w:val="en-US"/>
        </w:rPr>
        <w:tab/>
        <w:t xml:space="preserve">Bailey T, Hastings RP, </w:t>
      </w:r>
      <w:proofErr w:type="spellStart"/>
      <w:r w:rsidRPr="002B7D3E">
        <w:rPr>
          <w:lang w:val="en-US"/>
        </w:rPr>
        <w:t>Totsika</w:t>
      </w:r>
      <w:proofErr w:type="spellEnd"/>
      <w:r w:rsidRPr="002B7D3E">
        <w:rPr>
          <w:lang w:val="en-US"/>
        </w:rPr>
        <w:t xml:space="preserve"> V. COVID-19 impact on psychological outcomes of parents, siblings and children with intellectual disability: longitudinal before and during lockdown design. Journal of Intellectual Disability Research. 1 </w:t>
      </w:r>
      <w:proofErr w:type="spellStart"/>
      <w:r w:rsidRPr="002B7D3E">
        <w:rPr>
          <w:lang w:val="en-US"/>
        </w:rPr>
        <w:t>mai</w:t>
      </w:r>
      <w:proofErr w:type="spellEnd"/>
      <w:r w:rsidRPr="002B7D3E">
        <w:rPr>
          <w:lang w:val="en-US"/>
        </w:rPr>
        <w:t xml:space="preserve"> 2021;65(5):397</w:t>
      </w:r>
      <w:r w:rsidRPr="002B7D3E">
        <w:rPr>
          <w:rFonts w:ascii="Cambria Math" w:hAnsi="Cambria Math" w:cs="Cambria Math"/>
          <w:lang w:val="en-US"/>
        </w:rPr>
        <w:t>‑</w:t>
      </w:r>
      <w:r w:rsidRPr="002B7D3E">
        <w:rPr>
          <w:lang w:val="en-US"/>
        </w:rPr>
        <w:t xml:space="preserve">404. </w:t>
      </w:r>
    </w:p>
    <w:p w14:paraId="56AA8D2E" w14:textId="77777777" w:rsidR="00341CFF" w:rsidRPr="002B7D3E" w:rsidRDefault="00341CFF" w:rsidP="00341CFF">
      <w:pPr>
        <w:rPr>
          <w:lang w:val="en-US"/>
        </w:rPr>
      </w:pPr>
      <w:r w:rsidRPr="002B7D3E">
        <w:rPr>
          <w:lang w:val="en-US"/>
        </w:rPr>
        <w:t>[79]</w:t>
      </w:r>
      <w:r w:rsidRPr="002B7D3E">
        <w:rPr>
          <w:lang w:val="en-US"/>
        </w:rPr>
        <w:tab/>
        <w:t>Lugo-Marín J, Gisbert-</w:t>
      </w:r>
      <w:proofErr w:type="spellStart"/>
      <w:r w:rsidRPr="002B7D3E">
        <w:rPr>
          <w:lang w:val="en-US"/>
        </w:rPr>
        <w:t>Gustemps</w:t>
      </w:r>
      <w:proofErr w:type="spellEnd"/>
      <w:r w:rsidRPr="002B7D3E">
        <w:rPr>
          <w:lang w:val="en-US"/>
        </w:rPr>
        <w:t xml:space="preserve"> L, Setien-Ramos I, Español-Martín G, Ibañez-Jimenez P, Forner-</w:t>
      </w:r>
      <w:proofErr w:type="spellStart"/>
      <w:r w:rsidRPr="002B7D3E">
        <w:rPr>
          <w:lang w:val="en-US"/>
        </w:rPr>
        <w:t>Puntonet</w:t>
      </w:r>
      <w:proofErr w:type="spellEnd"/>
      <w:r w:rsidRPr="002B7D3E">
        <w:rPr>
          <w:lang w:val="en-US"/>
        </w:rPr>
        <w:t xml:space="preserve"> M, et al. COVID-19 pandemic effects in people with </w:t>
      </w:r>
      <w:proofErr w:type="gramStart"/>
      <w:r w:rsidRPr="002B7D3E">
        <w:rPr>
          <w:lang w:val="en-US"/>
        </w:rPr>
        <w:t>Autism Spectrum Disorder</w:t>
      </w:r>
      <w:proofErr w:type="gramEnd"/>
      <w:r w:rsidRPr="002B7D3E">
        <w:rPr>
          <w:lang w:val="en-US"/>
        </w:rPr>
        <w:t xml:space="preserve"> and their caregivers: Evaluation of social distancing and lockdown impact on mental health and general status. Research in Autism Spectrum Disorders. 1 </w:t>
      </w:r>
      <w:proofErr w:type="spellStart"/>
      <w:r w:rsidRPr="002B7D3E">
        <w:rPr>
          <w:lang w:val="en-US"/>
        </w:rPr>
        <w:t>mai</w:t>
      </w:r>
      <w:proofErr w:type="spellEnd"/>
      <w:r w:rsidRPr="002B7D3E">
        <w:rPr>
          <w:lang w:val="en-US"/>
        </w:rPr>
        <w:t xml:space="preserve"> </w:t>
      </w:r>
      <w:proofErr w:type="gramStart"/>
      <w:r w:rsidRPr="002B7D3E">
        <w:rPr>
          <w:lang w:val="en-US"/>
        </w:rPr>
        <w:t>2021;83:101757</w:t>
      </w:r>
      <w:proofErr w:type="gramEnd"/>
      <w:r w:rsidRPr="002B7D3E">
        <w:rPr>
          <w:lang w:val="en-US"/>
        </w:rPr>
        <w:t xml:space="preserve">. </w:t>
      </w:r>
    </w:p>
    <w:p w14:paraId="67F70170" w14:textId="77777777" w:rsidR="00341CFF" w:rsidRPr="002B7D3E" w:rsidRDefault="00341CFF" w:rsidP="00341CFF">
      <w:pPr>
        <w:rPr>
          <w:lang w:val="en-US"/>
        </w:rPr>
      </w:pPr>
      <w:r w:rsidRPr="002B7D3E">
        <w:rPr>
          <w:lang w:val="en-US"/>
        </w:rPr>
        <w:lastRenderedPageBreak/>
        <w:t>[80]</w:t>
      </w:r>
      <w:r w:rsidRPr="002B7D3E">
        <w:rPr>
          <w:lang w:val="en-US"/>
        </w:rPr>
        <w:tab/>
        <w:t xml:space="preserve">Bhogal A, Borg B, Jovanovic T, Marusak HA. Are the kids really alright? Impact of COVID-19 on mental health in a majority Black American sample of schoolchildren. Psychiatry Research. 1 oct </w:t>
      </w:r>
      <w:proofErr w:type="gramStart"/>
      <w:r w:rsidRPr="002B7D3E">
        <w:rPr>
          <w:lang w:val="en-US"/>
        </w:rPr>
        <w:t>2021;304:114146</w:t>
      </w:r>
      <w:proofErr w:type="gramEnd"/>
      <w:r w:rsidRPr="002B7D3E">
        <w:rPr>
          <w:lang w:val="en-US"/>
        </w:rPr>
        <w:t xml:space="preserve">. </w:t>
      </w:r>
    </w:p>
    <w:p w14:paraId="09FF1CD4" w14:textId="77777777" w:rsidR="00341CFF" w:rsidRPr="002B7D3E" w:rsidRDefault="00341CFF" w:rsidP="00341CFF">
      <w:pPr>
        <w:rPr>
          <w:lang w:val="en-US"/>
        </w:rPr>
      </w:pPr>
      <w:r w:rsidRPr="002B7D3E">
        <w:rPr>
          <w:lang w:val="en-US"/>
        </w:rPr>
        <w:t>[81]</w:t>
      </w:r>
      <w:r w:rsidRPr="002B7D3E">
        <w:rPr>
          <w:lang w:val="en-US"/>
        </w:rPr>
        <w:tab/>
        <w:t xml:space="preserve">Perl L, Oren A, Klein Z, </w:t>
      </w:r>
      <w:proofErr w:type="spellStart"/>
      <w:r w:rsidRPr="002B7D3E">
        <w:rPr>
          <w:lang w:val="en-US"/>
        </w:rPr>
        <w:t>Shechner</w:t>
      </w:r>
      <w:proofErr w:type="spellEnd"/>
      <w:r w:rsidRPr="002B7D3E">
        <w:rPr>
          <w:lang w:val="en-US"/>
        </w:rPr>
        <w:t xml:space="preserve"> T. Effects of the COVID19 Pandemic on Transgender and Gender Non-Conforming Adolescents’ Mental Health. Psychiatry Research. 1 </w:t>
      </w:r>
      <w:proofErr w:type="spellStart"/>
      <w:r w:rsidRPr="002B7D3E">
        <w:rPr>
          <w:lang w:val="en-US"/>
        </w:rPr>
        <w:t>août</w:t>
      </w:r>
      <w:proofErr w:type="spellEnd"/>
      <w:r w:rsidRPr="002B7D3E">
        <w:rPr>
          <w:lang w:val="en-US"/>
        </w:rPr>
        <w:t xml:space="preserve"> </w:t>
      </w:r>
      <w:proofErr w:type="gramStart"/>
      <w:r w:rsidRPr="002B7D3E">
        <w:rPr>
          <w:lang w:val="en-US"/>
        </w:rPr>
        <w:t>2021;302:114042</w:t>
      </w:r>
      <w:proofErr w:type="gramEnd"/>
      <w:r w:rsidRPr="002B7D3E">
        <w:rPr>
          <w:lang w:val="en-US"/>
        </w:rPr>
        <w:t xml:space="preserve">. </w:t>
      </w:r>
    </w:p>
    <w:p w14:paraId="1B019D27" w14:textId="77777777" w:rsidR="00341CFF" w:rsidRPr="002B7D3E" w:rsidRDefault="00341CFF" w:rsidP="00341CFF">
      <w:pPr>
        <w:rPr>
          <w:lang w:val="en-US"/>
        </w:rPr>
      </w:pPr>
      <w:r w:rsidRPr="002B7D3E">
        <w:rPr>
          <w:lang w:val="en-US"/>
        </w:rPr>
        <w:t>[82]</w:t>
      </w:r>
      <w:r w:rsidRPr="002B7D3E">
        <w:rPr>
          <w:lang w:val="en-US"/>
        </w:rPr>
        <w:tab/>
      </w:r>
      <w:proofErr w:type="spellStart"/>
      <w:r w:rsidRPr="002B7D3E">
        <w:rPr>
          <w:lang w:val="en-US"/>
        </w:rPr>
        <w:t>Gagné</w:t>
      </w:r>
      <w:proofErr w:type="spellEnd"/>
      <w:r w:rsidRPr="002B7D3E">
        <w:rPr>
          <w:lang w:val="en-US"/>
        </w:rPr>
        <w:t xml:space="preserve"> MH, </w:t>
      </w:r>
      <w:proofErr w:type="spellStart"/>
      <w:r w:rsidRPr="002B7D3E">
        <w:rPr>
          <w:lang w:val="en-US"/>
        </w:rPr>
        <w:t>Piché</w:t>
      </w:r>
      <w:proofErr w:type="spellEnd"/>
      <w:r w:rsidRPr="002B7D3E">
        <w:rPr>
          <w:lang w:val="en-US"/>
        </w:rPr>
        <w:t xml:space="preserve"> G, Clément MÈ, Villatte A. Families in confinement: A pre–post COVID-19 study. Couple and Family Psychology: Research and Practice. 2021;10(4):260</w:t>
      </w:r>
      <w:r w:rsidRPr="002B7D3E">
        <w:rPr>
          <w:rFonts w:ascii="Cambria Math" w:hAnsi="Cambria Math" w:cs="Cambria Math"/>
          <w:lang w:val="en-US"/>
        </w:rPr>
        <w:t>‑</w:t>
      </w:r>
      <w:r w:rsidRPr="002B7D3E">
        <w:rPr>
          <w:lang w:val="en-US"/>
        </w:rPr>
        <w:t xml:space="preserve">70. </w:t>
      </w:r>
    </w:p>
    <w:p w14:paraId="27F6941F" w14:textId="77777777" w:rsidR="00341CFF" w:rsidRPr="002B7D3E" w:rsidRDefault="00341CFF" w:rsidP="00341CFF">
      <w:pPr>
        <w:rPr>
          <w:lang w:val="en-US"/>
        </w:rPr>
      </w:pPr>
      <w:r w:rsidRPr="002B7D3E">
        <w:rPr>
          <w:lang w:val="en-US"/>
        </w:rPr>
        <w:t>[83]</w:t>
      </w:r>
      <w:r w:rsidRPr="002B7D3E">
        <w:rPr>
          <w:lang w:val="en-US"/>
        </w:rPr>
        <w:tab/>
        <w:t xml:space="preserve">Zengin M, Yayan EH, </w:t>
      </w:r>
      <w:proofErr w:type="spellStart"/>
      <w:r w:rsidRPr="002B7D3E">
        <w:rPr>
          <w:lang w:val="en-US"/>
        </w:rPr>
        <w:t>Vicnelioğlu</w:t>
      </w:r>
      <w:proofErr w:type="spellEnd"/>
      <w:r w:rsidRPr="002B7D3E">
        <w:rPr>
          <w:lang w:val="en-US"/>
        </w:rPr>
        <w:t xml:space="preserve"> E. The effects of the COVID-19 pandemic on children’s lifestyles and anxiety levels. Journal of Child and Adolescent Psychiatric Nursing. 1 </w:t>
      </w:r>
      <w:proofErr w:type="spellStart"/>
      <w:r w:rsidRPr="002B7D3E">
        <w:rPr>
          <w:lang w:val="en-US"/>
        </w:rPr>
        <w:t>août</w:t>
      </w:r>
      <w:proofErr w:type="spellEnd"/>
      <w:r w:rsidRPr="002B7D3E">
        <w:rPr>
          <w:lang w:val="en-US"/>
        </w:rPr>
        <w:t xml:space="preserve"> 2021;34(3):236</w:t>
      </w:r>
      <w:r w:rsidRPr="002B7D3E">
        <w:rPr>
          <w:rFonts w:ascii="Cambria Math" w:hAnsi="Cambria Math" w:cs="Cambria Math"/>
          <w:lang w:val="en-US"/>
        </w:rPr>
        <w:t>‑</w:t>
      </w:r>
      <w:r w:rsidRPr="002B7D3E">
        <w:rPr>
          <w:lang w:val="en-US"/>
        </w:rPr>
        <w:t xml:space="preserve">42. </w:t>
      </w:r>
    </w:p>
    <w:p w14:paraId="399D3085" w14:textId="77777777" w:rsidR="00341CFF" w:rsidRPr="002B7D3E" w:rsidRDefault="00341CFF" w:rsidP="00341CFF">
      <w:pPr>
        <w:rPr>
          <w:lang w:val="en-US"/>
        </w:rPr>
      </w:pPr>
      <w:r w:rsidRPr="002B7D3E">
        <w:rPr>
          <w:lang w:val="nl-BE"/>
        </w:rPr>
        <w:t>[84]</w:t>
      </w:r>
      <w:r w:rsidRPr="002B7D3E">
        <w:rPr>
          <w:lang w:val="nl-BE"/>
        </w:rPr>
        <w:tab/>
        <w:t xml:space="preserve">Wang J, Mao Z, Wei D, </w:t>
      </w:r>
      <w:proofErr w:type="spellStart"/>
      <w:r w:rsidRPr="002B7D3E">
        <w:rPr>
          <w:lang w:val="nl-BE"/>
        </w:rPr>
        <w:t>Liu</w:t>
      </w:r>
      <w:proofErr w:type="spellEnd"/>
      <w:r w:rsidRPr="002B7D3E">
        <w:rPr>
          <w:lang w:val="nl-BE"/>
        </w:rPr>
        <w:t xml:space="preserve"> P, Fan K, </w:t>
      </w:r>
      <w:proofErr w:type="spellStart"/>
      <w:r w:rsidRPr="002B7D3E">
        <w:rPr>
          <w:lang w:val="nl-BE"/>
        </w:rPr>
        <w:t>Xu</w:t>
      </w:r>
      <w:proofErr w:type="spellEnd"/>
      <w:r w:rsidRPr="002B7D3E">
        <w:rPr>
          <w:lang w:val="nl-BE"/>
        </w:rPr>
        <w:t xml:space="preserve"> Q, et al. </w:t>
      </w:r>
      <w:r w:rsidRPr="002B7D3E">
        <w:rPr>
          <w:lang w:val="en-US"/>
        </w:rPr>
        <w:t xml:space="preserve">Prevalence and associated factors of anxiety among 538,500 Chinese students during the outbreak of COVID-19: A web-based cross-sectional study. Psychiatry Research. 1 </w:t>
      </w:r>
      <w:proofErr w:type="spellStart"/>
      <w:r w:rsidRPr="002B7D3E">
        <w:rPr>
          <w:lang w:val="en-US"/>
        </w:rPr>
        <w:t>nov</w:t>
      </w:r>
      <w:proofErr w:type="spellEnd"/>
      <w:r w:rsidRPr="002B7D3E">
        <w:rPr>
          <w:lang w:val="en-US"/>
        </w:rPr>
        <w:t xml:space="preserve"> </w:t>
      </w:r>
      <w:proofErr w:type="gramStart"/>
      <w:r w:rsidRPr="002B7D3E">
        <w:rPr>
          <w:lang w:val="en-US"/>
        </w:rPr>
        <w:t>2021;305:114251</w:t>
      </w:r>
      <w:proofErr w:type="gramEnd"/>
      <w:r w:rsidRPr="002B7D3E">
        <w:rPr>
          <w:lang w:val="en-US"/>
        </w:rPr>
        <w:t xml:space="preserve">. </w:t>
      </w:r>
    </w:p>
    <w:p w14:paraId="5E5B2E30" w14:textId="77777777" w:rsidR="00341CFF" w:rsidRPr="002B7D3E" w:rsidRDefault="00341CFF" w:rsidP="00341CFF">
      <w:pPr>
        <w:rPr>
          <w:lang w:val="en-US"/>
        </w:rPr>
      </w:pPr>
      <w:r w:rsidRPr="002B7D3E">
        <w:rPr>
          <w:lang w:val="en-US"/>
        </w:rPr>
        <w:t>[85]</w:t>
      </w:r>
      <w:r w:rsidRPr="002B7D3E">
        <w:rPr>
          <w:lang w:val="en-US"/>
        </w:rPr>
        <w:tab/>
        <w:t xml:space="preserve">Xue Q, Xie X, Liu Q, Zhou Y, Zhu K, Wu H, et al. Knowledge, attitudes, and practices towards COVID-19 among primary school students in Hubei Province, China. Children and Youth Services Review. 1 </w:t>
      </w:r>
      <w:proofErr w:type="spellStart"/>
      <w:r w:rsidRPr="002B7D3E">
        <w:rPr>
          <w:lang w:val="en-US"/>
        </w:rPr>
        <w:t>janv</w:t>
      </w:r>
      <w:proofErr w:type="spellEnd"/>
      <w:r w:rsidRPr="002B7D3E">
        <w:rPr>
          <w:lang w:val="en-US"/>
        </w:rPr>
        <w:t xml:space="preserve"> </w:t>
      </w:r>
      <w:proofErr w:type="gramStart"/>
      <w:r w:rsidRPr="002B7D3E">
        <w:rPr>
          <w:lang w:val="en-US"/>
        </w:rPr>
        <w:t>2021;120:105735</w:t>
      </w:r>
      <w:proofErr w:type="gramEnd"/>
      <w:r w:rsidRPr="002B7D3E">
        <w:rPr>
          <w:lang w:val="en-US"/>
        </w:rPr>
        <w:t xml:space="preserve">. </w:t>
      </w:r>
    </w:p>
    <w:p w14:paraId="6B07D967" w14:textId="77777777" w:rsidR="00341CFF" w:rsidRPr="002B7D3E" w:rsidRDefault="00341CFF" w:rsidP="00341CFF">
      <w:pPr>
        <w:rPr>
          <w:lang w:val="en-US"/>
        </w:rPr>
      </w:pPr>
      <w:r w:rsidRPr="002B7D3E">
        <w:rPr>
          <w:lang w:val="en-US"/>
        </w:rPr>
        <w:t>[86]</w:t>
      </w:r>
      <w:r w:rsidRPr="002B7D3E">
        <w:rPr>
          <w:lang w:val="en-US"/>
        </w:rPr>
        <w:tab/>
      </w:r>
      <w:proofErr w:type="spellStart"/>
      <w:r w:rsidRPr="002B7D3E">
        <w:rPr>
          <w:lang w:val="en-US"/>
        </w:rPr>
        <w:t>Ademhan</w:t>
      </w:r>
      <w:proofErr w:type="spellEnd"/>
      <w:r w:rsidRPr="002B7D3E">
        <w:rPr>
          <w:lang w:val="en-US"/>
        </w:rPr>
        <w:t xml:space="preserve"> Tural D, </w:t>
      </w:r>
      <w:proofErr w:type="spellStart"/>
      <w:r w:rsidRPr="002B7D3E">
        <w:rPr>
          <w:lang w:val="en-US"/>
        </w:rPr>
        <w:t>Emiralioglu</w:t>
      </w:r>
      <w:proofErr w:type="spellEnd"/>
      <w:r w:rsidRPr="002B7D3E">
        <w:rPr>
          <w:lang w:val="en-US"/>
        </w:rPr>
        <w:t xml:space="preserve"> N, Tural </w:t>
      </w:r>
      <w:proofErr w:type="spellStart"/>
      <w:r w:rsidRPr="002B7D3E">
        <w:rPr>
          <w:lang w:val="en-US"/>
        </w:rPr>
        <w:t>Hesapcioglu</w:t>
      </w:r>
      <w:proofErr w:type="spellEnd"/>
      <w:r w:rsidRPr="002B7D3E">
        <w:rPr>
          <w:lang w:val="en-US"/>
        </w:rPr>
        <w:t xml:space="preserve"> S, Karahan S, </w:t>
      </w:r>
      <w:proofErr w:type="spellStart"/>
      <w:r w:rsidRPr="002B7D3E">
        <w:rPr>
          <w:lang w:val="en-US"/>
        </w:rPr>
        <w:t>Ozsezen</w:t>
      </w:r>
      <w:proofErr w:type="spellEnd"/>
      <w:r w:rsidRPr="002B7D3E">
        <w:rPr>
          <w:lang w:val="en-US"/>
        </w:rPr>
        <w:t xml:space="preserve"> B, Sunman B, et al. Psychiatric and general health effects of COVID-19 pandemic on children with chronic lung disease and parents’ coping styles. Pediatric Pulmonology. 1 </w:t>
      </w:r>
      <w:proofErr w:type="spellStart"/>
      <w:r w:rsidRPr="002B7D3E">
        <w:rPr>
          <w:lang w:val="en-US"/>
        </w:rPr>
        <w:t>déc</w:t>
      </w:r>
      <w:proofErr w:type="spellEnd"/>
      <w:r w:rsidRPr="002B7D3E">
        <w:rPr>
          <w:lang w:val="en-US"/>
        </w:rPr>
        <w:t xml:space="preserve"> 2020;55(12):3579</w:t>
      </w:r>
      <w:r w:rsidRPr="002B7D3E">
        <w:rPr>
          <w:rFonts w:ascii="Cambria Math" w:hAnsi="Cambria Math" w:cs="Cambria Math"/>
          <w:lang w:val="en-US"/>
        </w:rPr>
        <w:t>‑</w:t>
      </w:r>
      <w:r w:rsidRPr="002B7D3E">
        <w:rPr>
          <w:lang w:val="en-US"/>
        </w:rPr>
        <w:t xml:space="preserve">86. </w:t>
      </w:r>
    </w:p>
    <w:p w14:paraId="272C28D3" w14:textId="77777777" w:rsidR="00341CFF" w:rsidRPr="002B7D3E" w:rsidRDefault="00341CFF" w:rsidP="00341CFF">
      <w:pPr>
        <w:rPr>
          <w:lang w:val="en-US"/>
        </w:rPr>
      </w:pPr>
      <w:r w:rsidRPr="002B7D3E">
        <w:rPr>
          <w:lang w:val="en-US"/>
        </w:rPr>
        <w:t>[87]</w:t>
      </w:r>
      <w:r w:rsidRPr="002B7D3E">
        <w:rPr>
          <w:lang w:val="en-US"/>
        </w:rPr>
        <w:tab/>
      </w:r>
      <w:proofErr w:type="spellStart"/>
      <w:r w:rsidRPr="002B7D3E">
        <w:rPr>
          <w:lang w:val="en-US"/>
        </w:rPr>
        <w:t>Heyming</w:t>
      </w:r>
      <w:proofErr w:type="spellEnd"/>
      <w:r w:rsidRPr="002B7D3E">
        <w:rPr>
          <w:lang w:val="en-US"/>
        </w:rPr>
        <w:t xml:space="preserve"> TW, Fortier MA, Martin SR, Lara B, Bacon K, Kain ZN. Predictors for COVID-19-related new-onset maladaptive </w:t>
      </w:r>
      <w:proofErr w:type="spellStart"/>
      <w:r w:rsidRPr="002B7D3E">
        <w:rPr>
          <w:lang w:val="en-US"/>
        </w:rPr>
        <w:t>behaviours</w:t>
      </w:r>
      <w:proofErr w:type="spellEnd"/>
      <w:r w:rsidRPr="002B7D3E">
        <w:rPr>
          <w:lang w:val="en-US"/>
        </w:rPr>
        <w:t xml:space="preserve"> in children presenting to a </w:t>
      </w:r>
      <w:proofErr w:type="spellStart"/>
      <w:r w:rsidRPr="002B7D3E">
        <w:rPr>
          <w:lang w:val="en-US"/>
        </w:rPr>
        <w:t>paediatric</w:t>
      </w:r>
      <w:proofErr w:type="spellEnd"/>
      <w:r w:rsidRPr="002B7D3E">
        <w:rPr>
          <w:lang w:val="en-US"/>
        </w:rPr>
        <w:t xml:space="preserve"> emergency department. Journal of </w:t>
      </w:r>
      <w:proofErr w:type="spellStart"/>
      <w:r w:rsidRPr="002B7D3E">
        <w:rPr>
          <w:lang w:val="en-US"/>
        </w:rPr>
        <w:t>Paediatrics</w:t>
      </w:r>
      <w:proofErr w:type="spellEnd"/>
      <w:r w:rsidRPr="002B7D3E">
        <w:rPr>
          <w:lang w:val="en-US"/>
        </w:rPr>
        <w:t xml:space="preserve"> and Child Health. 1 oct 2021;57(10):1634</w:t>
      </w:r>
      <w:r w:rsidRPr="002B7D3E">
        <w:rPr>
          <w:rFonts w:ascii="Cambria Math" w:hAnsi="Cambria Math" w:cs="Cambria Math"/>
          <w:lang w:val="en-US"/>
        </w:rPr>
        <w:t>‑</w:t>
      </w:r>
      <w:r w:rsidRPr="002B7D3E">
        <w:rPr>
          <w:lang w:val="en-US"/>
        </w:rPr>
        <w:t xml:space="preserve">9. </w:t>
      </w:r>
    </w:p>
    <w:p w14:paraId="6426E969" w14:textId="77777777" w:rsidR="00341CFF" w:rsidRPr="002B7D3E" w:rsidRDefault="00341CFF" w:rsidP="00341CFF">
      <w:pPr>
        <w:rPr>
          <w:lang w:val="en-US"/>
        </w:rPr>
      </w:pPr>
      <w:r w:rsidRPr="002B7D3E">
        <w:rPr>
          <w:lang w:val="en-US"/>
        </w:rPr>
        <w:t>[88]</w:t>
      </w:r>
      <w:r w:rsidRPr="002B7D3E">
        <w:rPr>
          <w:lang w:val="en-US"/>
        </w:rPr>
        <w:tab/>
        <w:t>Garcia-</w:t>
      </w:r>
      <w:proofErr w:type="spellStart"/>
      <w:r w:rsidRPr="002B7D3E">
        <w:rPr>
          <w:lang w:val="en-US"/>
        </w:rPr>
        <w:t>Adasme</w:t>
      </w:r>
      <w:proofErr w:type="spellEnd"/>
      <w:r w:rsidRPr="002B7D3E">
        <w:rPr>
          <w:lang w:val="en-US"/>
        </w:rPr>
        <w:t xml:space="preserve"> SI, Cárdenas-Rebollo JM, Jimenez-</w:t>
      </w:r>
      <w:proofErr w:type="spellStart"/>
      <w:r w:rsidRPr="002B7D3E">
        <w:rPr>
          <w:lang w:val="en-US"/>
        </w:rPr>
        <w:t>Perianes</w:t>
      </w:r>
      <w:proofErr w:type="spellEnd"/>
      <w:r w:rsidRPr="002B7D3E">
        <w:rPr>
          <w:lang w:val="en-US"/>
        </w:rPr>
        <w:t xml:space="preserve"> A, Lalinde M, Jimeno S, Ventura PS, et al. Pediatric home confinement due to COVID-19: Somatic and anxiety spectrum consequences. Journal of Clinical Nursing. 1 </w:t>
      </w:r>
      <w:proofErr w:type="spellStart"/>
      <w:r w:rsidRPr="002B7D3E">
        <w:rPr>
          <w:lang w:val="en-US"/>
        </w:rPr>
        <w:t>nov</w:t>
      </w:r>
      <w:proofErr w:type="spellEnd"/>
      <w:r w:rsidRPr="002B7D3E">
        <w:rPr>
          <w:lang w:val="en-US"/>
        </w:rPr>
        <w:t xml:space="preserve"> 2021;30(21</w:t>
      </w:r>
      <w:r w:rsidRPr="002B7D3E">
        <w:rPr>
          <w:rFonts w:ascii="Cambria Math" w:hAnsi="Cambria Math" w:cs="Cambria Math"/>
          <w:lang w:val="en-US"/>
        </w:rPr>
        <w:t>‑</w:t>
      </w:r>
      <w:r w:rsidRPr="002B7D3E">
        <w:rPr>
          <w:lang w:val="en-US"/>
        </w:rPr>
        <w:t>22):3238</w:t>
      </w:r>
      <w:r w:rsidRPr="002B7D3E">
        <w:rPr>
          <w:rFonts w:ascii="Cambria Math" w:hAnsi="Cambria Math" w:cs="Cambria Math"/>
          <w:lang w:val="en-US"/>
        </w:rPr>
        <w:t>‑</w:t>
      </w:r>
      <w:r w:rsidRPr="002B7D3E">
        <w:rPr>
          <w:lang w:val="en-US"/>
        </w:rPr>
        <w:t xml:space="preserve">48. </w:t>
      </w:r>
    </w:p>
    <w:p w14:paraId="43D55B47" w14:textId="77777777" w:rsidR="00341CFF" w:rsidRPr="002B7D3E" w:rsidRDefault="00341CFF" w:rsidP="00341CFF">
      <w:pPr>
        <w:rPr>
          <w:lang w:val="en-US"/>
        </w:rPr>
      </w:pPr>
      <w:r w:rsidRPr="002B7D3E">
        <w:rPr>
          <w:lang w:val="en-US"/>
        </w:rPr>
        <w:lastRenderedPageBreak/>
        <w:t>[89]</w:t>
      </w:r>
      <w:r w:rsidRPr="002B7D3E">
        <w:rPr>
          <w:lang w:val="en-US"/>
        </w:rPr>
        <w:tab/>
        <w:t xml:space="preserve">Stone JE, Phillips AJK, </w:t>
      </w:r>
      <w:proofErr w:type="spellStart"/>
      <w:r w:rsidRPr="002B7D3E">
        <w:rPr>
          <w:lang w:val="en-US"/>
        </w:rPr>
        <w:t>Chachos</w:t>
      </w:r>
      <w:proofErr w:type="spellEnd"/>
      <w:r w:rsidRPr="002B7D3E">
        <w:rPr>
          <w:lang w:val="en-US"/>
        </w:rPr>
        <w:t xml:space="preserve"> E, Hand AJ, Lu S, Carskadon MA, et al. In-person vs home schooling during the COVID-19 pandemic: Differences in sleep, circadian timing, and mood in early adolescence. Journal of Pineal Research. 1 sept 2021;71(2</w:t>
      </w:r>
      <w:proofErr w:type="gramStart"/>
      <w:r w:rsidRPr="002B7D3E">
        <w:rPr>
          <w:lang w:val="en-US"/>
        </w:rPr>
        <w:t>):e</w:t>
      </w:r>
      <w:proofErr w:type="gramEnd"/>
      <w:r w:rsidRPr="002B7D3E">
        <w:rPr>
          <w:lang w:val="en-US"/>
        </w:rPr>
        <w:t xml:space="preserve">12757. </w:t>
      </w:r>
    </w:p>
    <w:p w14:paraId="373DF0DF" w14:textId="77777777" w:rsidR="00E348A3" w:rsidRDefault="00E348A3" w:rsidP="00E348A3">
      <w:pPr>
        <w:rPr>
          <w:lang w:val="en-US"/>
        </w:rPr>
      </w:pPr>
      <w:r>
        <w:rPr>
          <w:lang w:val="en-US"/>
        </w:rPr>
        <w:t>[90]</w:t>
      </w:r>
      <w:r>
        <w:rPr>
          <w:lang w:val="en-US"/>
        </w:rPr>
        <w:tab/>
        <w:t xml:space="preserve">Li X, Zhou S. Parental worry, family-based disaster education and children’s internalizing and externalizing problems during the COVID-19 pandemic. Psychological Trauma. </w:t>
      </w:r>
      <w:proofErr w:type="spellStart"/>
      <w:r>
        <w:rPr>
          <w:lang w:val="en-US"/>
        </w:rPr>
        <w:t>mai</w:t>
      </w:r>
      <w:proofErr w:type="spellEnd"/>
      <w:r>
        <w:rPr>
          <w:lang w:val="en-US"/>
        </w:rPr>
        <w:t xml:space="preserve"> 2021;13(4):486</w:t>
      </w:r>
      <w:r>
        <w:rPr>
          <w:rFonts w:ascii="Cambria Math" w:hAnsi="Cambria Math" w:cs="Cambria Math"/>
          <w:lang w:val="en-US"/>
        </w:rPr>
        <w:noBreakHyphen/>
      </w:r>
      <w:r>
        <w:rPr>
          <w:lang w:val="en-US"/>
        </w:rPr>
        <w:t xml:space="preserve">95. </w:t>
      </w:r>
    </w:p>
    <w:p w14:paraId="5E4E705B" w14:textId="77777777" w:rsidR="00E348A3" w:rsidRDefault="00E348A3" w:rsidP="00E348A3">
      <w:pPr>
        <w:rPr>
          <w:lang w:val="en-US"/>
        </w:rPr>
      </w:pPr>
      <w:r>
        <w:rPr>
          <w:lang w:val="en-US"/>
        </w:rPr>
        <w:t>[91]</w:t>
      </w:r>
      <w:r>
        <w:rPr>
          <w:lang w:val="en-US"/>
        </w:rPr>
        <w:tab/>
        <w:t>Breaux R, Dvorsky MR, Marsh NP, Green CD, Cash AR, Shroff DM, et al. Prospective impact of COVID-19 on mental health functioning in adolescents with and without ADHD: protective role of emotion regulation abilities. Journal of Child Psychology and Psychiatry. 1 sept 2021;62(9):1132</w:t>
      </w:r>
      <w:r>
        <w:rPr>
          <w:rFonts w:ascii="Cambria Math" w:hAnsi="Cambria Math" w:cs="Cambria Math"/>
          <w:lang w:val="en-US"/>
        </w:rPr>
        <w:noBreakHyphen/>
      </w:r>
      <w:r>
        <w:rPr>
          <w:lang w:val="en-US"/>
        </w:rPr>
        <w:t xml:space="preserve">9. </w:t>
      </w:r>
    </w:p>
    <w:p w14:paraId="023928A1" w14:textId="77777777" w:rsidR="00E348A3" w:rsidRDefault="00E348A3" w:rsidP="00E348A3">
      <w:pPr>
        <w:rPr>
          <w:lang w:val="en-US"/>
        </w:rPr>
      </w:pPr>
      <w:r>
        <w:rPr>
          <w:lang w:val="en-US"/>
        </w:rPr>
        <w:t>[92]</w:t>
      </w:r>
      <w:r>
        <w:rPr>
          <w:lang w:val="en-US"/>
        </w:rPr>
        <w:tab/>
        <w:t xml:space="preserve">De France K, Hancock GR, Stack DM, Serbin LA, Hollenstein T. The mental health implications of COVID-19 for adolescents: Follow-up of a four-wave longitudinal study during the pandemic. American Psychologist. </w:t>
      </w:r>
      <w:proofErr w:type="spellStart"/>
      <w:r>
        <w:rPr>
          <w:lang w:val="en-US"/>
        </w:rPr>
        <w:t>janv</w:t>
      </w:r>
      <w:proofErr w:type="spellEnd"/>
      <w:r>
        <w:rPr>
          <w:lang w:val="en-US"/>
        </w:rPr>
        <w:t xml:space="preserve"> 2022;77(1):85</w:t>
      </w:r>
      <w:r>
        <w:rPr>
          <w:rFonts w:ascii="Cambria Math" w:hAnsi="Cambria Math" w:cs="Cambria Math"/>
          <w:lang w:val="en-US"/>
        </w:rPr>
        <w:noBreakHyphen/>
      </w:r>
      <w:r>
        <w:rPr>
          <w:lang w:val="en-US"/>
        </w:rPr>
        <w:t xml:space="preserve">99. </w:t>
      </w:r>
    </w:p>
    <w:p w14:paraId="65D86C99" w14:textId="77777777" w:rsidR="00E348A3" w:rsidRDefault="00E348A3" w:rsidP="00E348A3">
      <w:pPr>
        <w:rPr>
          <w:lang w:val="en-US"/>
        </w:rPr>
      </w:pPr>
      <w:r>
        <w:rPr>
          <w:lang w:val="en-US"/>
        </w:rPr>
        <w:t>[93]</w:t>
      </w:r>
      <w:r>
        <w:rPr>
          <w:lang w:val="en-US"/>
        </w:rPr>
        <w:tab/>
        <w:t xml:space="preserve">Gladstone TRG, Schwartz JAJ, </w:t>
      </w:r>
      <w:proofErr w:type="spellStart"/>
      <w:r>
        <w:rPr>
          <w:lang w:val="en-US"/>
        </w:rPr>
        <w:t>Pössel</w:t>
      </w:r>
      <w:proofErr w:type="spellEnd"/>
      <w:r>
        <w:rPr>
          <w:lang w:val="en-US"/>
        </w:rPr>
        <w:t xml:space="preserve"> P, Richer AM, Buchholz KR, </w:t>
      </w:r>
      <w:proofErr w:type="spellStart"/>
      <w:r>
        <w:rPr>
          <w:lang w:val="en-US"/>
        </w:rPr>
        <w:t>Rintell</w:t>
      </w:r>
      <w:proofErr w:type="spellEnd"/>
      <w:r>
        <w:rPr>
          <w:lang w:val="en-US"/>
        </w:rPr>
        <w:t xml:space="preserve"> LS. Depressive Symptoms Among Adolescents: Testing Vulnerability-Stress and Protective Models in the Context of COVID-19. Child Psychiatry and Human Development. 1 </w:t>
      </w:r>
      <w:proofErr w:type="spellStart"/>
      <w:r>
        <w:rPr>
          <w:lang w:val="en-US"/>
        </w:rPr>
        <w:t>déc</w:t>
      </w:r>
      <w:proofErr w:type="spellEnd"/>
      <w:r>
        <w:rPr>
          <w:lang w:val="en-US"/>
        </w:rPr>
        <w:t xml:space="preserve"> 2022;53(6):1372</w:t>
      </w:r>
      <w:r>
        <w:rPr>
          <w:rFonts w:ascii="Cambria Math" w:hAnsi="Cambria Math" w:cs="Cambria Math"/>
          <w:lang w:val="en-US"/>
        </w:rPr>
        <w:noBreakHyphen/>
      </w:r>
      <w:r>
        <w:rPr>
          <w:lang w:val="en-US"/>
        </w:rPr>
        <w:t xml:space="preserve">82. </w:t>
      </w:r>
    </w:p>
    <w:p w14:paraId="388744FA" w14:textId="77777777" w:rsidR="00341CFF" w:rsidRPr="002B7D3E" w:rsidRDefault="00341CFF" w:rsidP="00341CFF">
      <w:pPr>
        <w:rPr>
          <w:lang w:val="en-US"/>
        </w:rPr>
      </w:pPr>
      <w:r w:rsidRPr="002B7D3E">
        <w:rPr>
          <w:lang w:val="nl-BE"/>
        </w:rPr>
        <w:t>[94]</w:t>
      </w:r>
      <w:r w:rsidRPr="002B7D3E">
        <w:rPr>
          <w:lang w:val="nl-BE"/>
        </w:rPr>
        <w:tab/>
      </w:r>
      <w:proofErr w:type="spellStart"/>
      <w:r w:rsidRPr="002B7D3E">
        <w:rPr>
          <w:lang w:val="nl-BE"/>
        </w:rPr>
        <w:t>Hafstad</w:t>
      </w:r>
      <w:proofErr w:type="spellEnd"/>
      <w:r w:rsidRPr="002B7D3E">
        <w:rPr>
          <w:lang w:val="nl-BE"/>
        </w:rPr>
        <w:t xml:space="preserve"> GS, </w:t>
      </w:r>
      <w:proofErr w:type="spellStart"/>
      <w:r w:rsidRPr="002B7D3E">
        <w:rPr>
          <w:lang w:val="nl-BE"/>
        </w:rPr>
        <w:t>Sætren</w:t>
      </w:r>
      <w:proofErr w:type="spellEnd"/>
      <w:r w:rsidRPr="002B7D3E">
        <w:rPr>
          <w:lang w:val="nl-BE"/>
        </w:rPr>
        <w:t xml:space="preserve"> SS, </w:t>
      </w:r>
      <w:proofErr w:type="spellStart"/>
      <w:r w:rsidRPr="002B7D3E">
        <w:rPr>
          <w:lang w:val="nl-BE"/>
        </w:rPr>
        <w:t>Wentzel</w:t>
      </w:r>
      <w:proofErr w:type="spellEnd"/>
      <w:r w:rsidRPr="002B7D3E">
        <w:rPr>
          <w:lang w:val="nl-BE"/>
        </w:rPr>
        <w:t xml:space="preserve">-Larsen T, </w:t>
      </w:r>
      <w:proofErr w:type="spellStart"/>
      <w:r w:rsidRPr="002B7D3E">
        <w:rPr>
          <w:lang w:val="nl-BE"/>
        </w:rPr>
        <w:t>Augusti</w:t>
      </w:r>
      <w:proofErr w:type="spellEnd"/>
      <w:r w:rsidRPr="002B7D3E">
        <w:rPr>
          <w:lang w:val="nl-BE"/>
        </w:rPr>
        <w:t xml:space="preserve"> EM. </w:t>
      </w:r>
      <w:r w:rsidRPr="002B7D3E">
        <w:rPr>
          <w:lang w:val="en-US"/>
        </w:rPr>
        <w:t xml:space="preserve">Adolescents’ symptoms of anxiety and depression before and during the Covid-19 outbreak – A prospective population-based study of teenagers in Norway. The Lancet Regional Health - Europe. 1 </w:t>
      </w:r>
      <w:proofErr w:type="spellStart"/>
      <w:r w:rsidRPr="002B7D3E">
        <w:rPr>
          <w:lang w:val="en-US"/>
        </w:rPr>
        <w:t>juin</w:t>
      </w:r>
      <w:proofErr w:type="spellEnd"/>
      <w:r w:rsidRPr="002B7D3E">
        <w:rPr>
          <w:lang w:val="en-US"/>
        </w:rPr>
        <w:t xml:space="preserve"> </w:t>
      </w:r>
      <w:proofErr w:type="gramStart"/>
      <w:r w:rsidRPr="002B7D3E">
        <w:rPr>
          <w:lang w:val="en-US"/>
        </w:rPr>
        <w:t>2021;5:100093</w:t>
      </w:r>
      <w:proofErr w:type="gramEnd"/>
      <w:r w:rsidRPr="002B7D3E">
        <w:rPr>
          <w:lang w:val="en-US"/>
        </w:rPr>
        <w:t xml:space="preserve">. </w:t>
      </w:r>
    </w:p>
    <w:p w14:paraId="386E0D80" w14:textId="77777777" w:rsidR="00341CFF" w:rsidRPr="002B7D3E" w:rsidRDefault="00341CFF" w:rsidP="00341CFF">
      <w:pPr>
        <w:rPr>
          <w:lang w:val="en-US"/>
        </w:rPr>
      </w:pPr>
      <w:r w:rsidRPr="002B7D3E">
        <w:rPr>
          <w:lang w:val="en-US"/>
        </w:rPr>
        <w:t>[95]</w:t>
      </w:r>
      <w:r w:rsidRPr="002B7D3E">
        <w:rPr>
          <w:lang w:val="en-US"/>
        </w:rPr>
        <w:tab/>
        <w:t xml:space="preserve">Hawes MT, Szenczy AK, Klein DN, </w:t>
      </w:r>
      <w:proofErr w:type="spellStart"/>
      <w:r w:rsidRPr="002B7D3E">
        <w:rPr>
          <w:lang w:val="en-US"/>
        </w:rPr>
        <w:t>Hajcak</w:t>
      </w:r>
      <w:proofErr w:type="spellEnd"/>
      <w:r w:rsidRPr="002B7D3E">
        <w:rPr>
          <w:lang w:val="en-US"/>
        </w:rPr>
        <w:t xml:space="preserve"> G, Nelson BD. Increases in depression and anxiety symptoms in adolescents and young adults during the COVID-19 pandemic. Psychological Medicine. oct 2022;52(14):3222</w:t>
      </w:r>
      <w:r w:rsidRPr="002B7D3E">
        <w:rPr>
          <w:rFonts w:ascii="Cambria Math" w:hAnsi="Cambria Math" w:cs="Cambria Math"/>
          <w:lang w:val="en-US"/>
        </w:rPr>
        <w:t>‑</w:t>
      </w:r>
      <w:r w:rsidRPr="002B7D3E">
        <w:rPr>
          <w:lang w:val="en-US"/>
        </w:rPr>
        <w:t xml:space="preserve">30. </w:t>
      </w:r>
    </w:p>
    <w:p w14:paraId="7108C9CE" w14:textId="77777777" w:rsidR="00341CFF" w:rsidRPr="002B7D3E" w:rsidRDefault="00341CFF" w:rsidP="00341CFF">
      <w:pPr>
        <w:rPr>
          <w:lang w:val="en-US"/>
        </w:rPr>
      </w:pPr>
      <w:r w:rsidRPr="002B7D3E">
        <w:rPr>
          <w:lang w:val="en-US"/>
        </w:rPr>
        <w:t>[96]</w:t>
      </w:r>
      <w:r w:rsidRPr="002B7D3E">
        <w:rPr>
          <w:lang w:val="en-US"/>
        </w:rPr>
        <w:tab/>
        <w:t xml:space="preserve">Hawes MT, Szenczy AK, </w:t>
      </w:r>
      <w:proofErr w:type="spellStart"/>
      <w:r w:rsidRPr="002B7D3E">
        <w:rPr>
          <w:lang w:val="en-US"/>
        </w:rPr>
        <w:t>Olino</w:t>
      </w:r>
      <w:proofErr w:type="spellEnd"/>
      <w:r w:rsidRPr="002B7D3E">
        <w:rPr>
          <w:lang w:val="en-US"/>
        </w:rPr>
        <w:t xml:space="preserve"> TM, Nelson BD, Klein DN. Trajectories of depression, anxiety and pandemic experiences; A longitudinal study of youth in New York during the Spring-Summer of 2020. Psychiatry Research. 1 </w:t>
      </w:r>
      <w:proofErr w:type="spellStart"/>
      <w:r w:rsidRPr="002B7D3E">
        <w:rPr>
          <w:lang w:val="en-US"/>
        </w:rPr>
        <w:t>avr</w:t>
      </w:r>
      <w:proofErr w:type="spellEnd"/>
      <w:r w:rsidRPr="002B7D3E">
        <w:rPr>
          <w:lang w:val="en-US"/>
        </w:rPr>
        <w:t xml:space="preserve"> </w:t>
      </w:r>
      <w:proofErr w:type="gramStart"/>
      <w:r w:rsidRPr="002B7D3E">
        <w:rPr>
          <w:lang w:val="en-US"/>
        </w:rPr>
        <w:t>2021;298:113778</w:t>
      </w:r>
      <w:proofErr w:type="gramEnd"/>
      <w:r w:rsidRPr="002B7D3E">
        <w:rPr>
          <w:lang w:val="en-US"/>
        </w:rPr>
        <w:t xml:space="preserve">. </w:t>
      </w:r>
    </w:p>
    <w:p w14:paraId="7932C9A9" w14:textId="77777777" w:rsidR="00341CFF" w:rsidRPr="002B7D3E" w:rsidRDefault="00341CFF" w:rsidP="00341CFF">
      <w:pPr>
        <w:rPr>
          <w:lang w:val="en-US"/>
        </w:rPr>
      </w:pPr>
      <w:r w:rsidRPr="002B7D3E">
        <w:rPr>
          <w:lang w:val="en-US"/>
        </w:rPr>
        <w:lastRenderedPageBreak/>
        <w:t>[97]</w:t>
      </w:r>
      <w:r w:rsidRPr="002B7D3E">
        <w:rPr>
          <w:lang w:val="en-US"/>
        </w:rPr>
        <w:tab/>
        <w:t>Hollenstein T, Colasante T, Lougheed JP. Adolescent and Maternal Anxiety Symptoms Decreased but Depressive Symptoms Increased before to during COVID-19 Lockdown. Journal of Research on Adolescence. 1 sept 2021;31(3):517</w:t>
      </w:r>
      <w:r w:rsidRPr="002B7D3E">
        <w:rPr>
          <w:rFonts w:ascii="Cambria Math" w:hAnsi="Cambria Math" w:cs="Cambria Math"/>
          <w:lang w:val="en-US"/>
        </w:rPr>
        <w:t>‑</w:t>
      </w:r>
      <w:r w:rsidRPr="002B7D3E">
        <w:rPr>
          <w:lang w:val="en-US"/>
        </w:rPr>
        <w:t xml:space="preserve">30. </w:t>
      </w:r>
    </w:p>
    <w:p w14:paraId="32681C5F" w14:textId="77777777" w:rsidR="000A6944" w:rsidRDefault="000A6944" w:rsidP="000A6944">
      <w:pPr>
        <w:rPr>
          <w:lang w:val="en-US"/>
        </w:rPr>
      </w:pPr>
      <w:r>
        <w:rPr>
          <w:lang w:val="en-US"/>
        </w:rPr>
        <w:t>[98]</w:t>
      </w:r>
      <w:r>
        <w:rPr>
          <w:lang w:val="en-US"/>
        </w:rPr>
        <w:tab/>
        <w:t>Li SH, Beames JR, Newby JM, Maston K, Christensen H, Werner-Seidler A. The impact of COVID-19 on the lives and mental health of Australian adolescents. European Child and Adolescent Psychiatry. 1 sept 2022;31(9):1465</w:t>
      </w:r>
      <w:r>
        <w:rPr>
          <w:rFonts w:ascii="Cambria Math" w:hAnsi="Cambria Math" w:cs="Cambria Math"/>
          <w:lang w:val="en-US"/>
        </w:rPr>
        <w:noBreakHyphen/>
      </w:r>
      <w:r>
        <w:rPr>
          <w:lang w:val="en-US"/>
        </w:rPr>
        <w:t xml:space="preserve">77. </w:t>
      </w:r>
    </w:p>
    <w:p w14:paraId="5F152D12" w14:textId="77777777" w:rsidR="000A6944" w:rsidRDefault="000A6944" w:rsidP="000A6944">
      <w:pPr>
        <w:rPr>
          <w:lang w:val="en-US"/>
        </w:rPr>
      </w:pPr>
      <w:r>
        <w:rPr>
          <w:lang w:val="en-US"/>
        </w:rPr>
        <w:t>[99]</w:t>
      </w:r>
      <w:r>
        <w:rPr>
          <w:lang w:val="en-US"/>
        </w:rPr>
        <w:tab/>
      </w:r>
      <w:proofErr w:type="spellStart"/>
      <w:r>
        <w:rPr>
          <w:lang w:val="en-US"/>
        </w:rPr>
        <w:t>Magson</w:t>
      </w:r>
      <w:proofErr w:type="spellEnd"/>
      <w:r>
        <w:rPr>
          <w:lang w:val="en-US"/>
        </w:rPr>
        <w:t xml:space="preserve"> NR, Freeman JYA, </w:t>
      </w:r>
      <w:proofErr w:type="spellStart"/>
      <w:r>
        <w:rPr>
          <w:lang w:val="en-US"/>
        </w:rPr>
        <w:t>Rapee</w:t>
      </w:r>
      <w:proofErr w:type="spellEnd"/>
      <w:r>
        <w:rPr>
          <w:lang w:val="en-US"/>
        </w:rPr>
        <w:t xml:space="preserve"> RM, Richardson CE, Oar EL, </w:t>
      </w:r>
      <w:proofErr w:type="spellStart"/>
      <w:r>
        <w:rPr>
          <w:lang w:val="en-US"/>
        </w:rPr>
        <w:t>Fardouly</w:t>
      </w:r>
      <w:proofErr w:type="spellEnd"/>
      <w:r>
        <w:rPr>
          <w:lang w:val="en-US"/>
        </w:rPr>
        <w:t xml:space="preserve"> J. Risk and Protective Factors for Prospective Changes in Adolescent Mental Health during the COVID-19 Pandemic. Journal of Youth Adolescence. 1 </w:t>
      </w:r>
      <w:proofErr w:type="spellStart"/>
      <w:r>
        <w:rPr>
          <w:lang w:val="en-US"/>
        </w:rPr>
        <w:t>janv</w:t>
      </w:r>
      <w:proofErr w:type="spellEnd"/>
      <w:r>
        <w:rPr>
          <w:lang w:val="en-US"/>
        </w:rPr>
        <w:t xml:space="preserve"> 2021;50(1):44</w:t>
      </w:r>
      <w:r>
        <w:rPr>
          <w:rFonts w:ascii="Cambria Math" w:hAnsi="Cambria Math" w:cs="Cambria Math"/>
          <w:lang w:val="en-US"/>
        </w:rPr>
        <w:noBreakHyphen/>
      </w:r>
      <w:r>
        <w:rPr>
          <w:lang w:val="en-US"/>
        </w:rPr>
        <w:t xml:space="preserve">57. </w:t>
      </w:r>
    </w:p>
    <w:p w14:paraId="47EC822F" w14:textId="77777777" w:rsidR="00341CFF" w:rsidRPr="002B7D3E" w:rsidRDefault="00341CFF" w:rsidP="00341CFF">
      <w:pPr>
        <w:rPr>
          <w:lang w:val="en-US"/>
        </w:rPr>
      </w:pPr>
      <w:r w:rsidRPr="002B7D3E">
        <w:rPr>
          <w:lang w:val="en-US"/>
        </w:rPr>
        <w:t>[100]</w:t>
      </w:r>
      <w:r w:rsidRPr="002B7D3E">
        <w:rPr>
          <w:lang w:val="en-US"/>
        </w:rPr>
        <w:tab/>
        <w:t xml:space="preserve">Rogers AA, Ha T, Ockey S. Adolescents’ Perceived Socio-Emotional Impact of COVID-19 and Implications for Mental Health: Results </w:t>
      </w:r>
      <w:proofErr w:type="gramStart"/>
      <w:r w:rsidRPr="002B7D3E">
        <w:rPr>
          <w:lang w:val="en-US"/>
        </w:rPr>
        <w:t>From</w:t>
      </w:r>
      <w:proofErr w:type="gramEnd"/>
      <w:r w:rsidRPr="002B7D3E">
        <w:rPr>
          <w:lang w:val="en-US"/>
        </w:rPr>
        <w:t xml:space="preserve"> a U.S.-Based Mixed-Methods Study. Journal of Adolescent Health. 1 </w:t>
      </w:r>
      <w:proofErr w:type="spellStart"/>
      <w:r w:rsidRPr="002B7D3E">
        <w:rPr>
          <w:lang w:val="en-US"/>
        </w:rPr>
        <w:t>janv</w:t>
      </w:r>
      <w:proofErr w:type="spellEnd"/>
      <w:r w:rsidRPr="002B7D3E">
        <w:rPr>
          <w:lang w:val="en-US"/>
        </w:rPr>
        <w:t xml:space="preserve"> 2021;68(1):43</w:t>
      </w:r>
      <w:r w:rsidRPr="002B7D3E">
        <w:rPr>
          <w:rFonts w:ascii="Cambria Math" w:hAnsi="Cambria Math" w:cs="Cambria Math"/>
          <w:lang w:val="en-US"/>
        </w:rPr>
        <w:t>‑</w:t>
      </w:r>
      <w:r w:rsidRPr="002B7D3E">
        <w:rPr>
          <w:lang w:val="en-US"/>
        </w:rPr>
        <w:t xml:space="preserve">52. </w:t>
      </w:r>
    </w:p>
    <w:p w14:paraId="574B1911" w14:textId="77777777" w:rsidR="00341CFF" w:rsidRPr="002B7D3E" w:rsidRDefault="00341CFF" w:rsidP="00341CFF">
      <w:pPr>
        <w:rPr>
          <w:lang w:val="en-US"/>
        </w:rPr>
      </w:pPr>
      <w:r w:rsidRPr="002B7D3E">
        <w:rPr>
          <w:lang w:val="en-US"/>
        </w:rPr>
        <w:t>[101]</w:t>
      </w:r>
      <w:r w:rsidRPr="002B7D3E">
        <w:rPr>
          <w:lang w:val="en-US"/>
        </w:rPr>
        <w:tab/>
      </w:r>
      <w:proofErr w:type="spellStart"/>
      <w:r w:rsidRPr="002B7D3E">
        <w:rPr>
          <w:lang w:val="en-US"/>
        </w:rPr>
        <w:t>Romm</w:t>
      </w:r>
      <w:proofErr w:type="spellEnd"/>
      <w:r w:rsidRPr="002B7D3E">
        <w:rPr>
          <w:lang w:val="en-US"/>
        </w:rPr>
        <w:t xml:space="preserve"> KF, Park YW, Hughes JL, Gentzler AL. Risk and Protective Factors for Changes in Adolescent Psychosocial Adjustment During COVID-19. Journal of Research on Adolescence. 1 sept 2021;31(3):546</w:t>
      </w:r>
      <w:r w:rsidRPr="002B7D3E">
        <w:rPr>
          <w:rFonts w:ascii="Cambria Math" w:hAnsi="Cambria Math" w:cs="Cambria Math"/>
          <w:lang w:val="en-US"/>
        </w:rPr>
        <w:t>‑</w:t>
      </w:r>
      <w:r w:rsidRPr="002B7D3E">
        <w:rPr>
          <w:lang w:val="en-US"/>
        </w:rPr>
        <w:t xml:space="preserve">59. </w:t>
      </w:r>
    </w:p>
    <w:p w14:paraId="770D92C4" w14:textId="77777777" w:rsidR="00341CFF" w:rsidRPr="002B7D3E" w:rsidRDefault="00341CFF" w:rsidP="00341CFF">
      <w:pPr>
        <w:rPr>
          <w:lang w:val="en-US"/>
        </w:rPr>
      </w:pPr>
      <w:r w:rsidRPr="002B7D3E">
        <w:rPr>
          <w:lang w:val="en-US"/>
        </w:rPr>
        <w:t>[102]</w:t>
      </w:r>
      <w:r w:rsidRPr="002B7D3E">
        <w:rPr>
          <w:lang w:val="en-US"/>
        </w:rPr>
        <w:tab/>
        <w:t>Sequeira SL, Silk JS, Hutchinson E, Jones NP, Ladouceur CD. Neural Responses to Social Reward Predict Depressive Symptoms in Adolescent Girls During the COVID-19 Pandemic. Journal of Pediatric Psychology. 1 sept 2021;46(8):915</w:t>
      </w:r>
      <w:r w:rsidRPr="002B7D3E">
        <w:rPr>
          <w:rFonts w:ascii="Cambria Math" w:hAnsi="Cambria Math" w:cs="Cambria Math"/>
          <w:lang w:val="en-US"/>
        </w:rPr>
        <w:t>‑</w:t>
      </w:r>
      <w:r w:rsidRPr="002B7D3E">
        <w:rPr>
          <w:lang w:val="en-US"/>
        </w:rPr>
        <w:t xml:space="preserve">26. </w:t>
      </w:r>
    </w:p>
    <w:p w14:paraId="5EC45121" w14:textId="77777777" w:rsidR="00341CFF" w:rsidRPr="002B7D3E" w:rsidRDefault="00341CFF" w:rsidP="00341CFF">
      <w:pPr>
        <w:rPr>
          <w:lang w:val="en-US"/>
        </w:rPr>
      </w:pPr>
      <w:r w:rsidRPr="002B7D3E">
        <w:rPr>
          <w:lang w:val="en-US"/>
        </w:rPr>
        <w:t>[103]</w:t>
      </w:r>
      <w:r w:rsidRPr="002B7D3E">
        <w:rPr>
          <w:lang w:val="en-US"/>
        </w:rPr>
        <w:tab/>
        <w:t xml:space="preserve">Thorisdottir IE, Asgeirsdottir BB, Kristjansson AL, Valdimarsdottir HB, Jonsdottir </w:t>
      </w:r>
      <w:proofErr w:type="spellStart"/>
      <w:r w:rsidRPr="002B7D3E">
        <w:rPr>
          <w:lang w:val="en-US"/>
        </w:rPr>
        <w:t>Tolgyes</w:t>
      </w:r>
      <w:proofErr w:type="spellEnd"/>
      <w:r w:rsidRPr="002B7D3E">
        <w:rPr>
          <w:lang w:val="en-US"/>
        </w:rPr>
        <w:t xml:space="preserve"> EM, Sigfusson J, et al. Depressive symptoms, mental wellbeing, and substance use among adolescents before and during the COVID-19 pandemic in Iceland: a longitudinal, population-based study. </w:t>
      </w:r>
      <w:proofErr w:type="gramStart"/>
      <w:r w:rsidRPr="002B7D3E">
        <w:rPr>
          <w:lang w:val="en-US"/>
        </w:rPr>
        <w:t>The Lancet</w:t>
      </w:r>
      <w:proofErr w:type="gramEnd"/>
      <w:r w:rsidRPr="002B7D3E">
        <w:rPr>
          <w:lang w:val="en-US"/>
        </w:rPr>
        <w:t xml:space="preserve"> Psychiatry. 1 </w:t>
      </w:r>
      <w:proofErr w:type="spellStart"/>
      <w:r w:rsidRPr="002B7D3E">
        <w:rPr>
          <w:lang w:val="en-US"/>
        </w:rPr>
        <w:t>août</w:t>
      </w:r>
      <w:proofErr w:type="spellEnd"/>
      <w:r w:rsidRPr="002B7D3E">
        <w:rPr>
          <w:lang w:val="en-US"/>
        </w:rPr>
        <w:t xml:space="preserve"> 2021;8(8):663</w:t>
      </w:r>
      <w:r w:rsidRPr="002B7D3E">
        <w:rPr>
          <w:rFonts w:ascii="Cambria Math" w:hAnsi="Cambria Math" w:cs="Cambria Math"/>
          <w:lang w:val="en-US"/>
        </w:rPr>
        <w:t>‑</w:t>
      </w:r>
      <w:r w:rsidRPr="002B7D3E">
        <w:rPr>
          <w:lang w:val="en-US"/>
        </w:rPr>
        <w:t xml:space="preserve">72. </w:t>
      </w:r>
    </w:p>
    <w:p w14:paraId="2C69366E" w14:textId="77777777" w:rsidR="00341CFF" w:rsidRPr="002B7D3E" w:rsidRDefault="00341CFF" w:rsidP="00341CFF">
      <w:r w:rsidRPr="002B7D3E">
        <w:rPr>
          <w:lang w:val="en-US"/>
        </w:rPr>
        <w:t>[104]</w:t>
      </w:r>
      <w:r w:rsidRPr="002B7D3E">
        <w:rPr>
          <w:lang w:val="en-US"/>
        </w:rPr>
        <w:tab/>
        <w:t xml:space="preserve">Coulombe BR, Yates TM. Attachment security predicts adolescents’ prosocial and health protective responses to the COVID-19 pandemic. </w:t>
      </w:r>
      <w:r w:rsidRPr="002B7D3E">
        <w:t xml:space="preserve">Child </w:t>
      </w:r>
      <w:proofErr w:type="spellStart"/>
      <w:r w:rsidRPr="002B7D3E">
        <w:t>Development</w:t>
      </w:r>
      <w:proofErr w:type="spellEnd"/>
      <w:r w:rsidRPr="002B7D3E">
        <w:t xml:space="preserve"> [Internet]. 12 août 2021 [cité 4 </w:t>
      </w:r>
      <w:proofErr w:type="spellStart"/>
      <w:r w:rsidRPr="002B7D3E">
        <w:t>nov</w:t>
      </w:r>
      <w:proofErr w:type="spellEnd"/>
      <w:r w:rsidRPr="002B7D3E">
        <w:t xml:space="preserve"> 2021</w:t>
      </w:r>
      <w:proofErr w:type="gramStart"/>
      <w:r w:rsidRPr="002B7D3E">
        <w:t>];n</w:t>
      </w:r>
      <w:proofErr w:type="gramEnd"/>
      <w:r w:rsidRPr="002B7D3E">
        <w:t xml:space="preserve">/a(n/a). Disponible </w:t>
      </w:r>
      <w:proofErr w:type="gramStart"/>
      <w:r w:rsidRPr="002B7D3E">
        <w:t>sur:</w:t>
      </w:r>
      <w:proofErr w:type="gramEnd"/>
      <w:r w:rsidRPr="002B7D3E">
        <w:t xml:space="preserve"> https://onlinelibrary.wiley.com/doi/10.1111/cdev.13639</w:t>
      </w:r>
    </w:p>
    <w:p w14:paraId="5B59F2D3" w14:textId="77777777" w:rsidR="00341CFF" w:rsidRPr="002B7D3E" w:rsidRDefault="00341CFF" w:rsidP="00341CFF">
      <w:pPr>
        <w:rPr>
          <w:lang w:val="en-US"/>
        </w:rPr>
      </w:pPr>
      <w:r w:rsidRPr="002B7D3E">
        <w:rPr>
          <w:lang w:val="en-US"/>
        </w:rPr>
        <w:lastRenderedPageBreak/>
        <w:t>[105]</w:t>
      </w:r>
      <w:r w:rsidRPr="002B7D3E">
        <w:rPr>
          <w:lang w:val="en-US"/>
        </w:rPr>
        <w:tab/>
        <w:t xml:space="preserve">Chahal R, Kirshenbaum JS, Miller JG, Ho TC, Gotlib IH. Higher Executive Control Network Coherence Buffers Against Puberty-Related Increases in Internalizing Symptoms During the COVID-19 Pandemic. Biological Psychiatry: Cognitive Neuroscience and Neuroimaging. 1 </w:t>
      </w:r>
      <w:proofErr w:type="spellStart"/>
      <w:r w:rsidRPr="002B7D3E">
        <w:rPr>
          <w:lang w:val="en-US"/>
        </w:rPr>
        <w:t>janv</w:t>
      </w:r>
      <w:proofErr w:type="spellEnd"/>
      <w:r w:rsidRPr="002B7D3E">
        <w:rPr>
          <w:lang w:val="en-US"/>
        </w:rPr>
        <w:t xml:space="preserve"> 2021;6(1):79</w:t>
      </w:r>
      <w:r w:rsidRPr="002B7D3E">
        <w:rPr>
          <w:rFonts w:ascii="Cambria Math" w:hAnsi="Cambria Math" w:cs="Cambria Math"/>
          <w:lang w:val="en-US"/>
        </w:rPr>
        <w:t>‑</w:t>
      </w:r>
      <w:r w:rsidRPr="002B7D3E">
        <w:rPr>
          <w:lang w:val="en-US"/>
        </w:rPr>
        <w:t xml:space="preserve">88. </w:t>
      </w:r>
    </w:p>
    <w:p w14:paraId="24C572D4" w14:textId="77777777" w:rsidR="00341CFF" w:rsidRPr="002B7D3E" w:rsidRDefault="00341CFF" w:rsidP="00341CFF">
      <w:r w:rsidRPr="002B7D3E">
        <w:rPr>
          <w:lang w:val="en-US"/>
        </w:rPr>
        <w:t>[106]</w:t>
      </w:r>
      <w:r w:rsidRPr="002B7D3E">
        <w:rPr>
          <w:lang w:val="en-US"/>
        </w:rPr>
        <w:tab/>
        <w:t xml:space="preserve">Weissman DG, Rodman AM, Rosen ML, Kasparek S, Mayes M, Sheridan MA, et al. Contributions of Emotion Regulation and Brain Structure and Function to Adolescent Internalizing Problems and Stress Vulnerability During the COVID-19 Pandemic: A Longitudinal Study. </w:t>
      </w:r>
      <w:proofErr w:type="spellStart"/>
      <w:r w:rsidRPr="002B7D3E">
        <w:t>Biological</w:t>
      </w:r>
      <w:proofErr w:type="spellEnd"/>
      <w:r w:rsidRPr="002B7D3E">
        <w:t xml:space="preserve"> </w:t>
      </w:r>
      <w:proofErr w:type="spellStart"/>
      <w:r w:rsidRPr="002B7D3E">
        <w:t>Psychiatry</w:t>
      </w:r>
      <w:proofErr w:type="spellEnd"/>
      <w:r w:rsidRPr="002B7D3E">
        <w:t xml:space="preserve"> Global Open Science [Internet]. 12 juin 2021 [cité 10 </w:t>
      </w:r>
      <w:proofErr w:type="spellStart"/>
      <w:r w:rsidRPr="002B7D3E">
        <w:t>nov</w:t>
      </w:r>
      <w:proofErr w:type="spellEnd"/>
      <w:r w:rsidRPr="002B7D3E">
        <w:t xml:space="preserve"> 2021</w:t>
      </w:r>
      <w:proofErr w:type="gramStart"/>
      <w:r w:rsidRPr="002B7D3E">
        <w:t>];</w:t>
      </w:r>
      <w:proofErr w:type="gramEnd"/>
      <w:r w:rsidRPr="002B7D3E">
        <w:t xml:space="preserve"> Disponible sur: https://www.sciencedirect.com/science/article/pii/S2667174321000471</w:t>
      </w:r>
    </w:p>
    <w:p w14:paraId="45D2F141" w14:textId="77777777" w:rsidR="00341CFF" w:rsidRPr="002B7D3E" w:rsidRDefault="00341CFF" w:rsidP="00341CFF">
      <w:r w:rsidRPr="002B7D3E">
        <w:rPr>
          <w:lang w:val="en-US"/>
        </w:rPr>
        <w:t>[107]</w:t>
      </w:r>
      <w:r w:rsidRPr="002B7D3E">
        <w:rPr>
          <w:lang w:val="en-US"/>
        </w:rPr>
        <w:tab/>
        <w:t xml:space="preserve">Carroll SL, </w:t>
      </w:r>
      <w:proofErr w:type="spellStart"/>
      <w:r w:rsidRPr="002B7D3E">
        <w:rPr>
          <w:lang w:val="en-US"/>
        </w:rPr>
        <w:t>Shewark</w:t>
      </w:r>
      <w:proofErr w:type="spellEnd"/>
      <w:r w:rsidRPr="002B7D3E">
        <w:rPr>
          <w:lang w:val="en-US"/>
        </w:rPr>
        <w:t xml:space="preserve"> EA, Hyde LW, Klump KL, Burt SA. Understanding the Effects of the COVID-19 Pandemic on Youth Psychopathology: Genotype–Environment Interplay. </w:t>
      </w:r>
      <w:proofErr w:type="spellStart"/>
      <w:r w:rsidRPr="002B7D3E">
        <w:t>Biological</w:t>
      </w:r>
      <w:proofErr w:type="spellEnd"/>
      <w:r w:rsidRPr="002B7D3E">
        <w:t xml:space="preserve"> </w:t>
      </w:r>
      <w:proofErr w:type="spellStart"/>
      <w:r w:rsidRPr="002B7D3E">
        <w:t>Psychiatry</w:t>
      </w:r>
      <w:proofErr w:type="spellEnd"/>
      <w:r w:rsidRPr="002B7D3E">
        <w:t xml:space="preserve"> Global Open Science [Internet]. 23 </w:t>
      </w:r>
      <w:proofErr w:type="spellStart"/>
      <w:r w:rsidRPr="002B7D3E">
        <w:t>juill</w:t>
      </w:r>
      <w:proofErr w:type="spellEnd"/>
      <w:r w:rsidRPr="002B7D3E">
        <w:t xml:space="preserve"> 2021 [cité 10 </w:t>
      </w:r>
      <w:proofErr w:type="spellStart"/>
      <w:r w:rsidRPr="002B7D3E">
        <w:t>nov</w:t>
      </w:r>
      <w:proofErr w:type="spellEnd"/>
      <w:r w:rsidRPr="002B7D3E">
        <w:t xml:space="preserve"> 2021</w:t>
      </w:r>
      <w:proofErr w:type="gramStart"/>
      <w:r w:rsidRPr="002B7D3E">
        <w:t>];</w:t>
      </w:r>
      <w:proofErr w:type="gramEnd"/>
      <w:r w:rsidRPr="002B7D3E">
        <w:t xml:space="preserve"> Disponible sur: https://www.sciencedirect.com/science/article/pii/S2667174321000811</w:t>
      </w:r>
    </w:p>
    <w:p w14:paraId="487E13F8" w14:textId="77777777" w:rsidR="00341CFF" w:rsidRPr="002B7D3E" w:rsidRDefault="00341CFF" w:rsidP="00341CFF">
      <w:pPr>
        <w:rPr>
          <w:lang w:val="en-US"/>
        </w:rPr>
      </w:pPr>
      <w:r w:rsidRPr="002B7D3E">
        <w:rPr>
          <w:lang w:val="en-US"/>
        </w:rPr>
        <w:t>[108]</w:t>
      </w:r>
      <w:r w:rsidRPr="002B7D3E">
        <w:rPr>
          <w:lang w:val="en-US"/>
        </w:rPr>
        <w:tab/>
        <w:t xml:space="preserve">Hu Y, Qian Y. COVID-19 and Adolescent Mental Health in the United Kingdom. Journal of Adolescent Health. 1 </w:t>
      </w:r>
      <w:proofErr w:type="spellStart"/>
      <w:r w:rsidRPr="002B7D3E">
        <w:rPr>
          <w:lang w:val="en-US"/>
        </w:rPr>
        <w:t>juill</w:t>
      </w:r>
      <w:proofErr w:type="spellEnd"/>
      <w:r w:rsidRPr="002B7D3E">
        <w:rPr>
          <w:lang w:val="en-US"/>
        </w:rPr>
        <w:t xml:space="preserve"> 2021;69(1):26</w:t>
      </w:r>
      <w:r w:rsidRPr="002B7D3E">
        <w:rPr>
          <w:rFonts w:ascii="Cambria Math" w:hAnsi="Cambria Math" w:cs="Cambria Math"/>
          <w:lang w:val="en-US"/>
        </w:rPr>
        <w:t>‑</w:t>
      </w:r>
      <w:r w:rsidRPr="002B7D3E">
        <w:rPr>
          <w:lang w:val="en-US"/>
        </w:rPr>
        <w:t xml:space="preserve">32. </w:t>
      </w:r>
    </w:p>
    <w:p w14:paraId="27D0E444" w14:textId="77777777" w:rsidR="00341CFF" w:rsidRPr="002B7D3E" w:rsidRDefault="00341CFF" w:rsidP="00341CFF">
      <w:pPr>
        <w:rPr>
          <w:lang w:val="en-US"/>
        </w:rPr>
      </w:pPr>
      <w:r w:rsidRPr="002B7D3E">
        <w:rPr>
          <w:lang w:val="en-US"/>
        </w:rPr>
        <w:t>[109]</w:t>
      </w:r>
      <w:r w:rsidRPr="002B7D3E">
        <w:rPr>
          <w:lang w:val="en-US"/>
        </w:rPr>
        <w:tab/>
      </w:r>
      <w:proofErr w:type="spellStart"/>
      <w:r w:rsidRPr="002B7D3E">
        <w:rPr>
          <w:lang w:val="en-US"/>
        </w:rPr>
        <w:t>Bernasco</w:t>
      </w:r>
      <w:proofErr w:type="spellEnd"/>
      <w:r w:rsidRPr="002B7D3E">
        <w:rPr>
          <w:lang w:val="en-US"/>
        </w:rPr>
        <w:t xml:space="preserve"> EL, </w:t>
      </w:r>
      <w:proofErr w:type="spellStart"/>
      <w:r w:rsidRPr="002B7D3E">
        <w:rPr>
          <w:lang w:val="en-US"/>
        </w:rPr>
        <w:t>Nelemans</w:t>
      </w:r>
      <w:proofErr w:type="spellEnd"/>
      <w:r w:rsidRPr="002B7D3E">
        <w:rPr>
          <w:lang w:val="en-US"/>
        </w:rPr>
        <w:t xml:space="preserve"> SA, van der Graaff J, Branje S. Friend Support and Internalizing Symptoms in Early Adolescence During COVID-19. Journal of Research on Adolescence. 1 sept 2021;31(3):692</w:t>
      </w:r>
      <w:r w:rsidRPr="002B7D3E">
        <w:rPr>
          <w:rFonts w:ascii="Cambria Math" w:hAnsi="Cambria Math" w:cs="Cambria Math"/>
          <w:lang w:val="en-US"/>
        </w:rPr>
        <w:t>‑</w:t>
      </w:r>
      <w:r w:rsidRPr="002B7D3E">
        <w:rPr>
          <w:lang w:val="en-US"/>
        </w:rPr>
        <w:t xml:space="preserve">702. </w:t>
      </w:r>
    </w:p>
    <w:p w14:paraId="13D1D002" w14:textId="77777777" w:rsidR="00341CFF" w:rsidRPr="002B7D3E" w:rsidRDefault="00341CFF" w:rsidP="00341CFF">
      <w:pPr>
        <w:rPr>
          <w:lang w:val="en-US"/>
        </w:rPr>
      </w:pPr>
      <w:r w:rsidRPr="002B7D3E">
        <w:rPr>
          <w:lang w:val="en-US"/>
        </w:rPr>
        <w:t>[110]</w:t>
      </w:r>
      <w:r w:rsidRPr="002B7D3E">
        <w:rPr>
          <w:lang w:val="en-US"/>
        </w:rPr>
        <w:tab/>
        <w:t>Qi M, Zhou SJ, Guo ZC, Zhang LG, Min HJ, Li XM, et al. The Effect of Social Support on Mental Health in Chinese Adolescents During the Outbreak of COVID-19. Journal of Adolescent Health. 1 oct 2020;67(4):514</w:t>
      </w:r>
      <w:r w:rsidRPr="002B7D3E">
        <w:rPr>
          <w:rFonts w:ascii="Cambria Math" w:hAnsi="Cambria Math" w:cs="Cambria Math"/>
          <w:lang w:val="en-US"/>
        </w:rPr>
        <w:t>‑</w:t>
      </w:r>
      <w:r w:rsidRPr="002B7D3E">
        <w:rPr>
          <w:lang w:val="en-US"/>
        </w:rPr>
        <w:t xml:space="preserve">8. </w:t>
      </w:r>
    </w:p>
    <w:p w14:paraId="7325A541" w14:textId="77777777" w:rsidR="00341CFF" w:rsidRPr="002B7D3E" w:rsidRDefault="00341CFF" w:rsidP="00341CFF">
      <w:pPr>
        <w:rPr>
          <w:lang w:val="en-US"/>
        </w:rPr>
      </w:pPr>
      <w:r w:rsidRPr="002B7D3E">
        <w:rPr>
          <w:lang w:val="en-US"/>
        </w:rPr>
        <w:t>[111]</w:t>
      </w:r>
      <w:r w:rsidRPr="002B7D3E">
        <w:rPr>
          <w:lang w:val="en-US"/>
        </w:rPr>
        <w:tab/>
        <w:t xml:space="preserve">Ellis WE, Dumas TM, Forbes LM. Physically isolated but socially connected: Psychological adjustment and stress among adolescents during the initial COVID-19 crisis. </w:t>
      </w:r>
      <w:r w:rsidRPr="002B7D3E">
        <w:t xml:space="preserve">Canadian Journal of </w:t>
      </w:r>
      <w:proofErr w:type="spellStart"/>
      <w:r w:rsidRPr="002B7D3E">
        <w:t>Behavioural</w:t>
      </w:r>
      <w:proofErr w:type="spellEnd"/>
      <w:r w:rsidRPr="002B7D3E">
        <w:t xml:space="preserve"> Science / Revue canadienne des sciences du comportement. </w:t>
      </w:r>
      <w:r w:rsidRPr="002B7D3E">
        <w:rPr>
          <w:lang w:val="en-US"/>
        </w:rPr>
        <w:t>2020;52(3):177</w:t>
      </w:r>
      <w:r w:rsidRPr="002B7D3E">
        <w:rPr>
          <w:rFonts w:ascii="Cambria Math" w:hAnsi="Cambria Math" w:cs="Cambria Math"/>
          <w:lang w:val="en-US"/>
        </w:rPr>
        <w:t>‑</w:t>
      </w:r>
      <w:r w:rsidRPr="002B7D3E">
        <w:rPr>
          <w:lang w:val="en-US"/>
        </w:rPr>
        <w:t xml:space="preserve">87. </w:t>
      </w:r>
    </w:p>
    <w:p w14:paraId="0641A83A" w14:textId="77777777" w:rsidR="00341CFF" w:rsidRPr="002B7D3E" w:rsidRDefault="00341CFF" w:rsidP="00341CFF">
      <w:pPr>
        <w:rPr>
          <w:lang w:val="en-US"/>
        </w:rPr>
      </w:pPr>
      <w:r w:rsidRPr="002B7D3E">
        <w:rPr>
          <w:lang w:val="en-US"/>
        </w:rPr>
        <w:lastRenderedPageBreak/>
        <w:t>[112]</w:t>
      </w:r>
      <w:r w:rsidRPr="002B7D3E">
        <w:rPr>
          <w:lang w:val="en-US"/>
        </w:rPr>
        <w:tab/>
        <w:t xml:space="preserve">Liu Q, Wang Z. Perceived stress of the COVID-19 pandemic and adolescents’ depression symptoms: The moderating role of character strengths. Personality and Individual Differences. 1 </w:t>
      </w:r>
      <w:proofErr w:type="spellStart"/>
      <w:r w:rsidRPr="002B7D3E">
        <w:rPr>
          <w:lang w:val="en-US"/>
        </w:rPr>
        <w:t>nov</w:t>
      </w:r>
      <w:proofErr w:type="spellEnd"/>
      <w:r w:rsidRPr="002B7D3E">
        <w:rPr>
          <w:lang w:val="en-US"/>
        </w:rPr>
        <w:t xml:space="preserve"> </w:t>
      </w:r>
      <w:proofErr w:type="gramStart"/>
      <w:r w:rsidRPr="002B7D3E">
        <w:rPr>
          <w:lang w:val="en-US"/>
        </w:rPr>
        <w:t>2021;182:111062</w:t>
      </w:r>
      <w:proofErr w:type="gramEnd"/>
      <w:r w:rsidRPr="002B7D3E">
        <w:rPr>
          <w:lang w:val="en-US"/>
        </w:rPr>
        <w:t xml:space="preserve">. </w:t>
      </w:r>
    </w:p>
    <w:p w14:paraId="1FDF650E" w14:textId="77777777" w:rsidR="00341CFF" w:rsidRPr="002B7D3E" w:rsidRDefault="00341CFF" w:rsidP="00341CFF">
      <w:pPr>
        <w:rPr>
          <w:lang w:val="nl-BE"/>
        </w:rPr>
      </w:pPr>
      <w:r w:rsidRPr="002B7D3E">
        <w:rPr>
          <w:lang w:val="en-US"/>
        </w:rPr>
        <w:t>[113]</w:t>
      </w:r>
      <w:r w:rsidRPr="002B7D3E">
        <w:rPr>
          <w:lang w:val="en-US"/>
        </w:rPr>
        <w:tab/>
        <w:t xml:space="preserve">Shek DTL, Zhao L, Dou D, Zhu X, Xiao C. The Impact of Positive Youth Development Attributes on Posttraumatic Stress Disorder Symptoms Among Chinese Adolescents Under COVID-19. </w:t>
      </w:r>
      <w:r w:rsidRPr="002B7D3E">
        <w:rPr>
          <w:lang w:val="nl-BE"/>
        </w:rPr>
        <w:t xml:space="preserve">Journal of Adolescent Health. 1 </w:t>
      </w:r>
      <w:proofErr w:type="spellStart"/>
      <w:r w:rsidRPr="002B7D3E">
        <w:rPr>
          <w:lang w:val="nl-BE"/>
        </w:rPr>
        <w:t>avr</w:t>
      </w:r>
      <w:proofErr w:type="spellEnd"/>
      <w:r w:rsidRPr="002B7D3E">
        <w:rPr>
          <w:lang w:val="nl-BE"/>
        </w:rPr>
        <w:t xml:space="preserve"> 2021;68(4):676</w:t>
      </w:r>
      <w:r w:rsidRPr="002B7D3E">
        <w:rPr>
          <w:rFonts w:ascii="Cambria Math" w:hAnsi="Cambria Math" w:cs="Cambria Math"/>
          <w:lang w:val="nl-BE"/>
        </w:rPr>
        <w:t>‑</w:t>
      </w:r>
      <w:r w:rsidRPr="002B7D3E">
        <w:rPr>
          <w:lang w:val="nl-BE"/>
        </w:rPr>
        <w:t xml:space="preserve">82. </w:t>
      </w:r>
    </w:p>
    <w:p w14:paraId="58349576" w14:textId="77777777" w:rsidR="00341CFF" w:rsidRPr="002B7D3E" w:rsidRDefault="00341CFF" w:rsidP="00341CFF">
      <w:pPr>
        <w:rPr>
          <w:lang w:val="en-US"/>
        </w:rPr>
      </w:pPr>
      <w:r w:rsidRPr="002B7D3E">
        <w:rPr>
          <w:lang w:val="nl-BE"/>
        </w:rPr>
        <w:t>[114]</w:t>
      </w:r>
      <w:r w:rsidRPr="002B7D3E">
        <w:rPr>
          <w:lang w:val="nl-BE"/>
        </w:rPr>
        <w:tab/>
        <w:t xml:space="preserve">van der Laan SEI, </w:t>
      </w:r>
      <w:proofErr w:type="spellStart"/>
      <w:r w:rsidRPr="002B7D3E">
        <w:rPr>
          <w:lang w:val="nl-BE"/>
        </w:rPr>
        <w:t>Finkenauer</w:t>
      </w:r>
      <w:proofErr w:type="spellEnd"/>
      <w:r w:rsidRPr="002B7D3E">
        <w:rPr>
          <w:lang w:val="nl-BE"/>
        </w:rPr>
        <w:t xml:space="preserve"> C, </w:t>
      </w:r>
      <w:proofErr w:type="spellStart"/>
      <w:r w:rsidRPr="002B7D3E">
        <w:rPr>
          <w:lang w:val="nl-BE"/>
        </w:rPr>
        <w:t>Lenters</w:t>
      </w:r>
      <w:proofErr w:type="spellEnd"/>
      <w:r w:rsidRPr="002B7D3E">
        <w:rPr>
          <w:lang w:val="nl-BE"/>
        </w:rPr>
        <w:t xml:space="preserve"> VC, van Harmelen AL, van der Ent CK, Nijhof SL. </w:t>
      </w:r>
      <w:r w:rsidRPr="002B7D3E">
        <w:rPr>
          <w:lang w:val="en-US"/>
        </w:rPr>
        <w:t xml:space="preserve">Gender-Specific Changes in Life Satisfaction After the COVID-19–Related Lockdown in Dutch Adolescents: A Longitudinal Study. Journal of Adolescent Health. 1 </w:t>
      </w:r>
      <w:proofErr w:type="spellStart"/>
      <w:r w:rsidRPr="002B7D3E">
        <w:rPr>
          <w:lang w:val="en-US"/>
        </w:rPr>
        <w:t>nov</w:t>
      </w:r>
      <w:proofErr w:type="spellEnd"/>
      <w:r w:rsidRPr="002B7D3E">
        <w:rPr>
          <w:lang w:val="en-US"/>
        </w:rPr>
        <w:t xml:space="preserve"> 2021;69(5):737</w:t>
      </w:r>
      <w:r w:rsidRPr="002B7D3E">
        <w:rPr>
          <w:rFonts w:ascii="Cambria Math" w:hAnsi="Cambria Math" w:cs="Cambria Math"/>
          <w:lang w:val="en-US"/>
        </w:rPr>
        <w:t>‑</w:t>
      </w:r>
      <w:r w:rsidRPr="002B7D3E">
        <w:rPr>
          <w:lang w:val="en-US"/>
        </w:rPr>
        <w:t xml:space="preserve">45. </w:t>
      </w:r>
    </w:p>
    <w:p w14:paraId="7456C5BA" w14:textId="77777777" w:rsidR="00341CFF" w:rsidRPr="002B7D3E" w:rsidRDefault="00341CFF" w:rsidP="00341CFF">
      <w:pPr>
        <w:rPr>
          <w:lang w:val="en-US"/>
        </w:rPr>
      </w:pPr>
      <w:r w:rsidRPr="002B7D3E">
        <w:rPr>
          <w:lang w:val="en-US"/>
        </w:rPr>
        <w:t>[115]</w:t>
      </w:r>
      <w:r w:rsidRPr="002B7D3E">
        <w:rPr>
          <w:lang w:val="en-US"/>
        </w:rPr>
        <w:tab/>
        <w:t xml:space="preserve">Halldorsdottir T, Thorisdottir IE, Meyers CCA, Asgeirsdottir BB, Kristjansson AL, Valdimarsdottir HB, et al. Adolescent well-being amid the COVID-19 pandemic: Are girls struggling more than boys? JCPP Advances. 1 </w:t>
      </w:r>
      <w:proofErr w:type="spellStart"/>
      <w:r w:rsidRPr="002B7D3E">
        <w:rPr>
          <w:lang w:val="en-US"/>
        </w:rPr>
        <w:t>juill</w:t>
      </w:r>
      <w:proofErr w:type="spellEnd"/>
      <w:r w:rsidRPr="002B7D3E">
        <w:rPr>
          <w:lang w:val="en-US"/>
        </w:rPr>
        <w:t xml:space="preserve"> 2021;1(2</w:t>
      </w:r>
      <w:proofErr w:type="gramStart"/>
      <w:r w:rsidRPr="002B7D3E">
        <w:rPr>
          <w:lang w:val="en-US"/>
        </w:rPr>
        <w:t>):e</w:t>
      </w:r>
      <w:proofErr w:type="gramEnd"/>
      <w:r w:rsidRPr="002B7D3E">
        <w:rPr>
          <w:lang w:val="en-US"/>
        </w:rPr>
        <w:t xml:space="preserve">12027. </w:t>
      </w:r>
    </w:p>
    <w:p w14:paraId="3FEC660F" w14:textId="77777777" w:rsidR="00341CFF" w:rsidRPr="002B7D3E" w:rsidRDefault="00341CFF" w:rsidP="00341CFF">
      <w:pPr>
        <w:rPr>
          <w:lang w:val="en-US"/>
        </w:rPr>
      </w:pPr>
      <w:r w:rsidRPr="002B7D3E">
        <w:rPr>
          <w:lang w:val="en-US"/>
        </w:rPr>
        <w:t>[116]</w:t>
      </w:r>
      <w:r w:rsidRPr="002B7D3E">
        <w:rPr>
          <w:lang w:val="en-US"/>
        </w:rPr>
        <w:tab/>
      </w:r>
      <w:proofErr w:type="spellStart"/>
      <w:r w:rsidRPr="002B7D3E">
        <w:rPr>
          <w:lang w:val="en-US"/>
        </w:rPr>
        <w:t>Kılınçel</w:t>
      </w:r>
      <w:proofErr w:type="spellEnd"/>
      <w:r w:rsidRPr="002B7D3E">
        <w:rPr>
          <w:lang w:val="en-US"/>
        </w:rPr>
        <w:t xml:space="preserve"> Ş, </w:t>
      </w:r>
      <w:proofErr w:type="spellStart"/>
      <w:r w:rsidRPr="002B7D3E">
        <w:rPr>
          <w:lang w:val="en-US"/>
        </w:rPr>
        <w:t>Kılınçel</w:t>
      </w:r>
      <w:proofErr w:type="spellEnd"/>
      <w:r w:rsidRPr="002B7D3E">
        <w:rPr>
          <w:lang w:val="en-US"/>
        </w:rPr>
        <w:t xml:space="preserve"> O, </w:t>
      </w:r>
      <w:proofErr w:type="spellStart"/>
      <w:r w:rsidRPr="002B7D3E">
        <w:rPr>
          <w:lang w:val="en-US"/>
        </w:rPr>
        <w:t>Muratdağı</w:t>
      </w:r>
      <w:proofErr w:type="spellEnd"/>
      <w:r w:rsidRPr="002B7D3E">
        <w:rPr>
          <w:lang w:val="en-US"/>
        </w:rPr>
        <w:t xml:space="preserve"> G, Aydın A, Usta MB. Factors affecting the anxiety levels of adolescents in home-quarantine during COVID-19 pandemic in Turkey. Asia-Pacific Psychiatry. 1 </w:t>
      </w:r>
      <w:proofErr w:type="spellStart"/>
      <w:r w:rsidRPr="002B7D3E">
        <w:rPr>
          <w:lang w:val="en-US"/>
        </w:rPr>
        <w:t>juin</w:t>
      </w:r>
      <w:proofErr w:type="spellEnd"/>
      <w:r w:rsidRPr="002B7D3E">
        <w:rPr>
          <w:lang w:val="en-US"/>
        </w:rPr>
        <w:t xml:space="preserve"> 2021;13(2</w:t>
      </w:r>
      <w:proofErr w:type="gramStart"/>
      <w:r w:rsidRPr="002B7D3E">
        <w:rPr>
          <w:lang w:val="en-US"/>
        </w:rPr>
        <w:t>):e</w:t>
      </w:r>
      <w:proofErr w:type="gramEnd"/>
      <w:r w:rsidRPr="002B7D3E">
        <w:rPr>
          <w:lang w:val="en-US"/>
        </w:rPr>
        <w:t xml:space="preserve">12406. </w:t>
      </w:r>
    </w:p>
    <w:p w14:paraId="31272FE1" w14:textId="77777777" w:rsidR="0081262E" w:rsidRDefault="0081262E" w:rsidP="0081262E">
      <w:r>
        <w:rPr>
          <w:lang w:val="en-US"/>
        </w:rPr>
        <w:t>[117]</w:t>
      </w:r>
      <w:r>
        <w:rPr>
          <w:lang w:val="en-US"/>
        </w:rPr>
        <w:tab/>
        <w:t xml:space="preserve">Zhou SJ, Zhang LG, Wang LL, Guo ZC, Wang JQ, Chen JC, et al. Prevalence and socio-demographic correlates of psychological health problems in Chinese adolescents during the outbreak of COVID-19. </w:t>
      </w:r>
      <w:proofErr w:type="spellStart"/>
      <w:r>
        <w:t>European</w:t>
      </w:r>
      <w:proofErr w:type="spellEnd"/>
      <w:r>
        <w:t xml:space="preserve"> Child and Adolescent </w:t>
      </w:r>
      <w:proofErr w:type="spellStart"/>
      <w:r>
        <w:t>Psychiatry</w:t>
      </w:r>
      <w:proofErr w:type="spellEnd"/>
      <w:r>
        <w:t xml:space="preserve">. 1 juin </w:t>
      </w:r>
      <w:proofErr w:type="gramStart"/>
      <w:r>
        <w:t>2020;</w:t>
      </w:r>
      <w:proofErr w:type="gramEnd"/>
      <w:r>
        <w:t>29(6):749</w:t>
      </w:r>
      <w:r>
        <w:rPr>
          <w:rFonts w:ascii="Cambria Math" w:hAnsi="Cambria Math" w:cs="Cambria Math"/>
        </w:rPr>
        <w:noBreakHyphen/>
      </w:r>
      <w:r>
        <w:t xml:space="preserve">58. </w:t>
      </w:r>
    </w:p>
    <w:p w14:paraId="7E201FF7" w14:textId="77777777" w:rsidR="00341CFF" w:rsidRPr="002B7D3E" w:rsidRDefault="00341CFF" w:rsidP="00341CFF">
      <w:pPr>
        <w:rPr>
          <w:lang w:val="en-US"/>
        </w:rPr>
      </w:pPr>
      <w:r w:rsidRPr="002B7D3E">
        <w:t>[118]</w:t>
      </w:r>
      <w:r w:rsidRPr="002B7D3E">
        <w:tab/>
        <w:t xml:space="preserve">Liu R, Chen X, Qi H, Feng Y, Xiao L, Yuan XF, et al. </w:t>
      </w:r>
      <w:r w:rsidRPr="002B7D3E">
        <w:rPr>
          <w:lang w:val="en-US"/>
        </w:rPr>
        <w:t xml:space="preserve">The proportion and associated factors of anxiety in Chinese adolescents with depression during the COVID-19 outbreak. Journal of Affective Disorders. 1 </w:t>
      </w:r>
      <w:proofErr w:type="spellStart"/>
      <w:r w:rsidRPr="002B7D3E">
        <w:rPr>
          <w:lang w:val="en-US"/>
        </w:rPr>
        <w:t>avr</w:t>
      </w:r>
      <w:proofErr w:type="spellEnd"/>
      <w:r w:rsidRPr="002B7D3E">
        <w:rPr>
          <w:lang w:val="en-US"/>
        </w:rPr>
        <w:t xml:space="preserve"> </w:t>
      </w:r>
      <w:proofErr w:type="gramStart"/>
      <w:r w:rsidRPr="002B7D3E">
        <w:rPr>
          <w:lang w:val="en-US"/>
        </w:rPr>
        <w:t>2021;284:114</w:t>
      </w:r>
      <w:proofErr w:type="gramEnd"/>
      <w:r w:rsidRPr="002B7D3E">
        <w:rPr>
          <w:rFonts w:ascii="Cambria Math" w:hAnsi="Cambria Math" w:cs="Cambria Math"/>
          <w:lang w:val="en-US"/>
        </w:rPr>
        <w:t>‑</w:t>
      </w:r>
      <w:r w:rsidRPr="002B7D3E">
        <w:rPr>
          <w:lang w:val="en-US"/>
        </w:rPr>
        <w:t xml:space="preserve">9. </w:t>
      </w:r>
    </w:p>
    <w:p w14:paraId="3177529F" w14:textId="77777777" w:rsidR="00341CFF" w:rsidRPr="002B7D3E" w:rsidRDefault="00341CFF" w:rsidP="00341CFF">
      <w:pPr>
        <w:rPr>
          <w:lang w:val="en-US"/>
        </w:rPr>
      </w:pPr>
      <w:r w:rsidRPr="002B7D3E">
        <w:rPr>
          <w:lang w:val="en-US"/>
        </w:rPr>
        <w:t>[119]</w:t>
      </w:r>
      <w:r w:rsidRPr="002B7D3E">
        <w:rPr>
          <w:lang w:val="en-US"/>
        </w:rPr>
        <w:tab/>
      </w:r>
      <w:proofErr w:type="spellStart"/>
      <w:r w:rsidRPr="002B7D3E">
        <w:rPr>
          <w:lang w:val="en-US"/>
        </w:rPr>
        <w:t>Pinchoff</w:t>
      </w:r>
      <w:proofErr w:type="spellEnd"/>
      <w:r w:rsidRPr="002B7D3E">
        <w:rPr>
          <w:lang w:val="en-US"/>
        </w:rPr>
        <w:t xml:space="preserve"> J, Friesen EL, </w:t>
      </w:r>
      <w:proofErr w:type="spellStart"/>
      <w:r w:rsidRPr="002B7D3E">
        <w:rPr>
          <w:lang w:val="en-US"/>
        </w:rPr>
        <w:t>Kangwana</w:t>
      </w:r>
      <w:proofErr w:type="spellEnd"/>
      <w:r w:rsidRPr="002B7D3E">
        <w:rPr>
          <w:lang w:val="en-US"/>
        </w:rPr>
        <w:t xml:space="preserve"> B, </w:t>
      </w:r>
      <w:proofErr w:type="spellStart"/>
      <w:r w:rsidRPr="002B7D3E">
        <w:rPr>
          <w:lang w:val="en-US"/>
        </w:rPr>
        <w:t>Mbushi</w:t>
      </w:r>
      <w:proofErr w:type="spellEnd"/>
      <w:r w:rsidRPr="002B7D3E">
        <w:rPr>
          <w:lang w:val="en-US"/>
        </w:rPr>
        <w:t xml:space="preserve"> F, </w:t>
      </w:r>
      <w:proofErr w:type="spellStart"/>
      <w:r w:rsidRPr="002B7D3E">
        <w:rPr>
          <w:lang w:val="en-US"/>
        </w:rPr>
        <w:t>Muluve</w:t>
      </w:r>
      <w:proofErr w:type="spellEnd"/>
      <w:r w:rsidRPr="002B7D3E">
        <w:rPr>
          <w:lang w:val="en-US"/>
        </w:rPr>
        <w:t xml:space="preserve"> E, Ngo TD, et al. How Has COVID-19-Related Income Loss and Household Stress Affected Adolescent Mental Health in Kenya? Journal of Adolescent Health. 1 </w:t>
      </w:r>
      <w:proofErr w:type="spellStart"/>
      <w:r w:rsidRPr="002B7D3E">
        <w:rPr>
          <w:lang w:val="en-US"/>
        </w:rPr>
        <w:t>nov</w:t>
      </w:r>
      <w:proofErr w:type="spellEnd"/>
      <w:r w:rsidRPr="002B7D3E">
        <w:rPr>
          <w:lang w:val="en-US"/>
        </w:rPr>
        <w:t xml:space="preserve"> 2021;69(5):713</w:t>
      </w:r>
      <w:r w:rsidRPr="002B7D3E">
        <w:rPr>
          <w:rFonts w:ascii="Cambria Math" w:hAnsi="Cambria Math" w:cs="Cambria Math"/>
          <w:lang w:val="en-US"/>
        </w:rPr>
        <w:t>‑</w:t>
      </w:r>
      <w:r w:rsidRPr="002B7D3E">
        <w:rPr>
          <w:lang w:val="en-US"/>
        </w:rPr>
        <w:t xml:space="preserve">20. </w:t>
      </w:r>
    </w:p>
    <w:p w14:paraId="0F58E5AD" w14:textId="77777777" w:rsidR="000B654C" w:rsidRDefault="000B654C" w:rsidP="000B654C">
      <w:pPr>
        <w:rPr>
          <w:lang w:val="en-US"/>
        </w:rPr>
      </w:pPr>
      <w:r>
        <w:rPr>
          <w:lang w:val="en-US"/>
        </w:rPr>
        <w:lastRenderedPageBreak/>
        <w:t>[120]</w:t>
      </w:r>
      <w:r>
        <w:rPr>
          <w:lang w:val="en-US"/>
        </w:rPr>
        <w:tab/>
        <w:t xml:space="preserve">Craig SG, Robillard CL, Turner BJ, Ames ME. Roles of Family Stress, Maltreatment, and Affect Regulation Difficulties on Adolescent Mental Health During COVID-19. Journal of Family Violence. 1 </w:t>
      </w:r>
      <w:proofErr w:type="spellStart"/>
      <w:r>
        <w:rPr>
          <w:lang w:val="en-US"/>
        </w:rPr>
        <w:t>juill</w:t>
      </w:r>
      <w:proofErr w:type="spellEnd"/>
      <w:r>
        <w:rPr>
          <w:lang w:val="en-US"/>
        </w:rPr>
        <w:t xml:space="preserve"> 2022;37(5):787</w:t>
      </w:r>
      <w:r>
        <w:rPr>
          <w:rFonts w:ascii="Cambria Math" w:hAnsi="Cambria Math" w:cs="Cambria Math"/>
          <w:lang w:val="en-US"/>
        </w:rPr>
        <w:noBreakHyphen/>
      </w:r>
      <w:r>
        <w:rPr>
          <w:lang w:val="en-US"/>
        </w:rPr>
        <w:t xml:space="preserve">99. </w:t>
      </w:r>
    </w:p>
    <w:p w14:paraId="606FE81A" w14:textId="77777777" w:rsidR="000B654C" w:rsidRDefault="000B654C" w:rsidP="000B654C">
      <w:pPr>
        <w:rPr>
          <w:lang w:val="en-US"/>
        </w:rPr>
      </w:pPr>
      <w:r>
        <w:rPr>
          <w:lang w:val="en-US"/>
        </w:rPr>
        <w:t>[121]</w:t>
      </w:r>
      <w:r>
        <w:rPr>
          <w:lang w:val="en-US"/>
        </w:rPr>
        <w:tab/>
        <w:t xml:space="preserve">Kuhlman KR, Straka K, Mousavi Z, Tran ML, Rodgers E. Predictors of Adolescent Resilience During the COVID-19 Pandemic: Cognitive Reappraisal and Humor. Journal of Adolescent Health. 1 </w:t>
      </w:r>
      <w:proofErr w:type="spellStart"/>
      <w:r>
        <w:rPr>
          <w:lang w:val="en-US"/>
        </w:rPr>
        <w:t>nov</w:t>
      </w:r>
      <w:proofErr w:type="spellEnd"/>
      <w:r>
        <w:rPr>
          <w:lang w:val="en-US"/>
        </w:rPr>
        <w:t xml:space="preserve"> 2021;69(5):729</w:t>
      </w:r>
      <w:r>
        <w:rPr>
          <w:rFonts w:ascii="Cambria Math" w:hAnsi="Cambria Math" w:cs="Cambria Math"/>
          <w:lang w:val="en-US"/>
        </w:rPr>
        <w:noBreakHyphen/>
      </w:r>
      <w:r>
        <w:rPr>
          <w:lang w:val="en-US"/>
        </w:rPr>
        <w:t xml:space="preserve">36. </w:t>
      </w:r>
    </w:p>
    <w:p w14:paraId="40280782" w14:textId="77777777" w:rsidR="000B654C" w:rsidRDefault="000B654C" w:rsidP="000B654C">
      <w:pPr>
        <w:rPr>
          <w:lang w:val="en-US"/>
        </w:rPr>
      </w:pPr>
      <w:r>
        <w:rPr>
          <w:lang w:val="en-US"/>
        </w:rPr>
        <w:t>[122]</w:t>
      </w:r>
      <w:r>
        <w:rPr>
          <w:lang w:val="en-US"/>
        </w:rPr>
        <w:tab/>
        <w:t xml:space="preserve">Miller JG, Chahal R, Kirshenbaum JS, Ho TC, </w:t>
      </w:r>
      <w:proofErr w:type="spellStart"/>
      <w:r>
        <w:rPr>
          <w:lang w:val="en-US"/>
        </w:rPr>
        <w:t>Gifuni</w:t>
      </w:r>
      <w:proofErr w:type="spellEnd"/>
      <w:r>
        <w:rPr>
          <w:lang w:val="en-US"/>
        </w:rPr>
        <w:t xml:space="preserve"> AJ, Gotlib IH. Heart rate variability moderates the effects of COVID-19-related stress and family adversity on emotional problems in adolescents: Testing models of differential susceptibility and diathesis stress. Development and Psychopathology. </w:t>
      </w:r>
      <w:proofErr w:type="spellStart"/>
      <w:r>
        <w:rPr>
          <w:lang w:val="en-US"/>
        </w:rPr>
        <w:t>déc</w:t>
      </w:r>
      <w:proofErr w:type="spellEnd"/>
      <w:r>
        <w:rPr>
          <w:lang w:val="en-US"/>
        </w:rPr>
        <w:t xml:space="preserve"> 2022;34(5):1974</w:t>
      </w:r>
      <w:r>
        <w:rPr>
          <w:rFonts w:ascii="Cambria Math" w:hAnsi="Cambria Math" w:cs="Cambria Math"/>
          <w:lang w:val="en-US"/>
        </w:rPr>
        <w:noBreakHyphen/>
      </w:r>
      <w:r>
        <w:rPr>
          <w:lang w:val="en-US"/>
        </w:rPr>
        <w:t xml:space="preserve">85. </w:t>
      </w:r>
    </w:p>
    <w:p w14:paraId="5AB4ECCD" w14:textId="77777777" w:rsidR="000B654C" w:rsidRDefault="000B654C" w:rsidP="000B654C">
      <w:pPr>
        <w:rPr>
          <w:lang w:val="en-US"/>
        </w:rPr>
      </w:pPr>
      <w:r>
        <w:rPr>
          <w:lang w:val="en-US"/>
        </w:rPr>
        <w:t>[123]</w:t>
      </w:r>
      <w:r>
        <w:rPr>
          <w:lang w:val="en-US"/>
        </w:rPr>
        <w:tab/>
      </w:r>
      <w:proofErr w:type="spellStart"/>
      <w:r>
        <w:rPr>
          <w:lang w:val="en-US"/>
        </w:rPr>
        <w:t>Seçer</w:t>
      </w:r>
      <w:proofErr w:type="spellEnd"/>
      <w:r>
        <w:rPr>
          <w:lang w:val="en-US"/>
        </w:rPr>
        <w:t xml:space="preserve"> İ, Ulaş S. An Investigation of the Effect of COVID-19 on OCD in Youth in the Context of Emotional Reactivity, Experiential Avoidance, Depression and Anxiety. International Journal of Mental Health and Addiction. 1 </w:t>
      </w:r>
      <w:proofErr w:type="spellStart"/>
      <w:r>
        <w:rPr>
          <w:lang w:val="en-US"/>
        </w:rPr>
        <w:t>déc</w:t>
      </w:r>
      <w:proofErr w:type="spellEnd"/>
      <w:r>
        <w:rPr>
          <w:lang w:val="en-US"/>
        </w:rPr>
        <w:t xml:space="preserve"> 2021;19(6):2306</w:t>
      </w:r>
      <w:r>
        <w:rPr>
          <w:rFonts w:ascii="Cambria Math" w:hAnsi="Cambria Math" w:cs="Cambria Math"/>
          <w:lang w:val="en-US"/>
        </w:rPr>
        <w:noBreakHyphen/>
      </w:r>
      <w:r>
        <w:rPr>
          <w:lang w:val="en-US"/>
        </w:rPr>
        <w:t xml:space="preserve">19. </w:t>
      </w:r>
    </w:p>
    <w:p w14:paraId="4B43C10A" w14:textId="77777777" w:rsidR="00341CFF" w:rsidRPr="002B7D3E" w:rsidRDefault="00341CFF" w:rsidP="00341CFF">
      <w:pPr>
        <w:rPr>
          <w:lang w:val="en-US"/>
        </w:rPr>
      </w:pPr>
      <w:r w:rsidRPr="002B7D3E">
        <w:rPr>
          <w:lang w:val="en-US"/>
        </w:rPr>
        <w:t>[124]</w:t>
      </w:r>
      <w:r w:rsidRPr="002B7D3E">
        <w:rPr>
          <w:lang w:val="en-US"/>
        </w:rPr>
        <w:tab/>
        <w:t xml:space="preserve">Chulia AT, de la Barrera U, </w:t>
      </w:r>
      <w:proofErr w:type="spellStart"/>
      <w:r w:rsidRPr="002B7D3E">
        <w:rPr>
          <w:lang w:val="en-US"/>
        </w:rPr>
        <w:t>Mónaco</w:t>
      </w:r>
      <w:proofErr w:type="spellEnd"/>
      <w:r w:rsidRPr="002B7D3E">
        <w:rPr>
          <w:lang w:val="en-US"/>
        </w:rPr>
        <w:t xml:space="preserve"> E, Schoeps K, Castilla IM. Psychological impact of COVID-19 pandemic in Spanish adolescents: Risk and protective factors of emotional symptoms. </w:t>
      </w:r>
      <w:proofErr w:type="spellStart"/>
      <w:r w:rsidRPr="002B7D3E">
        <w:rPr>
          <w:lang w:val="en-US"/>
        </w:rPr>
        <w:t>Revista</w:t>
      </w:r>
      <w:proofErr w:type="spellEnd"/>
      <w:r w:rsidRPr="002B7D3E">
        <w:rPr>
          <w:lang w:val="en-US"/>
        </w:rPr>
        <w:t xml:space="preserve"> de </w:t>
      </w:r>
      <w:proofErr w:type="spellStart"/>
      <w:r w:rsidRPr="002B7D3E">
        <w:rPr>
          <w:lang w:val="en-US"/>
        </w:rPr>
        <w:t>psicología</w:t>
      </w:r>
      <w:proofErr w:type="spellEnd"/>
      <w:r w:rsidRPr="002B7D3E">
        <w:rPr>
          <w:lang w:val="en-US"/>
        </w:rPr>
        <w:t xml:space="preserve"> </w:t>
      </w:r>
      <w:proofErr w:type="spellStart"/>
      <w:r w:rsidRPr="002B7D3E">
        <w:rPr>
          <w:lang w:val="en-US"/>
        </w:rPr>
        <w:t>clínica</w:t>
      </w:r>
      <w:proofErr w:type="spellEnd"/>
      <w:r w:rsidRPr="002B7D3E">
        <w:rPr>
          <w:lang w:val="en-US"/>
        </w:rPr>
        <w:t xml:space="preserve"> con </w:t>
      </w:r>
      <w:proofErr w:type="spellStart"/>
      <w:r w:rsidRPr="002B7D3E">
        <w:rPr>
          <w:lang w:val="en-US"/>
        </w:rPr>
        <w:t>niños</w:t>
      </w:r>
      <w:proofErr w:type="spellEnd"/>
      <w:r w:rsidRPr="002B7D3E">
        <w:rPr>
          <w:lang w:val="en-US"/>
        </w:rPr>
        <w:t xml:space="preserve"> y </w:t>
      </w:r>
      <w:proofErr w:type="spellStart"/>
      <w:r w:rsidRPr="002B7D3E">
        <w:rPr>
          <w:lang w:val="en-US"/>
        </w:rPr>
        <w:t>adolescentes</w:t>
      </w:r>
      <w:proofErr w:type="spellEnd"/>
      <w:r w:rsidRPr="002B7D3E">
        <w:rPr>
          <w:lang w:val="en-US"/>
        </w:rPr>
        <w:t>. 2020;7(3):73</w:t>
      </w:r>
      <w:r w:rsidRPr="002B7D3E">
        <w:rPr>
          <w:rFonts w:ascii="Cambria Math" w:hAnsi="Cambria Math" w:cs="Cambria Math"/>
          <w:lang w:val="en-US"/>
        </w:rPr>
        <w:t>‑</w:t>
      </w:r>
      <w:r w:rsidRPr="002B7D3E">
        <w:rPr>
          <w:lang w:val="en-US"/>
        </w:rPr>
        <w:t xml:space="preserve">80. </w:t>
      </w:r>
    </w:p>
    <w:p w14:paraId="01518097" w14:textId="77777777" w:rsidR="00341CFF" w:rsidRPr="002B7D3E" w:rsidRDefault="00341CFF" w:rsidP="00341CFF">
      <w:r w:rsidRPr="002B7D3E">
        <w:rPr>
          <w:lang w:val="en-US"/>
        </w:rPr>
        <w:t>[125]</w:t>
      </w:r>
      <w:r w:rsidRPr="002B7D3E">
        <w:rPr>
          <w:lang w:val="en-US"/>
        </w:rPr>
        <w:tab/>
      </w:r>
      <w:proofErr w:type="spellStart"/>
      <w:r w:rsidRPr="002B7D3E">
        <w:rPr>
          <w:lang w:val="en-US"/>
        </w:rPr>
        <w:t>Tezol</w:t>
      </w:r>
      <w:proofErr w:type="spellEnd"/>
      <w:r w:rsidRPr="002B7D3E">
        <w:rPr>
          <w:lang w:val="en-US"/>
        </w:rPr>
        <w:t xml:space="preserve"> O, Unal S. Anxiety level and clinical course of patients with sickle cell disease during the COVID-19 outbreak. </w:t>
      </w:r>
      <w:r w:rsidRPr="002B7D3E">
        <w:t xml:space="preserve">Archives de Pédiatrie. 1 </w:t>
      </w:r>
      <w:proofErr w:type="spellStart"/>
      <w:r w:rsidRPr="002B7D3E">
        <w:t>févr</w:t>
      </w:r>
      <w:proofErr w:type="spellEnd"/>
      <w:r w:rsidRPr="002B7D3E">
        <w:t xml:space="preserve"> </w:t>
      </w:r>
      <w:proofErr w:type="gramStart"/>
      <w:r w:rsidRPr="002B7D3E">
        <w:t>2021;</w:t>
      </w:r>
      <w:proofErr w:type="gramEnd"/>
      <w:r w:rsidRPr="002B7D3E">
        <w:t>28(2):136</w:t>
      </w:r>
      <w:r w:rsidRPr="002B7D3E">
        <w:rPr>
          <w:rFonts w:ascii="Cambria Math" w:hAnsi="Cambria Math" w:cs="Cambria Math"/>
        </w:rPr>
        <w:t>‑</w:t>
      </w:r>
      <w:r w:rsidRPr="002B7D3E">
        <w:t xml:space="preserve">40. </w:t>
      </w:r>
    </w:p>
    <w:p w14:paraId="2EBEE02C" w14:textId="77777777" w:rsidR="00341CFF" w:rsidRPr="002B7D3E" w:rsidRDefault="00341CFF" w:rsidP="00341CFF">
      <w:r w:rsidRPr="002B7D3E">
        <w:t>[126]</w:t>
      </w:r>
      <w:r w:rsidRPr="002B7D3E">
        <w:tab/>
        <w:t xml:space="preserve">Mansfield KL, </w:t>
      </w:r>
      <w:proofErr w:type="spellStart"/>
      <w:r w:rsidRPr="002B7D3E">
        <w:t>Newby</w:t>
      </w:r>
      <w:proofErr w:type="spellEnd"/>
      <w:r w:rsidRPr="002B7D3E">
        <w:t xml:space="preserve"> D, </w:t>
      </w:r>
      <w:proofErr w:type="spellStart"/>
      <w:r w:rsidRPr="002B7D3E">
        <w:t>Soneson</w:t>
      </w:r>
      <w:proofErr w:type="spellEnd"/>
      <w:r w:rsidRPr="002B7D3E">
        <w:t xml:space="preserve"> E, </w:t>
      </w:r>
      <w:proofErr w:type="spellStart"/>
      <w:r w:rsidRPr="002B7D3E">
        <w:t>Vaci</w:t>
      </w:r>
      <w:proofErr w:type="spellEnd"/>
      <w:r w:rsidRPr="002B7D3E">
        <w:t xml:space="preserve"> N, </w:t>
      </w:r>
      <w:proofErr w:type="spellStart"/>
      <w:r w:rsidRPr="002B7D3E">
        <w:t>Jindra</w:t>
      </w:r>
      <w:proofErr w:type="spellEnd"/>
      <w:r w:rsidRPr="002B7D3E">
        <w:t xml:space="preserve"> C, </w:t>
      </w:r>
      <w:proofErr w:type="spellStart"/>
      <w:r w:rsidRPr="002B7D3E">
        <w:t>Geulayov</w:t>
      </w:r>
      <w:proofErr w:type="spellEnd"/>
      <w:r w:rsidRPr="002B7D3E">
        <w:t xml:space="preserve"> G, et al. </w:t>
      </w:r>
      <w:r w:rsidRPr="002B7D3E">
        <w:rPr>
          <w:lang w:val="en-US"/>
        </w:rPr>
        <w:t xml:space="preserve">COVID-19 partial school closures and mental health problems: A cross-sectional survey of 11,000 adolescents to determine those most at risk. </w:t>
      </w:r>
      <w:r w:rsidRPr="002B7D3E">
        <w:t xml:space="preserve">JCPP </w:t>
      </w:r>
      <w:proofErr w:type="spellStart"/>
      <w:r w:rsidRPr="002B7D3E">
        <w:t>Advances</w:t>
      </w:r>
      <w:proofErr w:type="spellEnd"/>
      <w:r w:rsidRPr="002B7D3E">
        <w:t xml:space="preserve">. 1 </w:t>
      </w:r>
      <w:proofErr w:type="spellStart"/>
      <w:r w:rsidRPr="002B7D3E">
        <w:t>juill</w:t>
      </w:r>
      <w:proofErr w:type="spellEnd"/>
      <w:r w:rsidRPr="002B7D3E">
        <w:t xml:space="preserve"> </w:t>
      </w:r>
      <w:proofErr w:type="gramStart"/>
      <w:r w:rsidRPr="002B7D3E">
        <w:t>2021;</w:t>
      </w:r>
      <w:proofErr w:type="gramEnd"/>
      <w:r w:rsidRPr="002B7D3E">
        <w:t xml:space="preserve">1(2):e12021. </w:t>
      </w:r>
    </w:p>
    <w:p w14:paraId="6BAABE1E" w14:textId="77777777" w:rsidR="00341CFF" w:rsidRPr="002B7D3E" w:rsidRDefault="00341CFF" w:rsidP="00341CFF">
      <w:pPr>
        <w:rPr>
          <w:lang w:val="en-US"/>
        </w:rPr>
      </w:pPr>
      <w:r w:rsidRPr="002B7D3E">
        <w:t>[127]</w:t>
      </w:r>
      <w:r w:rsidRPr="002B7D3E">
        <w:tab/>
        <w:t xml:space="preserve">Cao Y, Huang L, Si T, Wang NQ, </w:t>
      </w:r>
      <w:proofErr w:type="spellStart"/>
      <w:r w:rsidRPr="002B7D3E">
        <w:t>Qu</w:t>
      </w:r>
      <w:proofErr w:type="spellEnd"/>
      <w:r w:rsidRPr="002B7D3E">
        <w:t xml:space="preserve"> M, Zhang XY. </w:t>
      </w:r>
      <w:r w:rsidRPr="002B7D3E">
        <w:rPr>
          <w:lang w:val="en-US"/>
        </w:rPr>
        <w:t xml:space="preserve">The role of only-child status in the psychological impact of COVID-19 on mental health of Chinese adolescents. Journal of Affective Disorders. 1 mars </w:t>
      </w:r>
      <w:proofErr w:type="gramStart"/>
      <w:r w:rsidRPr="002B7D3E">
        <w:rPr>
          <w:lang w:val="en-US"/>
        </w:rPr>
        <w:t>2021;282:316</w:t>
      </w:r>
      <w:proofErr w:type="gramEnd"/>
      <w:r w:rsidRPr="002B7D3E">
        <w:rPr>
          <w:rFonts w:ascii="Cambria Math" w:hAnsi="Cambria Math" w:cs="Cambria Math"/>
          <w:lang w:val="en-US"/>
        </w:rPr>
        <w:t>‑</w:t>
      </w:r>
      <w:r w:rsidRPr="002B7D3E">
        <w:rPr>
          <w:lang w:val="en-US"/>
        </w:rPr>
        <w:t xml:space="preserve">21. </w:t>
      </w:r>
    </w:p>
    <w:p w14:paraId="104C6AD7" w14:textId="77777777" w:rsidR="00341CFF" w:rsidRPr="002B7D3E" w:rsidRDefault="00341CFF" w:rsidP="00341CFF">
      <w:pPr>
        <w:rPr>
          <w:lang w:val="en-US"/>
        </w:rPr>
      </w:pPr>
      <w:r w:rsidRPr="002B7D3E">
        <w:rPr>
          <w:lang w:val="en-US"/>
        </w:rPr>
        <w:lastRenderedPageBreak/>
        <w:t>[128]</w:t>
      </w:r>
      <w:r w:rsidRPr="002B7D3E">
        <w:rPr>
          <w:lang w:val="en-US"/>
        </w:rPr>
        <w:tab/>
        <w:t xml:space="preserve">Laurier C, Pascuzzo K, Beaulieu G. Uncovering the personal and environmental factors associated with youth mental health during the COVID-19 pandemic: The pursuit of sports and physical activity as a protective factor. Traumatology. 2021;27(4):354. </w:t>
      </w:r>
    </w:p>
    <w:p w14:paraId="5EAB858F" w14:textId="77777777" w:rsidR="00341CFF" w:rsidRPr="002B7D3E" w:rsidRDefault="00341CFF" w:rsidP="00341CFF">
      <w:pPr>
        <w:rPr>
          <w:lang w:val="nl-BE"/>
        </w:rPr>
      </w:pPr>
      <w:r w:rsidRPr="002B7D3E">
        <w:rPr>
          <w:lang w:val="en-US"/>
        </w:rPr>
        <w:t>[129]</w:t>
      </w:r>
      <w:r w:rsidRPr="002B7D3E">
        <w:rPr>
          <w:lang w:val="en-US"/>
        </w:rPr>
        <w:tab/>
      </w:r>
      <w:proofErr w:type="spellStart"/>
      <w:r w:rsidRPr="002B7D3E">
        <w:rPr>
          <w:lang w:val="en-US"/>
        </w:rPr>
        <w:t>D’costa</w:t>
      </w:r>
      <w:proofErr w:type="spellEnd"/>
      <w:r w:rsidRPr="002B7D3E">
        <w:rPr>
          <w:lang w:val="en-US"/>
        </w:rPr>
        <w:t xml:space="preserve"> S, Rodriguez A, Grant S, Hernandez M, Alvarez Bautista J, Houchin Q, et al. Outcomes of COVID-19 on Latinx youth: Considering the role of adverse childhood events and resilience. </w:t>
      </w:r>
      <w:r w:rsidRPr="002B7D3E">
        <w:rPr>
          <w:lang w:val="nl-BE"/>
        </w:rPr>
        <w:t xml:space="preserve">School </w:t>
      </w:r>
      <w:proofErr w:type="spellStart"/>
      <w:r w:rsidRPr="002B7D3E">
        <w:rPr>
          <w:lang w:val="nl-BE"/>
        </w:rPr>
        <w:t>Psychology</w:t>
      </w:r>
      <w:proofErr w:type="spellEnd"/>
      <w:r w:rsidRPr="002B7D3E">
        <w:rPr>
          <w:lang w:val="nl-BE"/>
        </w:rPr>
        <w:t xml:space="preserve">. 2021;36(5):335. </w:t>
      </w:r>
    </w:p>
    <w:p w14:paraId="752F956A" w14:textId="77777777" w:rsidR="00341CFF" w:rsidRPr="002B7D3E" w:rsidRDefault="00341CFF" w:rsidP="00341CFF">
      <w:pPr>
        <w:rPr>
          <w:lang w:val="en-US"/>
        </w:rPr>
      </w:pPr>
      <w:r w:rsidRPr="002B7D3E">
        <w:rPr>
          <w:lang w:val="nl-BE"/>
        </w:rPr>
        <w:t>[130]</w:t>
      </w:r>
      <w:r w:rsidRPr="002B7D3E">
        <w:rPr>
          <w:lang w:val="nl-BE"/>
        </w:rPr>
        <w:tab/>
      </w:r>
      <w:proofErr w:type="spellStart"/>
      <w:r w:rsidRPr="002B7D3E">
        <w:rPr>
          <w:lang w:val="nl-BE"/>
        </w:rPr>
        <w:t>Xu</w:t>
      </w:r>
      <w:proofErr w:type="spellEnd"/>
      <w:r w:rsidRPr="002B7D3E">
        <w:rPr>
          <w:lang w:val="nl-BE"/>
        </w:rPr>
        <w:t xml:space="preserve"> H, Zhang H, </w:t>
      </w:r>
      <w:proofErr w:type="spellStart"/>
      <w:r w:rsidRPr="002B7D3E">
        <w:rPr>
          <w:lang w:val="nl-BE"/>
        </w:rPr>
        <w:t>Huang</w:t>
      </w:r>
      <w:proofErr w:type="spellEnd"/>
      <w:r w:rsidRPr="002B7D3E">
        <w:rPr>
          <w:lang w:val="nl-BE"/>
        </w:rPr>
        <w:t xml:space="preserve"> L, Wang X, Tang X, Wang Y, et al. </w:t>
      </w:r>
      <w:r w:rsidRPr="002B7D3E">
        <w:rPr>
          <w:lang w:val="en-US"/>
        </w:rPr>
        <w:t xml:space="preserve">Increased symptoms of post-traumatic stress in school students soon after the start of the COVID-19 outbreak in China. BMC Psychiatry. 3 </w:t>
      </w:r>
      <w:proofErr w:type="spellStart"/>
      <w:r w:rsidRPr="002B7D3E">
        <w:rPr>
          <w:lang w:val="en-US"/>
        </w:rPr>
        <w:t>juill</w:t>
      </w:r>
      <w:proofErr w:type="spellEnd"/>
      <w:r w:rsidRPr="002B7D3E">
        <w:rPr>
          <w:lang w:val="en-US"/>
        </w:rPr>
        <w:t xml:space="preserve"> 2021;21(1):330. </w:t>
      </w:r>
    </w:p>
    <w:p w14:paraId="3D83F4E0" w14:textId="77777777" w:rsidR="00341CFF" w:rsidRPr="002B7D3E" w:rsidRDefault="00341CFF" w:rsidP="00341CFF">
      <w:pPr>
        <w:rPr>
          <w:lang w:val="en-US"/>
        </w:rPr>
      </w:pPr>
      <w:r w:rsidRPr="002B7D3E">
        <w:rPr>
          <w:lang w:val="en-US"/>
        </w:rPr>
        <w:t>[131]</w:t>
      </w:r>
      <w:r w:rsidRPr="002B7D3E">
        <w:rPr>
          <w:lang w:val="en-US"/>
        </w:rPr>
        <w:tab/>
        <w:t>Zhen R, Zhou X. Latent Patterns of Posttraumatic Stress Symptoms, Depression, and Posttraumatic Growth Among Adolescents During the COVID-19 Pandemic. Journal of Traumatic Stress. 2022;35(1):197</w:t>
      </w:r>
      <w:r w:rsidRPr="002B7D3E">
        <w:rPr>
          <w:rFonts w:ascii="Cambria Math" w:hAnsi="Cambria Math" w:cs="Cambria Math"/>
          <w:lang w:val="en-US"/>
        </w:rPr>
        <w:t>‑</w:t>
      </w:r>
      <w:r w:rsidRPr="002B7D3E">
        <w:rPr>
          <w:lang w:val="en-US"/>
        </w:rPr>
        <w:t xml:space="preserve">209. </w:t>
      </w:r>
    </w:p>
    <w:p w14:paraId="0A560879" w14:textId="77777777" w:rsidR="00341CFF" w:rsidRPr="002B7D3E" w:rsidRDefault="00341CFF" w:rsidP="00341CFF">
      <w:pPr>
        <w:rPr>
          <w:lang w:val="en-US"/>
        </w:rPr>
      </w:pPr>
      <w:r w:rsidRPr="002B7D3E">
        <w:rPr>
          <w:lang w:val="en-US"/>
        </w:rPr>
        <w:t>[132]</w:t>
      </w:r>
      <w:r w:rsidRPr="002B7D3E">
        <w:rPr>
          <w:lang w:val="en-US"/>
        </w:rPr>
        <w:tab/>
        <w:t xml:space="preserve">Duan L, Shao X, Wang Y, Huang Y, Miao J, Yang X, et al. An investigation of mental health status of children and adolescents in </w:t>
      </w:r>
      <w:proofErr w:type="spellStart"/>
      <w:r w:rsidRPr="002B7D3E">
        <w:rPr>
          <w:lang w:val="en-US"/>
        </w:rPr>
        <w:t>china</w:t>
      </w:r>
      <w:proofErr w:type="spellEnd"/>
      <w:r w:rsidRPr="002B7D3E">
        <w:rPr>
          <w:lang w:val="en-US"/>
        </w:rPr>
        <w:t xml:space="preserve"> during the outbreak of COVID-19. Journal of Affective Disorders. 1 oct </w:t>
      </w:r>
      <w:proofErr w:type="gramStart"/>
      <w:r w:rsidRPr="002B7D3E">
        <w:rPr>
          <w:lang w:val="en-US"/>
        </w:rPr>
        <w:t>2020;275:112</w:t>
      </w:r>
      <w:proofErr w:type="gramEnd"/>
      <w:r w:rsidRPr="002B7D3E">
        <w:rPr>
          <w:rFonts w:ascii="Cambria Math" w:hAnsi="Cambria Math" w:cs="Cambria Math"/>
          <w:lang w:val="en-US"/>
        </w:rPr>
        <w:t>‑</w:t>
      </w:r>
      <w:r w:rsidRPr="002B7D3E">
        <w:rPr>
          <w:lang w:val="en-US"/>
        </w:rPr>
        <w:t xml:space="preserve">8. </w:t>
      </w:r>
    </w:p>
    <w:p w14:paraId="218FCE4B" w14:textId="77777777" w:rsidR="00341CFF" w:rsidRPr="002B7D3E" w:rsidRDefault="00341CFF" w:rsidP="00341CFF">
      <w:pPr>
        <w:rPr>
          <w:lang w:val="en-US"/>
        </w:rPr>
      </w:pPr>
      <w:r w:rsidRPr="002B7D3E">
        <w:rPr>
          <w:lang w:val="en-US"/>
        </w:rPr>
        <w:t>[133]</w:t>
      </w:r>
      <w:r w:rsidRPr="002B7D3E">
        <w:rPr>
          <w:lang w:val="en-US"/>
        </w:rPr>
        <w:tab/>
      </w:r>
      <w:proofErr w:type="spellStart"/>
      <w:r w:rsidRPr="002B7D3E">
        <w:rPr>
          <w:lang w:val="en-US"/>
        </w:rPr>
        <w:t>Nocentini</w:t>
      </w:r>
      <w:proofErr w:type="spellEnd"/>
      <w:r w:rsidRPr="002B7D3E">
        <w:rPr>
          <w:lang w:val="en-US"/>
        </w:rPr>
        <w:t xml:space="preserve"> A, Palladino BE, Menesini E. Adolescents’ Stress Reactions in Response to COVID-19 Pandemic at the Peak of the Outbreak in Italy. Clinical Psychological Science. 1 </w:t>
      </w:r>
      <w:proofErr w:type="spellStart"/>
      <w:r w:rsidRPr="002B7D3E">
        <w:rPr>
          <w:lang w:val="en-US"/>
        </w:rPr>
        <w:t>mai</w:t>
      </w:r>
      <w:proofErr w:type="spellEnd"/>
      <w:r w:rsidRPr="002B7D3E">
        <w:rPr>
          <w:lang w:val="en-US"/>
        </w:rPr>
        <w:t xml:space="preserve"> 2021;9(3):507</w:t>
      </w:r>
      <w:r w:rsidRPr="002B7D3E">
        <w:rPr>
          <w:rFonts w:ascii="Cambria Math" w:hAnsi="Cambria Math" w:cs="Cambria Math"/>
          <w:lang w:val="en-US"/>
        </w:rPr>
        <w:t>‑</w:t>
      </w:r>
      <w:r w:rsidRPr="002B7D3E">
        <w:rPr>
          <w:lang w:val="en-US"/>
        </w:rPr>
        <w:t xml:space="preserve">14. </w:t>
      </w:r>
    </w:p>
    <w:p w14:paraId="24E9DFE6" w14:textId="77777777" w:rsidR="00341CFF" w:rsidRPr="002B7D3E" w:rsidRDefault="00341CFF" w:rsidP="00341CFF">
      <w:pPr>
        <w:rPr>
          <w:lang w:val="en-US"/>
        </w:rPr>
      </w:pPr>
      <w:r w:rsidRPr="002B7D3E">
        <w:rPr>
          <w:lang w:val="en-US"/>
        </w:rPr>
        <w:t>[134]</w:t>
      </w:r>
      <w:r w:rsidRPr="002B7D3E">
        <w:rPr>
          <w:lang w:val="en-US"/>
        </w:rPr>
        <w:tab/>
        <w:t xml:space="preserve">Ren H, He X, Bian X, Shang X, Liu J. The Protective Roles of Exercise and Maintenance of Daily Living Routines for Chinese Adolescents During the COVID-19 Quarantine Period. Journal of Adolescent Health. 1 </w:t>
      </w:r>
      <w:proofErr w:type="spellStart"/>
      <w:r w:rsidRPr="002B7D3E">
        <w:rPr>
          <w:lang w:val="en-US"/>
        </w:rPr>
        <w:t>janv</w:t>
      </w:r>
      <w:proofErr w:type="spellEnd"/>
      <w:r w:rsidRPr="002B7D3E">
        <w:rPr>
          <w:lang w:val="en-US"/>
        </w:rPr>
        <w:t xml:space="preserve"> 2021;68(1):35</w:t>
      </w:r>
      <w:r w:rsidRPr="002B7D3E">
        <w:rPr>
          <w:rFonts w:ascii="Cambria Math" w:hAnsi="Cambria Math" w:cs="Cambria Math"/>
          <w:lang w:val="en-US"/>
        </w:rPr>
        <w:t>‑</w:t>
      </w:r>
      <w:r w:rsidRPr="002B7D3E">
        <w:rPr>
          <w:lang w:val="en-US"/>
        </w:rPr>
        <w:t xml:space="preserve">42. </w:t>
      </w:r>
    </w:p>
    <w:p w14:paraId="3B3F4D6D" w14:textId="77777777" w:rsidR="00341CFF" w:rsidRPr="002B7D3E" w:rsidRDefault="00341CFF" w:rsidP="00341CFF">
      <w:pPr>
        <w:rPr>
          <w:lang w:val="en-US"/>
        </w:rPr>
      </w:pPr>
      <w:r w:rsidRPr="002B7D3E">
        <w:rPr>
          <w:lang w:val="en-US"/>
        </w:rPr>
        <w:t>[135]</w:t>
      </w:r>
      <w:r w:rsidRPr="002B7D3E">
        <w:rPr>
          <w:lang w:val="en-US"/>
        </w:rPr>
        <w:tab/>
        <w:t xml:space="preserve">Selçuk EB, Demir AÇ, Erbay LG, Özcan ÖÖ, </w:t>
      </w:r>
      <w:proofErr w:type="spellStart"/>
      <w:r w:rsidRPr="002B7D3E">
        <w:rPr>
          <w:lang w:val="en-US"/>
        </w:rPr>
        <w:t>Gürer</w:t>
      </w:r>
      <w:proofErr w:type="spellEnd"/>
      <w:r w:rsidRPr="002B7D3E">
        <w:rPr>
          <w:lang w:val="en-US"/>
        </w:rPr>
        <w:t xml:space="preserve"> H, Dönmez YE. Anxiety, depression and post-traumatic stress disorder symptoms in adolescents during the COVID-19 outbreak and associated factors. International Journal of Clinical Practice. 1 </w:t>
      </w:r>
      <w:proofErr w:type="spellStart"/>
      <w:r w:rsidRPr="002B7D3E">
        <w:rPr>
          <w:lang w:val="en-US"/>
        </w:rPr>
        <w:t>nov</w:t>
      </w:r>
      <w:proofErr w:type="spellEnd"/>
      <w:r w:rsidRPr="002B7D3E">
        <w:rPr>
          <w:lang w:val="en-US"/>
        </w:rPr>
        <w:t xml:space="preserve"> 2021;75(11</w:t>
      </w:r>
      <w:proofErr w:type="gramStart"/>
      <w:r w:rsidRPr="002B7D3E">
        <w:rPr>
          <w:lang w:val="en-US"/>
        </w:rPr>
        <w:t>):e</w:t>
      </w:r>
      <w:proofErr w:type="gramEnd"/>
      <w:r w:rsidRPr="002B7D3E">
        <w:rPr>
          <w:lang w:val="en-US"/>
        </w:rPr>
        <w:t xml:space="preserve">14880. </w:t>
      </w:r>
    </w:p>
    <w:p w14:paraId="068A2465" w14:textId="77777777" w:rsidR="00341CFF" w:rsidRPr="002B7D3E" w:rsidRDefault="00341CFF" w:rsidP="00341CFF">
      <w:pPr>
        <w:rPr>
          <w:lang w:val="en-US"/>
        </w:rPr>
      </w:pPr>
      <w:r w:rsidRPr="002B7D3E">
        <w:rPr>
          <w:lang w:val="en-US"/>
        </w:rPr>
        <w:t>[136]</w:t>
      </w:r>
      <w:r w:rsidRPr="002B7D3E">
        <w:rPr>
          <w:lang w:val="en-US"/>
        </w:rPr>
        <w:tab/>
        <w:t xml:space="preserve">Diaz A, Nucci-Sack A, Colon R, Guillot M, Hollman D, Brunelli M, et al. Impact of COVID-19 mitigation measures on inner-city female youth in New York City. Journal of Adolescent </w:t>
      </w:r>
      <w:r w:rsidRPr="002B7D3E">
        <w:rPr>
          <w:lang w:val="en-US"/>
        </w:rPr>
        <w:lastRenderedPageBreak/>
        <w:t>Health [Internet]. 16 oct 2021 [</w:t>
      </w:r>
      <w:proofErr w:type="spellStart"/>
      <w:r w:rsidRPr="002B7D3E">
        <w:rPr>
          <w:lang w:val="en-US"/>
        </w:rPr>
        <w:t>cité</w:t>
      </w:r>
      <w:proofErr w:type="spellEnd"/>
      <w:r w:rsidRPr="002B7D3E">
        <w:rPr>
          <w:lang w:val="en-US"/>
        </w:rPr>
        <w:t xml:space="preserve"> 10 </w:t>
      </w:r>
      <w:proofErr w:type="spellStart"/>
      <w:r w:rsidRPr="002B7D3E">
        <w:rPr>
          <w:lang w:val="en-US"/>
        </w:rPr>
        <w:t>nov</w:t>
      </w:r>
      <w:proofErr w:type="spellEnd"/>
      <w:r w:rsidRPr="002B7D3E">
        <w:rPr>
          <w:lang w:val="en-US"/>
        </w:rPr>
        <w:t xml:space="preserve"> 2021]; Disponible sur: https://www.sciencedirect.com/science/article/pii/S1054139X21005085</w:t>
      </w:r>
    </w:p>
    <w:p w14:paraId="7CA2E957" w14:textId="77777777" w:rsidR="00341CFF" w:rsidRPr="002B7D3E" w:rsidRDefault="00341CFF" w:rsidP="00341CFF">
      <w:pPr>
        <w:rPr>
          <w:lang w:val="en-US"/>
        </w:rPr>
      </w:pPr>
      <w:r w:rsidRPr="002B7D3E">
        <w:rPr>
          <w:lang w:val="en-US"/>
        </w:rPr>
        <w:t>[137]</w:t>
      </w:r>
      <w:r w:rsidRPr="002B7D3E">
        <w:rPr>
          <w:lang w:val="en-US"/>
        </w:rPr>
        <w:tab/>
        <w:t xml:space="preserve">Chi X, Liang K, Chen ST, Huang Q, Huang L, Yu Q, et al. Mental health problems among Chinese adolescents during the COVID-19: The importance of nutrition and physical activity. International Journal of Clinical and Health Psychology. 1 sept 2021;21(3):100218. </w:t>
      </w:r>
    </w:p>
    <w:p w14:paraId="10DEA6B8" w14:textId="77777777" w:rsidR="00341CFF" w:rsidRPr="002B7D3E" w:rsidRDefault="00341CFF" w:rsidP="00341CFF">
      <w:pPr>
        <w:rPr>
          <w:lang w:val="en-US"/>
        </w:rPr>
      </w:pPr>
      <w:r w:rsidRPr="002B7D3E">
        <w:rPr>
          <w:lang w:val="nl-BE"/>
        </w:rPr>
        <w:t>[138]</w:t>
      </w:r>
      <w:r w:rsidRPr="002B7D3E">
        <w:rPr>
          <w:lang w:val="nl-BE"/>
        </w:rPr>
        <w:tab/>
      </w:r>
      <w:proofErr w:type="spellStart"/>
      <w:r w:rsidRPr="002B7D3E">
        <w:rPr>
          <w:lang w:val="nl-BE"/>
        </w:rPr>
        <w:t>Guo</w:t>
      </w:r>
      <w:proofErr w:type="spellEnd"/>
      <w:r w:rsidRPr="002B7D3E">
        <w:rPr>
          <w:lang w:val="nl-BE"/>
        </w:rPr>
        <w:t xml:space="preserve"> J, Fu M, </w:t>
      </w:r>
      <w:proofErr w:type="spellStart"/>
      <w:r w:rsidRPr="002B7D3E">
        <w:rPr>
          <w:lang w:val="nl-BE"/>
        </w:rPr>
        <w:t>Liu</w:t>
      </w:r>
      <w:proofErr w:type="spellEnd"/>
      <w:r w:rsidRPr="002B7D3E">
        <w:rPr>
          <w:lang w:val="nl-BE"/>
        </w:rPr>
        <w:t xml:space="preserve"> D, Zhang B, Wang X, van IJzendoorn MH. </w:t>
      </w:r>
      <w:r w:rsidRPr="002B7D3E">
        <w:rPr>
          <w:lang w:val="en-US"/>
        </w:rPr>
        <w:t xml:space="preserve">Is the psychological impact of exposure to COVID-19 stronger in adolescents with pre-pandemic maltreatment experiences? A survey of rural Chinese adolescents. Child Abuse &amp; Neglect. 1 </w:t>
      </w:r>
      <w:proofErr w:type="spellStart"/>
      <w:r w:rsidRPr="002B7D3E">
        <w:rPr>
          <w:lang w:val="en-US"/>
        </w:rPr>
        <w:t>déc</w:t>
      </w:r>
      <w:proofErr w:type="spellEnd"/>
      <w:r w:rsidRPr="002B7D3E">
        <w:rPr>
          <w:lang w:val="en-US"/>
        </w:rPr>
        <w:t xml:space="preserve"> </w:t>
      </w:r>
      <w:proofErr w:type="gramStart"/>
      <w:r w:rsidRPr="002B7D3E">
        <w:rPr>
          <w:lang w:val="en-US"/>
        </w:rPr>
        <w:t>2020;110:104667</w:t>
      </w:r>
      <w:proofErr w:type="gramEnd"/>
      <w:r w:rsidRPr="002B7D3E">
        <w:rPr>
          <w:lang w:val="en-US"/>
        </w:rPr>
        <w:t xml:space="preserve">. </w:t>
      </w:r>
    </w:p>
    <w:p w14:paraId="48AE9AEA" w14:textId="77777777" w:rsidR="00341CFF" w:rsidRPr="002B7D3E" w:rsidRDefault="00341CFF" w:rsidP="00341CFF">
      <w:pPr>
        <w:rPr>
          <w:lang w:val="en-US"/>
        </w:rPr>
      </w:pPr>
      <w:r w:rsidRPr="002B7D3E">
        <w:rPr>
          <w:lang w:val="en-US"/>
        </w:rPr>
        <w:t>[139]</w:t>
      </w:r>
      <w:r w:rsidRPr="002B7D3E">
        <w:rPr>
          <w:lang w:val="en-US"/>
        </w:rPr>
        <w:tab/>
        <w:t xml:space="preserve">Murata S, </w:t>
      </w:r>
      <w:proofErr w:type="spellStart"/>
      <w:r w:rsidRPr="002B7D3E">
        <w:rPr>
          <w:lang w:val="en-US"/>
        </w:rPr>
        <w:t>Rezeppa</w:t>
      </w:r>
      <w:proofErr w:type="spellEnd"/>
      <w:r w:rsidRPr="002B7D3E">
        <w:rPr>
          <w:lang w:val="en-US"/>
        </w:rPr>
        <w:t xml:space="preserve"> T, </w:t>
      </w:r>
      <w:proofErr w:type="spellStart"/>
      <w:r w:rsidRPr="002B7D3E">
        <w:rPr>
          <w:lang w:val="en-US"/>
        </w:rPr>
        <w:t>Thoma</w:t>
      </w:r>
      <w:proofErr w:type="spellEnd"/>
      <w:r w:rsidRPr="002B7D3E">
        <w:rPr>
          <w:lang w:val="en-US"/>
        </w:rPr>
        <w:t xml:space="preserve"> B, Marengo L, </w:t>
      </w:r>
      <w:proofErr w:type="spellStart"/>
      <w:r w:rsidRPr="002B7D3E">
        <w:rPr>
          <w:lang w:val="en-US"/>
        </w:rPr>
        <w:t>Krancevich</w:t>
      </w:r>
      <w:proofErr w:type="spellEnd"/>
      <w:r w:rsidRPr="002B7D3E">
        <w:rPr>
          <w:lang w:val="en-US"/>
        </w:rPr>
        <w:t xml:space="preserve"> K, </w:t>
      </w:r>
      <w:proofErr w:type="spellStart"/>
      <w:r w:rsidRPr="002B7D3E">
        <w:rPr>
          <w:lang w:val="en-US"/>
        </w:rPr>
        <w:t>Chiyka</w:t>
      </w:r>
      <w:proofErr w:type="spellEnd"/>
      <w:r w:rsidRPr="002B7D3E">
        <w:rPr>
          <w:lang w:val="en-US"/>
        </w:rPr>
        <w:t xml:space="preserve"> E, et al. The psychiatric sequelae of the COVID-19 pandemic in adolescents, adults, and health care workers. Depression and Anxiety. 1 </w:t>
      </w:r>
      <w:proofErr w:type="spellStart"/>
      <w:r w:rsidRPr="002B7D3E">
        <w:rPr>
          <w:lang w:val="en-US"/>
        </w:rPr>
        <w:t>févr</w:t>
      </w:r>
      <w:proofErr w:type="spellEnd"/>
      <w:r w:rsidRPr="002B7D3E">
        <w:rPr>
          <w:lang w:val="en-US"/>
        </w:rPr>
        <w:t xml:space="preserve"> 2021;38(2):233</w:t>
      </w:r>
      <w:r w:rsidRPr="002B7D3E">
        <w:rPr>
          <w:rFonts w:ascii="Cambria Math" w:hAnsi="Cambria Math" w:cs="Cambria Math"/>
          <w:lang w:val="en-US"/>
        </w:rPr>
        <w:t>‑</w:t>
      </w:r>
      <w:r w:rsidRPr="002B7D3E">
        <w:rPr>
          <w:lang w:val="en-US"/>
        </w:rPr>
        <w:t xml:space="preserve">46. </w:t>
      </w:r>
    </w:p>
    <w:p w14:paraId="6D79D414" w14:textId="77777777" w:rsidR="00341CFF" w:rsidRPr="002B7D3E" w:rsidRDefault="00341CFF" w:rsidP="00341CFF">
      <w:r w:rsidRPr="002B7D3E">
        <w:rPr>
          <w:lang w:val="en-US"/>
        </w:rPr>
        <w:t>[140]</w:t>
      </w:r>
      <w:r w:rsidRPr="002B7D3E">
        <w:rPr>
          <w:lang w:val="en-US"/>
        </w:rPr>
        <w:tab/>
      </w:r>
      <w:proofErr w:type="spellStart"/>
      <w:r w:rsidRPr="002B7D3E">
        <w:rPr>
          <w:lang w:val="en-US"/>
        </w:rPr>
        <w:t>Lindoso</w:t>
      </w:r>
      <w:proofErr w:type="spellEnd"/>
      <w:r w:rsidRPr="002B7D3E">
        <w:rPr>
          <w:lang w:val="en-US"/>
        </w:rPr>
        <w:t xml:space="preserve"> L, Astley C, Queiroz LB, Gualano B, Pereira RMR, </w:t>
      </w:r>
      <w:proofErr w:type="spellStart"/>
      <w:r w:rsidRPr="002B7D3E">
        <w:rPr>
          <w:lang w:val="en-US"/>
        </w:rPr>
        <w:t>Tannuri</w:t>
      </w:r>
      <w:proofErr w:type="spellEnd"/>
      <w:r w:rsidRPr="002B7D3E">
        <w:rPr>
          <w:lang w:val="en-US"/>
        </w:rPr>
        <w:t xml:space="preserve"> U, et al. Physical and mental health impacts during COVID-19 quarantine in adolescents with preexisting chronic immunocompromised conditions. </w:t>
      </w:r>
      <w:proofErr w:type="spellStart"/>
      <w:r w:rsidRPr="002B7D3E">
        <w:t>Jornal</w:t>
      </w:r>
      <w:proofErr w:type="spellEnd"/>
      <w:r w:rsidRPr="002B7D3E">
        <w:t xml:space="preserve"> de </w:t>
      </w:r>
      <w:proofErr w:type="spellStart"/>
      <w:r w:rsidRPr="002B7D3E">
        <w:t>Pediatria</w:t>
      </w:r>
      <w:proofErr w:type="spellEnd"/>
      <w:r w:rsidRPr="002B7D3E">
        <w:t xml:space="preserve"> [Internet]. 12 </w:t>
      </w:r>
      <w:proofErr w:type="spellStart"/>
      <w:r w:rsidRPr="002B7D3E">
        <w:t>oct</w:t>
      </w:r>
      <w:proofErr w:type="spellEnd"/>
      <w:r w:rsidRPr="002B7D3E">
        <w:t xml:space="preserve"> 2021 [cité 10 </w:t>
      </w:r>
      <w:proofErr w:type="spellStart"/>
      <w:r w:rsidRPr="002B7D3E">
        <w:t>nov</w:t>
      </w:r>
      <w:proofErr w:type="spellEnd"/>
      <w:r w:rsidRPr="002B7D3E">
        <w:t xml:space="preserve"> 2021</w:t>
      </w:r>
      <w:proofErr w:type="gramStart"/>
      <w:r w:rsidRPr="002B7D3E">
        <w:t>];</w:t>
      </w:r>
      <w:proofErr w:type="gramEnd"/>
      <w:r w:rsidRPr="002B7D3E">
        <w:t xml:space="preserve"> Disponible sur: https://www.sciencedirect.com/science/article/pii/S0021755721001364</w:t>
      </w:r>
    </w:p>
    <w:p w14:paraId="75C9F1A2" w14:textId="77777777" w:rsidR="00341CFF" w:rsidRPr="002B7D3E" w:rsidRDefault="00341CFF" w:rsidP="00341CFF">
      <w:pPr>
        <w:rPr>
          <w:lang w:val="en-US"/>
        </w:rPr>
      </w:pPr>
      <w:r w:rsidRPr="002B7D3E">
        <w:rPr>
          <w:lang w:val="en-US"/>
        </w:rPr>
        <w:t>[141]</w:t>
      </w:r>
      <w:r w:rsidRPr="002B7D3E">
        <w:rPr>
          <w:lang w:val="en-US"/>
        </w:rPr>
        <w:tab/>
        <w:t xml:space="preserve">Göksu İ, Ergün N, Özkan Z, </w:t>
      </w:r>
      <w:proofErr w:type="spellStart"/>
      <w:r w:rsidRPr="002B7D3E">
        <w:rPr>
          <w:lang w:val="en-US"/>
        </w:rPr>
        <w:t>Sakız</w:t>
      </w:r>
      <w:proofErr w:type="spellEnd"/>
      <w:r w:rsidRPr="002B7D3E">
        <w:rPr>
          <w:lang w:val="en-US"/>
        </w:rPr>
        <w:t xml:space="preserve"> H. Distance education amid a pandemic: Which psycho-demographic variables affect students in higher education? Journal of Computer Assisted Learning [Internet]. 27 </w:t>
      </w:r>
      <w:proofErr w:type="spellStart"/>
      <w:r w:rsidRPr="002B7D3E">
        <w:rPr>
          <w:lang w:val="en-US"/>
        </w:rPr>
        <w:t>avr</w:t>
      </w:r>
      <w:proofErr w:type="spellEnd"/>
      <w:r w:rsidRPr="002B7D3E">
        <w:rPr>
          <w:lang w:val="en-US"/>
        </w:rPr>
        <w:t xml:space="preserve"> 2021 [</w:t>
      </w:r>
      <w:proofErr w:type="spellStart"/>
      <w:r w:rsidRPr="002B7D3E">
        <w:rPr>
          <w:lang w:val="en-US"/>
        </w:rPr>
        <w:t>cité</w:t>
      </w:r>
      <w:proofErr w:type="spellEnd"/>
      <w:r w:rsidRPr="002B7D3E">
        <w:rPr>
          <w:lang w:val="en-US"/>
        </w:rPr>
        <w:t xml:space="preserve"> 4 </w:t>
      </w:r>
      <w:proofErr w:type="spellStart"/>
      <w:r w:rsidRPr="002B7D3E">
        <w:rPr>
          <w:lang w:val="en-US"/>
        </w:rPr>
        <w:t>nov</w:t>
      </w:r>
      <w:proofErr w:type="spellEnd"/>
      <w:r w:rsidRPr="002B7D3E">
        <w:rPr>
          <w:lang w:val="en-US"/>
        </w:rPr>
        <w:t xml:space="preserve"> 2021</w:t>
      </w:r>
      <w:proofErr w:type="gramStart"/>
      <w:r w:rsidRPr="002B7D3E">
        <w:rPr>
          <w:lang w:val="en-US"/>
        </w:rPr>
        <w:t>];n</w:t>
      </w:r>
      <w:proofErr w:type="gramEnd"/>
      <w:r w:rsidRPr="002B7D3E">
        <w:rPr>
          <w:lang w:val="en-US"/>
        </w:rPr>
        <w:t>/a(n/a). Disponible sur: https://onlinelibrary.wiley.com/doi/10.1111/jcal.12544</w:t>
      </w:r>
    </w:p>
    <w:p w14:paraId="5F47C31E" w14:textId="77777777" w:rsidR="00341CFF" w:rsidRPr="002B7D3E" w:rsidRDefault="00341CFF" w:rsidP="00341CFF">
      <w:pPr>
        <w:rPr>
          <w:lang w:val="nl-BE"/>
        </w:rPr>
      </w:pPr>
      <w:r w:rsidRPr="002B7D3E">
        <w:rPr>
          <w:lang w:val="en-US"/>
        </w:rPr>
        <w:t>[142]</w:t>
      </w:r>
      <w:r w:rsidRPr="002B7D3E">
        <w:rPr>
          <w:lang w:val="en-US"/>
        </w:rPr>
        <w:tab/>
        <w:t xml:space="preserve">Wright MF, Wachs S. Self-isolation during the beginning of the COVID-19 pandemic and adolescents’ health outcomes: The moderating effect of perceived teacher support. </w:t>
      </w:r>
      <w:r w:rsidRPr="002B7D3E">
        <w:rPr>
          <w:lang w:val="nl-BE"/>
        </w:rPr>
        <w:t xml:space="preserve">School </w:t>
      </w:r>
      <w:proofErr w:type="spellStart"/>
      <w:r w:rsidRPr="002B7D3E">
        <w:rPr>
          <w:lang w:val="nl-BE"/>
        </w:rPr>
        <w:t>Psychology</w:t>
      </w:r>
      <w:proofErr w:type="spellEnd"/>
      <w:r w:rsidRPr="002B7D3E">
        <w:rPr>
          <w:lang w:val="nl-BE"/>
        </w:rPr>
        <w:t>. 2022;37(1):47</w:t>
      </w:r>
      <w:r w:rsidRPr="002B7D3E">
        <w:rPr>
          <w:rFonts w:ascii="Cambria Math" w:hAnsi="Cambria Math" w:cs="Cambria Math"/>
          <w:lang w:val="nl-BE"/>
        </w:rPr>
        <w:t>‑</w:t>
      </w:r>
      <w:r w:rsidRPr="002B7D3E">
        <w:rPr>
          <w:lang w:val="nl-BE"/>
        </w:rPr>
        <w:t xml:space="preserve">53. </w:t>
      </w:r>
    </w:p>
    <w:p w14:paraId="5F154C0F" w14:textId="77777777" w:rsidR="00341CFF" w:rsidRPr="002B7D3E" w:rsidRDefault="00341CFF" w:rsidP="00341CFF">
      <w:pPr>
        <w:rPr>
          <w:lang w:val="en-US"/>
        </w:rPr>
      </w:pPr>
      <w:r w:rsidRPr="002B7D3E">
        <w:rPr>
          <w:lang w:val="nl-BE"/>
        </w:rPr>
        <w:t>[143]</w:t>
      </w:r>
      <w:r w:rsidRPr="002B7D3E">
        <w:rPr>
          <w:lang w:val="nl-BE"/>
        </w:rPr>
        <w:tab/>
        <w:t xml:space="preserve">van Loon AWG, Creemers HE, Vogelaar S, Miers AC, Saab N, Westenberg PM, et al. </w:t>
      </w:r>
      <w:proofErr w:type="spellStart"/>
      <w:r w:rsidRPr="002B7D3E">
        <w:rPr>
          <w:lang w:val="en-US"/>
        </w:rPr>
        <w:t>Prepandemic</w:t>
      </w:r>
      <w:proofErr w:type="spellEnd"/>
      <w:r w:rsidRPr="002B7D3E">
        <w:rPr>
          <w:lang w:val="en-US"/>
        </w:rPr>
        <w:t xml:space="preserve"> Risk Factors of COVID-19-Related Concerns in Adolescents During the COVID-19 Pandemic. Journal of Research on Adolescence. 1 sept 2021;31(3):531</w:t>
      </w:r>
      <w:r w:rsidRPr="002B7D3E">
        <w:rPr>
          <w:rFonts w:ascii="Cambria Math" w:hAnsi="Cambria Math" w:cs="Cambria Math"/>
          <w:lang w:val="en-US"/>
        </w:rPr>
        <w:t>‑</w:t>
      </w:r>
      <w:r w:rsidRPr="002B7D3E">
        <w:rPr>
          <w:lang w:val="en-US"/>
        </w:rPr>
        <w:t xml:space="preserve">45. </w:t>
      </w:r>
    </w:p>
    <w:p w14:paraId="4F13C672" w14:textId="77777777" w:rsidR="00341CFF" w:rsidRPr="002B7D3E" w:rsidRDefault="00341CFF" w:rsidP="00341CFF">
      <w:pPr>
        <w:rPr>
          <w:lang w:val="en-US"/>
        </w:rPr>
      </w:pPr>
      <w:r w:rsidRPr="002B7D3E">
        <w:rPr>
          <w:lang w:val="en-US"/>
        </w:rPr>
        <w:lastRenderedPageBreak/>
        <w:t>[144]</w:t>
      </w:r>
      <w:r w:rsidRPr="002B7D3E">
        <w:rPr>
          <w:lang w:val="en-US"/>
        </w:rPr>
        <w:tab/>
        <w:t xml:space="preserve">Zhang H, Xu H, Huang L, Wang Y, Deng F, Wang X, et al. Increased occurrence of PTSD symptoms in adolescents with major depressive disorder soon after the start of the COVID-19 outbreak in China: a cross-sectional survey. BMC Psychiatry. 9 </w:t>
      </w:r>
      <w:proofErr w:type="spellStart"/>
      <w:r w:rsidRPr="002B7D3E">
        <w:rPr>
          <w:lang w:val="en-US"/>
        </w:rPr>
        <w:t>août</w:t>
      </w:r>
      <w:proofErr w:type="spellEnd"/>
      <w:r w:rsidRPr="002B7D3E">
        <w:rPr>
          <w:lang w:val="en-US"/>
        </w:rPr>
        <w:t xml:space="preserve"> 2021;21(1):395. </w:t>
      </w:r>
    </w:p>
    <w:p w14:paraId="44B0EBF0" w14:textId="77777777" w:rsidR="00341CFF" w:rsidRPr="002B7D3E" w:rsidRDefault="00341CFF" w:rsidP="00341CFF">
      <w:r w:rsidRPr="002B7D3E">
        <w:rPr>
          <w:lang w:val="en-US"/>
        </w:rPr>
        <w:t>[145]</w:t>
      </w:r>
      <w:r w:rsidRPr="002B7D3E">
        <w:rPr>
          <w:lang w:val="en-US"/>
        </w:rPr>
        <w:tab/>
        <w:t xml:space="preserve">Bélanger RE, Patte KA, Leatherdale ST, </w:t>
      </w:r>
      <w:proofErr w:type="spellStart"/>
      <w:r w:rsidRPr="002B7D3E">
        <w:rPr>
          <w:lang w:val="en-US"/>
        </w:rPr>
        <w:t>Gansaonré</w:t>
      </w:r>
      <w:proofErr w:type="spellEnd"/>
      <w:r w:rsidRPr="002B7D3E">
        <w:rPr>
          <w:lang w:val="en-US"/>
        </w:rPr>
        <w:t xml:space="preserve"> RJ, Haddad S. An Impact Analysis of the Early Months of the COVID-19 Pandemic on Mental Health in a Prospective Cohort of Canadian Adolescents. </w:t>
      </w:r>
      <w:r w:rsidRPr="002B7D3E">
        <w:t xml:space="preserve">Journal of Adolescent </w:t>
      </w:r>
      <w:proofErr w:type="spellStart"/>
      <w:r w:rsidRPr="002B7D3E">
        <w:t>Health</w:t>
      </w:r>
      <w:proofErr w:type="spellEnd"/>
      <w:r w:rsidRPr="002B7D3E">
        <w:t xml:space="preserve"> [Internet]. 4 août 2021 [cité 10 </w:t>
      </w:r>
      <w:proofErr w:type="spellStart"/>
      <w:r w:rsidRPr="002B7D3E">
        <w:t>nov</w:t>
      </w:r>
      <w:proofErr w:type="spellEnd"/>
      <w:r w:rsidRPr="002B7D3E">
        <w:t xml:space="preserve"> 2021</w:t>
      </w:r>
      <w:proofErr w:type="gramStart"/>
      <w:r w:rsidRPr="002B7D3E">
        <w:t>];</w:t>
      </w:r>
      <w:proofErr w:type="gramEnd"/>
      <w:r w:rsidRPr="002B7D3E">
        <w:t xml:space="preserve"> Disponible sur: https://www.sciencedirect.com/science/article/pii/S1054139X21003967</w:t>
      </w:r>
    </w:p>
    <w:p w14:paraId="52583EF0" w14:textId="77777777" w:rsidR="00341CFF" w:rsidRPr="002B7D3E" w:rsidRDefault="00341CFF" w:rsidP="00341CFF">
      <w:pPr>
        <w:rPr>
          <w:lang w:val="en-US"/>
        </w:rPr>
      </w:pPr>
      <w:r w:rsidRPr="002B7D3E">
        <w:rPr>
          <w:lang w:val="en-US"/>
        </w:rPr>
        <w:t>[146]</w:t>
      </w:r>
      <w:r w:rsidRPr="002B7D3E">
        <w:rPr>
          <w:lang w:val="en-US"/>
        </w:rPr>
        <w:tab/>
        <w:t xml:space="preserve">Corbett BA, Muscatello RA, Klemencic ME, Schwartzman JM. The impact of COVID-19 on stress, anxiety, and coping in youth with and without autism and their parents. Autism Research. 1 </w:t>
      </w:r>
      <w:proofErr w:type="spellStart"/>
      <w:r w:rsidRPr="002B7D3E">
        <w:rPr>
          <w:lang w:val="en-US"/>
        </w:rPr>
        <w:t>juill</w:t>
      </w:r>
      <w:proofErr w:type="spellEnd"/>
      <w:r w:rsidRPr="002B7D3E">
        <w:rPr>
          <w:lang w:val="en-US"/>
        </w:rPr>
        <w:t xml:space="preserve"> 2021;14(7):1496</w:t>
      </w:r>
      <w:r w:rsidRPr="002B7D3E">
        <w:rPr>
          <w:rFonts w:ascii="Cambria Math" w:hAnsi="Cambria Math" w:cs="Cambria Math"/>
          <w:lang w:val="en-US"/>
        </w:rPr>
        <w:t>‑</w:t>
      </w:r>
      <w:r w:rsidRPr="002B7D3E">
        <w:rPr>
          <w:lang w:val="en-US"/>
        </w:rPr>
        <w:t xml:space="preserve">511. </w:t>
      </w:r>
    </w:p>
    <w:p w14:paraId="1E73547B" w14:textId="77777777" w:rsidR="00341CFF" w:rsidRPr="002B7D3E" w:rsidRDefault="00341CFF" w:rsidP="00341CFF">
      <w:pPr>
        <w:rPr>
          <w:lang w:val="nl-BE"/>
        </w:rPr>
      </w:pPr>
      <w:r w:rsidRPr="002B7D3E">
        <w:rPr>
          <w:lang w:val="en-US"/>
        </w:rPr>
        <w:t>[147]</w:t>
      </w:r>
      <w:r w:rsidRPr="002B7D3E">
        <w:rPr>
          <w:lang w:val="en-US"/>
        </w:rPr>
        <w:tab/>
        <w:t xml:space="preserve">Jansen E, Thapaliya G, </w:t>
      </w:r>
      <w:proofErr w:type="spellStart"/>
      <w:r w:rsidRPr="002B7D3E">
        <w:rPr>
          <w:lang w:val="en-US"/>
        </w:rPr>
        <w:t>Aghababian</w:t>
      </w:r>
      <w:proofErr w:type="spellEnd"/>
      <w:r w:rsidRPr="002B7D3E">
        <w:rPr>
          <w:lang w:val="en-US"/>
        </w:rPr>
        <w:t xml:space="preserve"> A, Sadler J, Smith K, Carnell S. Parental stress, food parenting practices and child snack intake during the COVID-19 pandemic. </w:t>
      </w:r>
      <w:proofErr w:type="spellStart"/>
      <w:r w:rsidRPr="002B7D3E">
        <w:rPr>
          <w:lang w:val="nl-BE"/>
        </w:rPr>
        <w:t>Appetite</w:t>
      </w:r>
      <w:proofErr w:type="spellEnd"/>
      <w:r w:rsidRPr="002B7D3E">
        <w:rPr>
          <w:lang w:val="nl-BE"/>
        </w:rPr>
        <w:t xml:space="preserve">. 1 juin </w:t>
      </w:r>
      <w:proofErr w:type="gramStart"/>
      <w:r w:rsidRPr="002B7D3E">
        <w:rPr>
          <w:lang w:val="nl-BE"/>
        </w:rPr>
        <w:t>2021;161:105119</w:t>
      </w:r>
      <w:proofErr w:type="gramEnd"/>
      <w:r w:rsidRPr="002B7D3E">
        <w:rPr>
          <w:lang w:val="nl-BE"/>
        </w:rPr>
        <w:t xml:space="preserve">. </w:t>
      </w:r>
    </w:p>
    <w:p w14:paraId="2293A15D" w14:textId="77777777" w:rsidR="004303DF" w:rsidRDefault="004303DF" w:rsidP="004303DF">
      <w:pPr>
        <w:rPr>
          <w:lang w:val="en-US"/>
        </w:rPr>
      </w:pPr>
      <w:r>
        <w:rPr>
          <w:lang w:val="en-US"/>
        </w:rPr>
        <w:t>[148]</w:t>
      </w:r>
      <w:r>
        <w:rPr>
          <w:lang w:val="en-US"/>
        </w:rPr>
        <w:tab/>
        <w:t xml:space="preserve">Koenig J, Kohls E, Moessner M, Lustig S, Bauer S, Becker K, et al. The impact of COVID-19 related lockdown measures on self-reported psychopathology and health-related quality of life in German adolescents. European Child and Adolescent Psychiatry. 1 </w:t>
      </w:r>
      <w:proofErr w:type="spellStart"/>
      <w:r>
        <w:rPr>
          <w:lang w:val="en-US"/>
        </w:rPr>
        <w:t>janv</w:t>
      </w:r>
      <w:proofErr w:type="spellEnd"/>
      <w:r>
        <w:rPr>
          <w:lang w:val="en-US"/>
        </w:rPr>
        <w:t xml:space="preserve"> 2023;32(1):113</w:t>
      </w:r>
      <w:r>
        <w:rPr>
          <w:rFonts w:ascii="Cambria Math" w:hAnsi="Cambria Math" w:cs="Cambria Math"/>
          <w:lang w:val="en-US"/>
        </w:rPr>
        <w:noBreakHyphen/>
      </w:r>
      <w:r>
        <w:rPr>
          <w:lang w:val="en-US"/>
        </w:rPr>
        <w:t xml:space="preserve">22. </w:t>
      </w:r>
    </w:p>
    <w:p w14:paraId="5182FC16" w14:textId="77777777" w:rsidR="00341CFF" w:rsidRPr="002B7D3E" w:rsidRDefault="00341CFF" w:rsidP="00341CFF">
      <w:pPr>
        <w:rPr>
          <w:lang w:val="en-US"/>
        </w:rPr>
      </w:pPr>
      <w:r w:rsidRPr="002B7D3E">
        <w:rPr>
          <w:lang w:val="en-US"/>
        </w:rPr>
        <w:t>[149]</w:t>
      </w:r>
      <w:r w:rsidRPr="002B7D3E">
        <w:rPr>
          <w:lang w:val="en-US"/>
        </w:rPr>
        <w:tab/>
        <w:t xml:space="preserve">Pasca L, </w:t>
      </w:r>
      <w:proofErr w:type="spellStart"/>
      <w:r w:rsidRPr="002B7D3E">
        <w:rPr>
          <w:lang w:val="en-US"/>
        </w:rPr>
        <w:t>Zanaboni</w:t>
      </w:r>
      <w:proofErr w:type="spellEnd"/>
      <w:r w:rsidRPr="002B7D3E">
        <w:rPr>
          <w:lang w:val="en-US"/>
        </w:rPr>
        <w:t xml:space="preserve"> MP, </w:t>
      </w:r>
      <w:proofErr w:type="spellStart"/>
      <w:r w:rsidRPr="002B7D3E">
        <w:rPr>
          <w:lang w:val="en-US"/>
        </w:rPr>
        <w:t>Grumi</w:t>
      </w:r>
      <w:proofErr w:type="spellEnd"/>
      <w:r w:rsidRPr="002B7D3E">
        <w:rPr>
          <w:lang w:val="en-US"/>
        </w:rPr>
        <w:t xml:space="preserve"> S, Totaro M, </w:t>
      </w:r>
      <w:proofErr w:type="spellStart"/>
      <w:r w:rsidRPr="002B7D3E">
        <w:rPr>
          <w:lang w:val="en-US"/>
        </w:rPr>
        <w:t>Ballante</w:t>
      </w:r>
      <w:proofErr w:type="spellEnd"/>
      <w:r w:rsidRPr="002B7D3E">
        <w:rPr>
          <w:lang w:val="en-US"/>
        </w:rPr>
        <w:t xml:space="preserve"> E, </w:t>
      </w:r>
      <w:proofErr w:type="spellStart"/>
      <w:r w:rsidRPr="002B7D3E">
        <w:rPr>
          <w:lang w:val="en-US"/>
        </w:rPr>
        <w:t>Varesio</w:t>
      </w:r>
      <w:proofErr w:type="spellEnd"/>
      <w:r w:rsidRPr="002B7D3E">
        <w:rPr>
          <w:lang w:val="en-US"/>
        </w:rPr>
        <w:t xml:space="preserve"> C, et al. Impact of COVID-19 pandemic in pediatric patients with epilepsy with neuropsychiatric comorbidities: A telemedicine evaluation. Epilepsy &amp; Behavior. 1 </w:t>
      </w:r>
      <w:proofErr w:type="spellStart"/>
      <w:r w:rsidRPr="002B7D3E">
        <w:rPr>
          <w:lang w:val="en-US"/>
        </w:rPr>
        <w:t>févr</w:t>
      </w:r>
      <w:proofErr w:type="spellEnd"/>
      <w:r w:rsidRPr="002B7D3E">
        <w:rPr>
          <w:lang w:val="en-US"/>
        </w:rPr>
        <w:t xml:space="preserve"> </w:t>
      </w:r>
      <w:proofErr w:type="gramStart"/>
      <w:r w:rsidRPr="002B7D3E">
        <w:rPr>
          <w:lang w:val="en-US"/>
        </w:rPr>
        <w:t>2021;115:107519</w:t>
      </w:r>
      <w:proofErr w:type="gramEnd"/>
      <w:r w:rsidRPr="002B7D3E">
        <w:rPr>
          <w:lang w:val="en-US"/>
        </w:rPr>
        <w:t xml:space="preserve">. </w:t>
      </w:r>
    </w:p>
    <w:p w14:paraId="290DBFD8" w14:textId="77777777" w:rsidR="00341CFF" w:rsidRPr="002B7D3E" w:rsidRDefault="00341CFF" w:rsidP="00341CFF">
      <w:r w:rsidRPr="002B7D3E">
        <w:rPr>
          <w:lang w:val="en-US"/>
        </w:rPr>
        <w:t>[150]</w:t>
      </w:r>
      <w:r w:rsidRPr="002B7D3E">
        <w:rPr>
          <w:lang w:val="en-US"/>
        </w:rPr>
        <w:tab/>
        <w:t xml:space="preserve">Morales S, </w:t>
      </w:r>
      <w:proofErr w:type="spellStart"/>
      <w:r w:rsidRPr="002B7D3E">
        <w:rPr>
          <w:lang w:val="en-US"/>
        </w:rPr>
        <w:t>Zeytinoglu</w:t>
      </w:r>
      <w:proofErr w:type="spellEnd"/>
      <w:r w:rsidRPr="002B7D3E">
        <w:rPr>
          <w:lang w:val="en-US"/>
        </w:rPr>
        <w:t xml:space="preserve"> S, Buzzell GA, Valadez EA, Troller-Renfree SV, Bowers ME, et al. Neurocognitive Profiles in Adolescence Predict Subsequent Anxiety Trajectories During the COVID-19 Pandemic. </w:t>
      </w:r>
      <w:proofErr w:type="spellStart"/>
      <w:r w:rsidRPr="002B7D3E">
        <w:t>Biological</w:t>
      </w:r>
      <w:proofErr w:type="spellEnd"/>
      <w:r w:rsidRPr="002B7D3E">
        <w:t xml:space="preserve"> </w:t>
      </w:r>
      <w:proofErr w:type="spellStart"/>
      <w:proofErr w:type="gramStart"/>
      <w:r w:rsidRPr="002B7D3E">
        <w:t>Psychiatry</w:t>
      </w:r>
      <w:proofErr w:type="spellEnd"/>
      <w:r w:rsidRPr="002B7D3E">
        <w:t>:</w:t>
      </w:r>
      <w:proofErr w:type="gramEnd"/>
      <w:r w:rsidRPr="002B7D3E">
        <w:t xml:space="preserve"> Cognitive Neuroscience and </w:t>
      </w:r>
      <w:proofErr w:type="spellStart"/>
      <w:r w:rsidRPr="002B7D3E">
        <w:t>Neuroimaging</w:t>
      </w:r>
      <w:proofErr w:type="spellEnd"/>
      <w:r w:rsidRPr="002B7D3E">
        <w:t xml:space="preserve"> [Internet]. 16 juin 2021 [cité 10 </w:t>
      </w:r>
      <w:proofErr w:type="spellStart"/>
      <w:r w:rsidRPr="002B7D3E">
        <w:t>nov</w:t>
      </w:r>
      <w:proofErr w:type="spellEnd"/>
      <w:r w:rsidRPr="002B7D3E">
        <w:t xml:space="preserve"> 2021</w:t>
      </w:r>
      <w:proofErr w:type="gramStart"/>
      <w:r w:rsidRPr="002B7D3E">
        <w:t>];</w:t>
      </w:r>
      <w:proofErr w:type="gramEnd"/>
      <w:r w:rsidRPr="002B7D3E">
        <w:t xml:space="preserve"> Disponible sur: https://www.sciencedirect.com/science/article/pii/S245190222100166X</w:t>
      </w:r>
    </w:p>
    <w:p w14:paraId="19F64D69" w14:textId="77777777" w:rsidR="00704D54" w:rsidRDefault="00704D54" w:rsidP="00704D54">
      <w:pPr>
        <w:rPr>
          <w:lang w:val="en-US"/>
        </w:rPr>
      </w:pPr>
      <w:r>
        <w:rPr>
          <w:lang w:val="en-US"/>
        </w:rPr>
        <w:t>[151]</w:t>
      </w:r>
      <w:r>
        <w:rPr>
          <w:lang w:val="en-US"/>
        </w:rPr>
        <w:tab/>
        <w:t xml:space="preserve">Lorenzo NE, </w:t>
      </w:r>
      <w:proofErr w:type="spellStart"/>
      <w:r>
        <w:rPr>
          <w:lang w:val="en-US"/>
        </w:rPr>
        <w:t>Zeytinoglu</w:t>
      </w:r>
      <w:proofErr w:type="spellEnd"/>
      <w:r>
        <w:rPr>
          <w:lang w:val="en-US"/>
        </w:rPr>
        <w:t xml:space="preserve"> S, Morales S, </w:t>
      </w:r>
      <w:proofErr w:type="spellStart"/>
      <w:r>
        <w:rPr>
          <w:lang w:val="en-US"/>
        </w:rPr>
        <w:t>Listokin</w:t>
      </w:r>
      <w:proofErr w:type="spellEnd"/>
      <w:r>
        <w:rPr>
          <w:lang w:val="en-US"/>
        </w:rPr>
        <w:t xml:space="preserve"> J, Almas AN, Degnan KA, et al. Transactional Associations Between Parent and Late Adolescent Internalizing Symptoms During the </w:t>
      </w:r>
      <w:r>
        <w:rPr>
          <w:lang w:val="en-US"/>
        </w:rPr>
        <w:lastRenderedPageBreak/>
        <w:t xml:space="preserve">COVID-19 Pandemic: The Moderating Role of Avoidant Coping. Journal of Youth and Adolescence. 1 </w:t>
      </w:r>
      <w:proofErr w:type="gramStart"/>
      <w:r>
        <w:rPr>
          <w:lang w:val="en-US"/>
        </w:rPr>
        <w:t>mars</w:t>
      </w:r>
      <w:proofErr w:type="gramEnd"/>
      <w:r>
        <w:rPr>
          <w:lang w:val="en-US"/>
        </w:rPr>
        <w:t xml:space="preserve"> 2021;50(3):459</w:t>
      </w:r>
      <w:r>
        <w:rPr>
          <w:rFonts w:ascii="Cambria Math" w:hAnsi="Cambria Math" w:cs="Cambria Math"/>
          <w:lang w:val="en-US"/>
        </w:rPr>
        <w:noBreakHyphen/>
      </w:r>
      <w:r>
        <w:rPr>
          <w:lang w:val="en-US"/>
        </w:rPr>
        <w:t xml:space="preserve">69. </w:t>
      </w:r>
    </w:p>
    <w:p w14:paraId="1239C7AB" w14:textId="77777777" w:rsidR="00341CFF" w:rsidRPr="002B7D3E" w:rsidRDefault="00341CFF" w:rsidP="00341CFF">
      <w:pPr>
        <w:rPr>
          <w:lang w:val="en-US"/>
        </w:rPr>
      </w:pPr>
      <w:r w:rsidRPr="002B7D3E">
        <w:rPr>
          <w:lang w:val="en-US"/>
        </w:rPr>
        <w:t>[152]</w:t>
      </w:r>
      <w:r w:rsidRPr="002B7D3E">
        <w:rPr>
          <w:lang w:val="en-US"/>
        </w:rPr>
        <w:tab/>
        <w:t xml:space="preserve">Oosterhoff B, Palmer CA, Wilson J, Shook N. Adolescents’ Motivations to Engage in Social Distancing During the COVID-19 Pandemic: Associations </w:t>
      </w:r>
      <w:proofErr w:type="gramStart"/>
      <w:r w:rsidRPr="002B7D3E">
        <w:rPr>
          <w:lang w:val="en-US"/>
        </w:rPr>
        <w:t>With</w:t>
      </w:r>
      <w:proofErr w:type="gramEnd"/>
      <w:r w:rsidRPr="002B7D3E">
        <w:rPr>
          <w:lang w:val="en-US"/>
        </w:rPr>
        <w:t xml:space="preserve"> Mental and Social Health. Journal of Adolescent Health. 1 </w:t>
      </w:r>
      <w:proofErr w:type="spellStart"/>
      <w:r w:rsidRPr="002B7D3E">
        <w:rPr>
          <w:lang w:val="en-US"/>
        </w:rPr>
        <w:t>août</w:t>
      </w:r>
      <w:proofErr w:type="spellEnd"/>
      <w:r w:rsidRPr="002B7D3E">
        <w:rPr>
          <w:lang w:val="en-US"/>
        </w:rPr>
        <w:t xml:space="preserve"> 2020;67(2):179</w:t>
      </w:r>
      <w:r w:rsidRPr="002B7D3E">
        <w:rPr>
          <w:rFonts w:ascii="Cambria Math" w:hAnsi="Cambria Math" w:cs="Cambria Math"/>
          <w:lang w:val="en-US"/>
        </w:rPr>
        <w:t>‑</w:t>
      </w:r>
      <w:r w:rsidRPr="002B7D3E">
        <w:rPr>
          <w:lang w:val="en-US"/>
        </w:rPr>
        <w:t xml:space="preserve">85. </w:t>
      </w:r>
    </w:p>
    <w:p w14:paraId="4DADB2AD" w14:textId="77777777" w:rsidR="00341CFF" w:rsidRPr="002B7D3E" w:rsidRDefault="00341CFF" w:rsidP="00341CFF">
      <w:pPr>
        <w:rPr>
          <w:lang w:val="en-US"/>
        </w:rPr>
      </w:pPr>
      <w:r w:rsidRPr="002B7D3E">
        <w:rPr>
          <w:lang w:val="en-US"/>
        </w:rPr>
        <w:t>[153]</w:t>
      </w:r>
      <w:r w:rsidRPr="002B7D3E">
        <w:rPr>
          <w:lang w:val="en-US"/>
        </w:rPr>
        <w:tab/>
        <w:t xml:space="preserve">Mensi MM, Capone L, </w:t>
      </w:r>
      <w:proofErr w:type="spellStart"/>
      <w:r w:rsidRPr="002B7D3E">
        <w:rPr>
          <w:lang w:val="en-US"/>
        </w:rPr>
        <w:t>Rogantini</w:t>
      </w:r>
      <w:proofErr w:type="spellEnd"/>
      <w:r w:rsidRPr="002B7D3E">
        <w:rPr>
          <w:lang w:val="en-US"/>
        </w:rPr>
        <w:t xml:space="preserve"> C, Orlandi M, </w:t>
      </w:r>
      <w:proofErr w:type="spellStart"/>
      <w:r w:rsidRPr="002B7D3E">
        <w:rPr>
          <w:lang w:val="en-US"/>
        </w:rPr>
        <w:t>Ballante</w:t>
      </w:r>
      <w:proofErr w:type="spellEnd"/>
      <w:r w:rsidRPr="002B7D3E">
        <w:rPr>
          <w:lang w:val="en-US"/>
        </w:rPr>
        <w:t xml:space="preserve"> E, Borgatti R. COVID-19-related psychiatric impact on Italian adolescent population: A cross-sectional cohort study. Journal of Community Psychology. 2021;49(5):1457</w:t>
      </w:r>
      <w:r w:rsidRPr="002B7D3E">
        <w:rPr>
          <w:rFonts w:ascii="Cambria Math" w:hAnsi="Cambria Math" w:cs="Cambria Math"/>
          <w:lang w:val="en-US"/>
        </w:rPr>
        <w:t>‑</w:t>
      </w:r>
      <w:r w:rsidRPr="002B7D3E">
        <w:rPr>
          <w:lang w:val="en-US"/>
        </w:rPr>
        <w:t xml:space="preserve">69. </w:t>
      </w:r>
    </w:p>
    <w:p w14:paraId="1BAC8299" w14:textId="77777777" w:rsidR="00341CFF" w:rsidRPr="002B7D3E" w:rsidRDefault="00341CFF" w:rsidP="00341CFF">
      <w:pPr>
        <w:rPr>
          <w:lang w:val="en-US"/>
        </w:rPr>
      </w:pPr>
      <w:r w:rsidRPr="002B7D3E">
        <w:rPr>
          <w:lang w:val="en-US"/>
        </w:rPr>
        <w:t>[154]</w:t>
      </w:r>
      <w:r w:rsidRPr="002B7D3E">
        <w:rPr>
          <w:lang w:val="en-US"/>
        </w:rPr>
        <w:tab/>
        <w:t>Collier Villaume S, Stephens JE, Nwafor EE, Umaña-Taylor AJ, Adam EK. High Parental Education Protects Against Changes in Adolescent Stress and Mood Early in the COVID-19 Pandemic. Journal of Adolescent Health. 1 oct 2021;69(4):549</w:t>
      </w:r>
      <w:r w:rsidRPr="002B7D3E">
        <w:rPr>
          <w:rFonts w:ascii="Cambria Math" w:hAnsi="Cambria Math" w:cs="Cambria Math"/>
          <w:lang w:val="en-US"/>
        </w:rPr>
        <w:t>‑</w:t>
      </w:r>
      <w:r w:rsidRPr="002B7D3E">
        <w:rPr>
          <w:lang w:val="en-US"/>
        </w:rPr>
        <w:t xml:space="preserve">56. </w:t>
      </w:r>
    </w:p>
    <w:p w14:paraId="441AE2B3" w14:textId="77777777" w:rsidR="00341CFF" w:rsidRPr="002B7D3E" w:rsidRDefault="00341CFF" w:rsidP="00341CFF">
      <w:pPr>
        <w:rPr>
          <w:lang w:val="en-US"/>
        </w:rPr>
      </w:pPr>
      <w:r w:rsidRPr="002B7D3E">
        <w:rPr>
          <w:lang w:val="en-US"/>
        </w:rPr>
        <w:t>[155]</w:t>
      </w:r>
      <w:r w:rsidRPr="002B7D3E">
        <w:rPr>
          <w:lang w:val="en-US"/>
        </w:rPr>
        <w:tab/>
        <w:t>Walters GD, Runell L, Kremser J. Social and psychological effects of the COVID-19 pandemic on middle-school students: Attendance options and changes over time. School Psychology. 2021;36(5):277</w:t>
      </w:r>
      <w:r w:rsidRPr="002B7D3E">
        <w:rPr>
          <w:rFonts w:ascii="Cambria Math" w:hAnsi="Cambria Math" w:cs="Cambria Math"/>
          <w:lang w:val="en-US"/>
        </w:rPr>
        <w:t>‑</w:t>
      </w:r>
      <w:r w:rsidRPr="002B7D3E">
        <w:rPr>
          <w:lang w:val="en-US"/>
        </w:rPr>
        <w:t xml:space="preserve">84. </w:t>
      </w:r>
    </w:p>
    <w:p w14:paraId="5677D2EE" w14:textId="77777777" w:rsidR="00341CFF" w:rsidRPr="002B7D3E" w:rsidRDefault="00341CFF" w:rsidP="00341CFF">
      <w:pPr>
        <w:rPr>
          <w:lang w:val="en-US"/>
        </w:rPr>
      </w:pPr>
      <w:r w:rsidRPr="002B7D3E">
        <w:rPr>
          <w:lang w:val="en-US"/>
        </w:rPr>
        <w:t>[156]</w:t>
      </w:r>
      <w:r w:rsidRPr="002B7D3E">
        <w:rPr>
          <w:lang w:val="en-US"/>
        </w:rPr>
        <w:tab/>
        <w:t xml:space="preserve">Fisher AP, </w:t>
      </w:r>
      <w:proofErr w:type="spellStart"/>
      <w:r w:rsidRPr="002B7D3E">
        <w:rPr>
          <w:lang w:val="en-US"/>
        </w:rPr>
        <w:t>Patronick</w:t>
      </w:r>
      <w:proofErr w:type="spellEnd"/>
      <w:r w:rsidRPr="002B7D3E">
        <w:rPr>
          <w:lang w:val="en-US"/>
        </w:rPr>
        <w:t xml:space="preserve"> J, Gerhardt CA, </w:t>
      </w:r>
      <w:proofErr w:type="spellStart"/>
      <w:r w:rsidRPr="002B7D3E">
        <w:rPr>
          <w:lang w:val="en-US"/>
        </w:rPr>
        <w:t>Radonovich</w:t>
      </w:r>
      <w:proofErr w:type="spellEnd"/>
      <w:r w:rsidRPr="002B7D3E">
        <w:rPr>
          <w:lang w:val="en-US"/>
        </w:rPr>
        <w:t xml:space="preserve"> K, Salloum R, Wade SL. Impact of COVID-19 on adolescent and emerging adult brain tumor survivors and their parents. Pediatric Blood &amp; Cancer. 1 sept 2021;68(9</w:t>
      </w:r>
      <w:proofErr w:type="gramStart"/>
      <w:r w:rsidRPr="002B7D3E">
        <w:rPr>
          <w:lang w:val="en-US"/>
        </w:rPr>
        <w:t>):e</w:t>
      </w:r>
      <w:proofErr w:type="gramEnd"/>
      <w:r w:rsidRPr="002B7D3E">
        <w:rPr>
          <w:lang w:val="en-US"/>
        </w:rPr>
        <w:t xml:space="preserve">29116. </w:t>
      </w:r>
    </w:p>
    <w:p w14:paraId="4DE3CF80" w14:textId="77777777" w:rsidR="00341CFF" w:rsidRPr="002B7D3E" w:rsidRDefault="00341CFF" w:rsidP="00341CFF">
      <w:pPr>
        <w:rPr>
          <w:lang w:val="en-US"/>
        </w:rPr>
      </w:pPr>
      <w:r w:rsidRPr="002B7D3E">
        <w:rPr>
          <w:lang w:val="en-US"/>
        </w:rPr>
        <w:t>[157]</w:t>
      </w:r>
      <w:r w:rsidRPr="002B7D3E">
        <w:rPr>
          <w:lang w:val="en-US"/>
        </w:rPr>
        <w:tab/>
        <w:t xml:space="preserve">Hu T, Wang Y, Lin L, Tang W. The mediating role of daytime sleepiness between problematic smartphone use and post-traumatic symptoms in COVID-19 home-refined adolescents. Children and Youth Services Review. 1 </w:t>
      </w:r>
      <w:proofErr w:type="spellStart"/>
      <w:r w:rsidRPr="002B7D3E">
        <w:rPr>
          <w:lang w:val="en-US"/>
        </w:rPr>
        <w:t>juill</w:t>
      </w:r>
      <w:proofErr w:type="spellEnd"/>
      <w:r w:rsidRPr="002B7D3E">
        <w:rPr>
          <w:lang w:val="en-US"/>
        </w:rPr>
        <w:t xml:space="preserve"> </w:t>
      </w:r>
      <w:proofErr w:type="gramStart"/>
      <w:r w:rsidRPr="002B7D3E">
        <w:rPr>
          <w:lang w:val="en-US"/>
        </w:rPr>
        <w:t>2021;126:106012</w:t>
      </w:r>
      <w:proofErr w:type="gramEnd"/>
      <w:r w:rsidRPr="002B7D3E">
        <w:rPr>
          <w:lang w:val="en-US"/>
        </w:rPr>
        <w:t xml:space="preserve">. </w:t>
      </w:r>
    </w:p>
    <w:p w14:paraId="379C2F93" w14:textId="77777777" w:rsidR="00341CFF" w:rsidRPr="002B7D3E" w:rsidRDefault="00341CFF" w:rsidP="00341CFF">
      <w:pPr>
        <w:rPr>
          <w:lang w:val="en-US"/>
        </w:rPr>
      </w:pPr>
      <w:r w:rsidRPr="002B7D3E">
        <w:rPr>
          <w:lang w:val="en-US"/>
        </w:rPr>
        <w:t>[158]</w:t>
      </w:r>
      <w:r w:rsidRPr="002B7D3E">
        <w:rPr>
          <w:lang w:val="en-US"/>
        </w:rPr>
        <w:tab/>
        <w:t xml:space="preserve">Li Y, Zhou Y, Ru T, Niu J, He M, Zhou G. How does the COVID-19 affect mental health and sleep among Chinese adolescents: a longitudinal follow-up study. Sleep Medicine. 1 sept </w:t>
      </w:r>
      <w:proofErr w:type="gramStart"/>
      <w:r w:rsidRPr="002B7D3E">
        <w:rPr>
          <w:lang w:val="en-US"/>
        </w:rPr>
        <w:t>2021;85:246</w:t>
      </w:r>
      <w:proofErr w:type="gramEnd"/>
      <w:r w:rsidRPr="002B7D3E">
        <w:rPr>
          <w:rFonts w:ascii="Cambria Math" w:hAnsi="Cambria Math" w:cs="Cambria Math"/>
          <w:lang w:val="en-US"/>
        </w:rPr>
        <w:t>‑</w:t>
      </w:r>
      <w:r w:rsidRPr="002B7D3E">
        <w:rPr>
          <w:lang w:val="en-US"/>
        </w:rPr>
        <w:t xml:space="preserve">58. </w:t>
      </w:r>
    </w:p>
    <w:p w14:paraId="7DD9FE94" w14:textId="77777777" w:rsidR="00341CFF" w:rsidRPr="002B7D3E" w:rsidRDefault="00341CFF" w:rsidP="00341CFF">
      <w:pPr>
        <w:rPr>
          <w:lang w:val="en-US"/>
        </w:rPr>
      </w:pPr>
      <w:r w:rsidRPr="002B7D3E">
        <w:rPr>
          <w:lang w:val="en-US"/>
        </w:rPr>
        <w:t>[159]</w:t>
      </w:r>
      <w:r w:rsidRPr="002B7D3E">
        <w:rPr>
          <w:lang w:val="en-US"/>
        </w:rPr>
        <w:tab/>
        <w:t>Miller RL, Moran M, Shomaker LB, Seiter N, Sanchez N, Verros M, et al. Health effects of COVID-19 for vulnerable adolescents in a randomized controlled trial. School Psychology. 2021;36(5):293</w:t>
      </w:r>
      <w:r w:rsidRPr="002B7D3E">
        <w:rPr>
          <w:rFonts w:ascii="Cambria Math" w:hAnsi="Cambria Math" w:cs="Cambria Math"/>
          <w:lang w:val="en-US"/>
        </w:rPr>
        <w:t>‑</w:t>
      </w:r>
      <w:r w:rsidRPr="002B7D3E">
        <w:rPr>
          <w:lang w:val="en-US"/>
        </w:rPr>
        <w:t xml:space="preserve">302. </w:t>
      </w:r>
    </w:p>
    <w:p w14:paraId="2F086E5A" w14:textId="77777777" w:rsidR="00341CFF" w:rsidRPr="002B7D3E" w:rsidRDefault="00341CFF" w:rsidP="00341CFF">
      <w:pPr>
        <w:rPr>
          <w:lang w:val="en-US"/>
        </w:rPr>
      </w:pPr>
      <w:r w:rsidRPr="002B7D3E">
        <w:rPr>
          <w:lang w:val="en-US"/>
        </w:rPr>
        <w:lastRenderedPageBreak/>
        <w:t>[160]</w:t>
      </w:r>
      <w:r w:rsidRPr="002B7D3E">
        <w:rPr>
          <w:lang w:val="en-US"/>
        </w:rPr>
        <w:tab/>
        <w:t xml:space="preserve">Brehl AK, Schene A, Kohn N, Fernández G. Maladaptive emotion regulation strategies in a vulnerable population predict increased anxiety during the Covid-19 pandemic: A pseudo-prospective study. Journal of Affective Disorders Reports. 1 </w:t>
      </w:r>
      <w:proofErr w:type="spellStart"/>
      <w:r w:rsidRPr="002B7D3E">
        <w:rPr>
          <w:lang w:val="en-US"/>
        </w:rPr>
        <w:t>avr</w:t>
      </w:r>
      <w:proofErr w:type="spellEnd"/>
      <w:r w:rsidRPr="002B7D3E">
        <w:rPr>
          <w:lang w:val="en-US"/>
        </w:rPr>
        <w:t xml:space="preserve"> </w:t>
      </w:r>
      <w:proofErr w:type="gramStart"/>
      <w:r w:rsidRPr="002B7D3E">
        <w:rPr>
          <w:lang w:val="en-US"/>
        </w:rPr>
        <w:t>2021;4:100113</w:t>
      </w:r>
      <w:proofErr w:type="gramEnd"/>
      <w:r w:rsidRPr="002B7D3E">
        <w:rPr>
          <w:lang w:val="en-US"/>
        </w:rPr>
        <w:t xml:space="preserve">. </w:t>
      </w:r>
    </w:p>
    <w:p w14:paraId="717E2C76" w14:textId="77777777" w:rsidR="00341CFF" w:rsidRPr="002B7D3E" w:rsidRDefault="00341CFF" w:rsidP="00341CFF">
      <w:pPr>
        <w:rPr>
          <w:lang w:val="en-US"/>
        </w:rPr>
      </w:pPr>
      <w:r w:rsidRPr="002B7D3E">
        <w:rPr>
          <w:lang w:val="en-US"/>
        </w:rPr>
        <w:t>[161]</w:t>
      </w:r>
      <w:r w:rsidRPr="002B7D3E">
        <w:rPr>
          <w:lang w:val="en-US"/>
        </w:rPr>
        <w:tab/>
        <w:t xml:space="preserve">Huckins JF, </w:t>
      </w:r>
      <w:proofErr w:type="spellStart"/>
      <w:r w:rsidRPr="002B7D3E">
        <w:rPr>
          <w:lang w:val="en-US"/>
        </w:rPr>
        <w:t>daSilva</w:t>
      </w:r>
      <w:proofErr w:type="spellEnd"/>
      <w:r w:rsidRPr="002B7D3E">
        <w:rPr>
          <w:lang w:val="en-US"/>
        </w:rPr>
        <w:t xml:space="preserve"> AW, Wang W, Hedlund E, Rogers C, Nepal SK, et al. Mental Health and Behavior of College Students During the Early Phases of the COVID-19 Pandemic: Longitudinal Smartphone and Ecological Momentary Assessment Study. Journal of Medical Internet Research. 17 </w:t>
      </w:r>
      <w:proofErr w:type="spellStart"/>
      <w:r w:rsidRPr="002B7D3E">
        <w:rPr>
          <w:lang w:val="en-US"/>
        </w:rPr>
        <w:t>juin</w:t>
      </w:r>
      <w:proofErr w:type="spellEnd"/>
      <w:r w:rsidRPr="002B7D3E">
        <w:rPr>
          <w:lang w:val="en-US"/>
        </w:rPr>
        <w:t xml:space="preserve"> 2020;22(6</w:t>
      </w:r>
      <w:proofErr w:type="gramStart"/>
      <w:r w:rsidRPr="002B7D3E">
        <w:rPr>
          <w:lang w:val="en-US"/>
        </w:rPr>
        <w:t>):e</w:t>
      </w:r>
      <w:proofErr w:type="gramEnd"/>
      <w:r w:rsidRPr="002B7D3E">
        <w:rPr>
          <w:lang w:val="en-US"/>
        </w:rPr>
        <w:t xml:space="preserve">20185. </w:t>
      </w:r>
    </w:p>
    <w:p w14:paraId="107CACCC" w14:textId="77777777" w:rsidR="00341CFF" w:rsidRPr="002B7D3E" w:rsidRDefault="00341CFF" w:rsidP="00341CFF">
      <w:pPr>
        <w:rPr>
          <w:lang w:val="en-US"/>
        </w:rPr>
      </w:pPr>
      <w:r w:rsidRPr="002B7D3E">
        <w:rPr>
          <w:lang w:val="en-US"/>
        </w:rPr>
        <w:t>[162]</w:t>
      </w:r>
      <w:r w:rsidRPr="002B7D3E">
        <w:rPr>
          <w:lang w:val="en-US"/>
        </w:rPr>
        <w:tab/>
        <w:t>Minhas M, Belisario K, González-Roz A, Halladay J, Murphy JG, MacKillop J. COVID-19 impacts on drinking and mental health in emerging adults: Longitudinal changes and moderation by economic disruption and sex. Alcoholism: Clinical and Experimental Research. 2021;45(7):1448</w:t>
      </w:r>
      <w:r w:rsidRPr="002B7D3E">
        <w:rPr>
          <w:rFonts w:ascii="Cambria Math" w:hAnsi="Cambria Math" w:cs="Cambria Math"/>
          <w:lang w:val="en-US"/>
        </w:rPr>
        <w:t>‑</w:t>
      </w:r>
      <w:r w:rsidRPr="002B7D3E">
        <w:rPr>
          <w:lang w:val="en-US"/>
        </w:rPr>
        <w:t xml:space="preserve">57. </w:t>
      </w:r>
    </w:p>
    <w:p w14:paraId="2DB65B7B" w14:textId="77777777" w:rsidR="0075500A" w:rsidRDefault="0075500A" w:rsidP="0075500A">
      <w:pPr>
        <w:rPr>
          <w:lang w:val="en-US"/>
        </w:rPr>
      </w:pPr>
      <w:r>
        <w:rPr>
          <w:lang w:val="en-US"/>
        </w:rPr>
        <w:t>[163]</w:t>
      </w:r>
      <w:r>
        <w:rPr>
          <w:lang w:val="en-US"/>
        </w:rPr>
        <w:tab/>
        <w:t>Molnar DS, Methot-Jones T, Moore J, O’Leary DD, Wade TJ. Perfectionistic Cognitions Pre-Pandemic Predict Greater Anxiety Symptoms During the Pandemic Among Emerging Adults: A Two-Wave Cross-Lagged Study. Journal of Rational-Emotive Cognitive-Behavior Therapy. 1 sept 2022;40(3):474</w:t>
      </w:r>
      <w:r>
        <w:rPr>
          <w:rFonts w:ascii="Cambria Math" w:hAnsi="Cambria Math" w:cs="Cambria Math"/>
          <w:lang w:val="en-US"/>
        </w:rPr>
        <w:noBreakHyphen/>
      </w:r>
      <w:r>
        <w:rPr>
          <w:lang w:val="en-US"/>
        </w:rPr>
        <w:t xml:space="preserve">92. </w:t>
      </w:r>
    </w:p>
    <w:p w14:paraId="36CA6B3C" w14:textId="77777777" w:rsidR="00341CFF" w:rsidRPr="002B7D3E" w:rsidRDefault="00341CFF" w:rsidP="00341CFF">
      <w:pPr>
        <w:rPr>
          <w:lang w:val="en-US"/>
        </w:rPr>
      </w:pPr>
      <w:r w:rsidRPr="002B7D3E">
        <w:rPr>
          <w:lang w:val="en-US"/>
        </w:rPr>
        <w:t>[164]</w:t>
      </w:r>
      <w:r w:rsidRPr="002B7D3E">
        <w:rPr>
          <w:lang w:val="en-US"/>
        </w:rPr>
        <w:tab/>
        <w:t xml:space="preserve">Upton E, Clare PJ, Aiken A, Boland VC, Torres CD, Bruno R, et al. Changes in mental health and help-seeking among young Australian adults during the COVID-19 pandemic: a prospective cohort study. Psychological Medicine. </w:t>
      </w:r>
      <w:proofErr w:type="spellStart"/>
      <w:r w:rsidRPr="002B7D3E">
        <w:rPr>
          <w:lang w:val="en-US"/>
        </w:rPr>
        <w:t>févr</w:t>
      </w:r>
      <w:proofErr w:type="spellEnd"/>
      <w:r w:rsidRPr="002B7D3E">
        <w:rPr>
          <w:lang w:val="en-US"/>
        </w:rPr>
        <w:t xml:space="preserve"> 2023;53(3):687</w:t>
      </w:r>
      <w:r w:rsidRPr="002B7D3E">
        <w:rPr>
          <w:rFonts w:ascii="Cambria Math" w:hAnsi="Cambria Math" w:cs="Cambria Math"/>
          <w:lang w:val="en-US"/>
        </w:rPr>
        <w:t>‑</w:t>
      </w:r>
      <w:r w:rsidRPr="002B7D3E">
        <w:rPr>
          <w:lang w:val="en-US"/>
        </w:rPr>
        <w:t xml:space="preserve">95. </w:t>
      </w:r>
    </w:p>
    <w:p w14:paraId="0E80AB66" w14:textId="77777777" w:rsidR="00341CFF" w:rsidRPr="002B7D3E" w:rsidRDefault="00341CFF" w:rsidP="00341CFF">
      <w:pPr>
        <w:rPr>
          <w:lang w:val="en-US"/>
        </w:rPr>
      </w:pPr>
      <w:r w:rsidRPr="002B7D3E">
        <w:rPr>
          <w:lang w:val="en-US"/>
        </w:rPr>
        <w:t>[165]</w:t>
      </w:r>
      <w:r w:rsidRPr="002B7D3E">
        <w:rPr>
          <w:lang w:val="en-US"/>
        </w:rPr>
        <w:tab/>
        <w:t xml:space="preserve">Zhang W, Walkover M, Wu YY. The challenge of COVID-19 for adult men and women in the United States: disparities of psychological distress by gender and age. Public Health. 1 sept </w:t>
      </w:r>
      <w:proofErr w:type="gramStart"/>
      <w:r w:rsidRPr="002B7D3E">
        <w:rPr>
          <w:lang w:val="en-US"/>
        </w:rPr>
        <w:t>2021;198:218</w:t>
      </w:r>
      <w:proofErr w:type="gramEnd"/>
      <w:r w:rsidRPr="002B7D3E">
        <w:rPr>
          <w:rFonts w:ascii="Cambria Math" w:hAnsi="Cambria Math" w:cs="Cambria Math"/>
          <w:lang w:val="en-US"/>
        </w:rPr>
        <w:t>‑</w:t>
      </w:r>
      <w:r w:rsidRPr="002B7D3E">
        <w:rPr>
          <w:lang w:val="en-US"/>
        </w:rPr>
        <w:t xml:space="preserve">22. </w:t>
      </w:r>
    </w:p>
    <w:p w14:paraId="793C3048" w14:textId="77777777" w:rsidR="00341CFF" w:rsidRPr="002B7D3E" w:rsidRDefault="00341CFF" w:rsidP="00341CFF">
      <w:pPr>
        <w:rPr>
          <w:lang w:val="en-US"/>
        </w:rPr>
      </w:pPr>
      <w:r w:rsidRPr="002B7D3E">
        <w:rPr>
          <w:lang w:val="en-US"/>
        </w:rPr>
        <w:t>[166]</w:t>
      </w:r>
      <w:r w:rsidRPr="002B7D3E">
        <w:rPr>
          <w:lang w:val="en-US"/>
        </w:rPr>
        <w:tab/>
        <w:t xml:space="preserve">Buckner JD, Abarno CN, Lewis EM, Zvolensky MJ, Garey L. Increases in distress during stay-at-home mandates During the COVID-19 pandemic: A longitudinal study. Psychiatry Research. 1 </w:t>
      </w:r>
      <w:proofErr w:type="spellStart"/>
      <w:r w:rsidRPr="002B7D3E">
        <w:rPr>
          <w:lang w:val="en-US"/>
        </w:rPr>
        <w:t>avr</w:t>
      </w:r>
      <w:proofErr w:type="spellEnd"/>
      <w:r w:rsidRPr="002B7D3E">
        <w:rPr>
          <w:lang w:val="en-US"/>
        </w:rPr>
        <w:t xml:space="preserve"> </w:t>
      </w:r>
      <w:proofErr w:type="gramStart"/>
      <w:r w:rsidRPr="002B7D3E">
        <w:rPr>
          <w:lang w:val="en-US"/>
        </w:rPr>
        <w:t>2021;298:113821</w:t>
      </w:r>
      <w:proofErr w:type="gramEnd"/>
      <w:r w:rsidRPr="002B7D3E">
        <w:rPr>
          <w:lang w:val="en-US"/>
        </w:rPr>
        <w:t xml:space="preserve">. </w:t>
      </w:r>
    </w:p>
    <w:p w14:paraId="15153E42" w14:textId="77777777" w:rsidR="00341CFF" w:rsidRPr="002B7D3E" w:rsidRDefault="00341CFF" w:rsidP="00341CFF">
      <w:pPr>
        <w:rPr>
          <w:lang w:val="en-US"/>
        </w:rPr>
      </w:pPr>
      <w:r w:rsidRPr="002B7D3E">
        <w:rPr>
          <w:lang w:val="en-US"/>
        </w:rPr>
        <w:t>[167]</w:t>
      </w:r>
      <w:r w:rsidRPr="002B7D3E">
        <w:rPr>
          <w:lang w:val="en-US"/>
        </w:rPr>
        <w:tab/>
        <w:t xml:space="preserve">Dickey L, West M, Pegg S, Green H, Kujawa A. Neurophysiological Responses to Interpersonal Emotional Images Prospectively Predict the Impact of COVID-19 Pandemic–Related </w:t>
      </w:r>
      <w:r w:rsidRPr="002B7D3E">
        <w:rPr>
          <w:lang w:val="en-US"/>
        </w:rPr>
        <w:lastRenderedPageBreak/>
        <w:t>Stress on Internalizing Symptoms. Biological Psychiatry: Cognitive Neuroscience and Neuroimaging. 1 sept 2021;6(9):887</w:t>
      </w:r>
      <w:r w:rsidRPr="002B7D3E">
        <w:rPr>
          <w:rFonts w:ascii="Cambria Math" w:hAnsi="Cambria Math" w:cs="Cambria Math"/>
          <w:lang w:val="en-US"/>
        </w:rPr>
        <w:t>‑</w:t>
      </w:r>
      <w:r w:rsidRPr="002B7D3E">
        <w:rPr>
          <w:lang w:val="en-US"/>
        </w:rPr>
        <w:t xml:space="preserve">97. </w:t>
      </w:r>
    </w:p>
    <w:p w14:paraId="6B022671" w14:textId="77777777" w:rsidR="00341CFF" w:rsidRPr="002B7D3E" w:rsidRDefault="00341CFF" w:rsidP="00341CFF">
      <w:pPr>
        <w:rPr>
          <w:lang w:val="en-US"/>
        </w:rPr>
      </w:pPr>
      <w:r w:rsidRPr="002B7D3E">
        <w:rPr>
          <w:lang w:val="en-US"/>
        </w:rPr>
        <w:t>[168]</w:t>
      </w:r>
      <w:r w:rsidRPr="002B7D3E">
        <w:rPr>
          <w:lang w:val="en-US"/>
        </w:rPr>
        <w:tab/>
        <w:t xml:space="preserve">Evans S, Alkan E, Bhangoo JK, Tenenbaum H, Ng-Knight T. Effects of the COVID-19 lockdown on mental health, wellbeing, sleep, and alcohol use in a UK student sample. Psychiatry Research. 1 </w:t>
      </w:r>
      <w:proofErr w:type="spellStart"/>
      <w:r w:rsidRPr="002B7D3E">
        <w:rPr>
          <w:lang w:val="en-US"/>
        </w:rPr>
        <w:t>avr</w:t>
      </w:r>
      <w:proofErr w:type="spellEnd"/>
      <w:r w:rsidRPr="002B7D3E">
        <w:rPr>
          <w:lang w:val="en-US"/>
        </w:rPr>
        <w:t xml:space="preserve"> </w:t>
      </w:r>
      <w:proofErr w:type="gramStart"/>
      <w:r w:rsidRPr="002B7D3E">
        <w:rPr>
          <w:lang w:val="en-US"/>
        </w:rPr>
        <w:t>2021;298:113819</w:t>
      </w:r>
      <w:proofErr w:type="gramEnd"/>
      <w:r w:rsidRPr="002B7D3E">
        <w:rPr>
          <w:lang w:val="en-US"/>
        </w:rPr>
        <w:t xml:space="preserve">. </w:t>
      </w:r>
    </w:p>
    <w:p w14:paraId="4C89AD4B" w14:textId="77777777" w:rsidR="00341CFF" w:rsidRPr="002B7D3E" w:rsidRDefault="00341CFF" w:rsidP="00341CFF">
      <w:pPr>
        <w:rPr>
          <w:lang w:val="en-US"/>
        </w:rPr>
      </w:pPr>
      <w:r w:rsidRPr="002B7D3E">
        <w:rPr>
          <w:lang w:val="en-US"/>
        </w:rPr>
        <w:t>[169]</w:t>
      </w:r>
      <w:r w:rsidRPr="002B7D3E">
        <w:rPr>
          <w:lang w:val="en-US"/>
        </w:rPr>
        <w:tab/>
        <w:t xml:space="preserve">Lee CM, Cadigan JM, Rhew IC. Increases in Loneliness Among Young Adults During the COVID-19 Pandemic and Association </w:t>
      </w:r>
      <w:proofErr w:type="gramStart"/>
      <w:r w:rsidRPr="002B7D3E">
        <w:rPr>
          <w:lang w:val="en-US"/>
        </w:rPr>
        <w:t>With</w:t>
      </w:r>
      <w:proofErr w:type="gramEnd"/>
      <w:r w:rsidRPr="002B7D3E">
        <w:rPr>
          <w:lang w:val="en-US"/>
        </w:rPr>
        <w:t xml:space="preserve"> Increases in Mental Health Problems. Journal of Adolescent Health. 1 </w:t>
      </w:r>
      <w:proofErr w:type="spellStart"/>
      <w:r w:rsidRPr="002B7D3E">
        <w:rPr>
          <w:lang w:val="en-US"/>
        </w:rPr>
        <w:t>nov</w:t>
      </w:r>
      <w:proofErr w:type="spellEnd"/>
      <w:r w:rsidRPr="002B7D3E">
        <w:rPr>
          <w:lang w:val="en-US"/>
        </w:rPr>
        <w:t xml:space="preserve"> 2020;67(5):714</w:t>
      </w:r>
      <w:r w:rsidRPr="002B7D3E">
        <w:rPr>
          <w:rFonts w:ascii="Cambria Math" w:hAnsi="Cambria Math" w:cs="Cambria Math"/>
          <w:lang w:val="en-US"/>
        </w:rPr>
        <w:t>‑</w:t>
      </w:r>
      <w:r w:rsidRPr="002B7D3E">
        <w:rPr>
          <w:lang w:val="en-US"/>
        </w:rPr>
        <w:t xml:space="preserve">7. </w:t>
      </w:r>
    </w:p>
    <w:p w14:paraId="58C9F3FB" w14:textId="77777777" w:rsidR="00341CFF" w:rsidRPr="00F40B2B" w:rsidRDefault="00341CFF" w:rsidP="00341CFF">
      <w:pPr>
        <w:rPr>
          <w:highlight w:val="yellow"/>
          <w:lang w:val="en-US"/>
        </w:rPr>
      </w:pPr>
      <w:r w:rsidRPr="00F40B2B">
        <w:rPr>
          <w:highlight w:val="yellow"/>
          <w:lang w:val="en-US"/>
        </w:rPr>
        <w:t>[170]</w:t>
      </w:r>
      <w:r w:rsidRPr="00F40B2B">
        <w:rPr>
          <w:highlight w:val="yellow"/>
          <w:lang w:val="en-US"/>
        </w:rPr>
        <w:tab/>
        <w:t xml:space="preserve">McLafferty M, Brown N, McHugh R, Ward C, Stevenson A, McBride L, et al. Depression, Anxiety and Suicidal </w:t>
      </w:r>
      <w:proofErr w:type="spellStart"/>
      <w:r w:rsidRPr="00F40B2B">
        <w:rPr>
          <w:highlight w:val="yellow"/>
          <w:lang w:val="en-US"/>
        </w:rPr>
        <w:t>Behaviour</w:t>
      </w:r>
      <w:proofErr w:type="spellEnd"/>
      <w:r w:rsidRPr="00F40B2B">
        <w:rPr>
          <w:highlight w:val="yellow"/>
          <w:lang w:val="en-US"/>
        </w:rPr>
        <w:t xml:space="preserve"> Among College Students: Comparisons Pre-COVID-19 and During the Pandemic. Psychiatry Research Communications. 6 </w:t>
      </w:r>
      <w:proofErr w:type="spellStart"/>
      <w:r w:rsidRPr="00F40B2B">
        <w:rPr>
          <w:highlight w:val="yellow"/>
          <w:lang w:val="en-US"/>
        </w:rPr>
        <w:t>nov</w:t>
      </w:r>
      <w:proofErr w:type="spellEnd"/>
      <w:r w:rsidRPr="00F40B2B">
        <w:rPr>
          <w:highlight w:val="yellow"/>
          <w:lang w:val="en-US"/>
        </w:rPr>
        <w:t xml:space="preserve"> 2021;100012. </w:t>
      </w:r>
    </w:p>
    <w:p w14:paraId="56A1C6F0" w14:textId="77777777" w:rsidR="00341CFF" w:rsidRPr="002B7D3E" w:rsidRDefault="00341CFF" w:rsidP="00341CFF">
      <w:pPr>
        <w:rPr>
          <w:lang w:val="en-US"/>
        </w:rPr>
      </w:pPr>
      <w:r w:rsidRPr="00F40B2B">
        <w:rPr>
          <w:highlight w:val="yellow"/>
          <w:lang w:val="en-US"/>
        </w:rPr>
        <w:t>[170]</w:t>
      </w:r>
      <w:r w:rsidRPr="00F40B2B">
        <w:rPr>
          <w:highlight w:val="yellow"/>
          <w:lang w:val="en-US"/>
        </w:rPr>
        <w:tab/>
        <w:t xml:space="preserve">Yang KH, Wang L, Liu H, Li LX, Jiang XL. Impact of coronavirus disease 2019 on the mental health of university students in Sichuan Province, China: An online cross-sectional study. International Journal of Mental Health Nursing. 1 </w:t>
      </w:r>
      <w:proofErr w:type="spellStart"/>
      <w:r w:rsidRPr="00F40B2B">
        <w:rPr>
          <w:highlight w:val="yellow"/>
          <w:lang w:val="en-US"/>
        </w:rPr>
        <w:t>août</w:t>
      </w:r>
      <w:proofErr w:type="spellEnd"/>
      <w:r w:rsidRPr="00F40B2B">
        <w:rPr>
          <w:highlight w:val="yellow"/>
          <w:lang w:val="en-US"/>
        </w:rPr>
        <w:t xml:space="preserve"> 2021;30(4):875</w:t>
      </w:r>
      <w:r w:rsidRPr="00F40B2B">
        <w:rPr>
          <w:rFonts w:ascii="Cambria Math" w:hAnsi="Cambria Math" w:cs="Cambria Math"/>
          <w:highlight w:val="yellow"/>
          <w:lang w:val="en-US"/>
        </w:rPr>
        <w:t>‑</w:t>
      </w:r>
      <w:r w:rsidRPr="00F40B2B">
        <w:rPr>
          <w:highlight w:val="yellow"/>
          <w:lang w:val="en-US"/>
        </w:rPr>
        <w:t>84.</w:t>
      </w:r>
      <w:r w:rsidRPr="002B7D3E">
        <w:rPr>
          <w:lang w:val="en-US"/>
        </w:rPr>
        <w:t xml:space="preserve"> </w:t>
      </w:r>
    </w:p>
    <w:p w14:paraId="1759CE77" w14:textId="77777777" w:rsidR="00341CFF" w:rsidRPr="002B7D3E" w:rsidRDefault="00341CFF" w:rsidP="00341CFF">
      <w:pPr>
        <w:rPr>
          <w:lang w:val="en-US"/>
        </w:rPr>
      </w:pPr>
      <w:r w:rsidRPr="002B7D3E">
        <w:rPr>
          <w:lang w:val="en-US"/>
        </w:rPr>
        <w:t>[171]</w:t>
      </w:r>
      <w:r w:rsidRPr="002B7D3E">
        <w:rPr>
          <w:lang w:val="en-US"/>
        </w:rPr>
        <w:tab/>
        <w:t xml:space="preserve">Savage MJ, James R, Magistro D, Donaldson J, Healy LC, Nevill M, et al. Mental health and movement </w:t>
      </w:r>
      <w:proofErr w:type="spellStart"/>
      <w:r w:rsidRPr="002B7D3E">
        <w:rPr>
          <w:lang w:val="en-US"/>
        </w:rPr>
        <w:t>behaviour</w:t>
      </w:r>
      <w:proofErr w:type="spellEnd"/>
      <w:r w:rsidRPr="002B7D3E">
        <w:rPr>
          <w:lang w:val="en-US"/>
        </w:rPr>
        <w:t xml:space="preserve"> during the COVID-19 pandemic in UK university students: Prospective cohort study. Mental Health and Physical Activity. 1 oct </w:t>
      </w:r>
      <w:proofErr w:type="gramStart"/>
      <w:r w:rsidRPr="002B7D3E">
        <w:rPr>
          <w:lang w:val="en-US"/>
        </w:rPr>
        <w:t>2020;19:100357</w:t>
      </w:r>
      <w:proofErr w:type="gramEnd"/>
      <w:r w:rsidRPr="002B7D3E">
        <w:rPr>
          <w:lang w:val="en-US"/>
        </w:rPr>
        <w:t xml:space="preserve">. </w:t>
      </w:r>
    </w:p>
    <w:p w14:paraId="6B526692" w14:textId="77777777" w:rsidR="00341CFF" w:rsidRPr="002B7D3E" w:rsidRDefault="00341CFF" w:rsidP="00341CFF">
      <w:pPr>
        <w:rPr>
          <w:lang w:val="en-US"/>
        </w:rPr>
      </w:pPr>
      <w:r w:rsidRPr="002B7D3E">
        <w:rPr>
          <w:lang w:val="en-US"/>
        </w:rPr>
        <w:t>[172]</w:t>
      </w:r>
      <w:r w:rsidRPr="002B7D3E">
        <w:rPr>
          <w:lang w:val="en-US"/>
        </w:rPr>
        <w:tab/>
        <w:t xml:space="preserve">Copeland WE, McGinnis E, Bai Y, Adams Z, Nardone H, </w:t>
      </w:r>
      <w:proofErr w:type="spellStart"/>
      <w:r w:rsidRPr="002B7D3E">
        <w:rPr>
          <w:lang w:val="en-US"/>
        </w:rPr>
        <w:t>Devadanam</w:t>
      </w:r>
      <w:proofErr w:type="spellEnd"/>
      <w:r w:rsidRPr="002B7D3E">
        <w:rPr>
          <w:lang w:val="en-US"/>
        </w:rPr>
        <w:t xml:space="preserve"> V, et al. Impact of COVID-19 Pandemic on College Student Mental Health and Wellness. Journal of the American Academy of Child &amp; Adolescent Psychiatry. 1 </w:t>
      </w:r>
      <w:proofErr w:type="spellStart"/>
      <w:r w:rsidRPr="002B7D3E">
        <w:rPr>
          <w:lang w:val="en-US"/>
        </w:rPr>
        <w:t>janv</w:t>
      </w:r>
      <w:proofErr w:type="spellEnd"/>
      <w:r w:rsidRPr="002B7D3E">
        <w:rPr>
          <w:lang w:val="en-US"/>
        </w:rPr>
        <w:t xml:space="preserve"> 2021;60(1):134-141.e2. </w:t>
      </w:r>
    </w:p>
    <w:p w14:paraId="5335E9D8" w14:textId="77777777" w:rsidR="00341CFF" w:rsidRPr="002B7D3E" w:rsidRDefault="00341CFF" w:rsidP="00341CFF">
      <w:pPr>
        <w:rPr>
          <w:lang w:val="en-US"/>
        </w:rPr>
      </w:pPr>
      <w:r w:rsidRPr="002B7D3E">
        <w:rPr>
          <w:lang w:val="en-US"/>
        </w:rPr>
        <w:t>[173]</w:t>
      </w:r>
      <w:r w:rsidRPr="002B7D3E">
        <w:rPr>
          <w:lang w:val="en-US"/>
        </w:rPr>
        <w:tab/>
        <w:t xml:space="preserve">Jackson M, Lee Williams J. COVID-19 mitigation policies and psychological distress in young adults. SSM - Mental Health. 30 sept 2021;100027. </w:t>
      </w:r>
    </w:p>
    <w:p w14:paraId="5658F895" w14:textId="77777777" w:rsidR="00341CFF" w:rsidRPr="002B7D3E" w:rsidRDefault="00341CFF" w:rsidP="00341CFF">
      <w:r w:rsidRPr="002B7D3E">
        <w:rPr>
          <w:lang w:val="en-US"/>
        </w:rPr>
        <w:t>[174]</w:t>
      </w:r>
      <w:r w:rsidRPr="002B7D3E">
        <w:rPr>
          <w:lang w:val="en-US"/>
        </w:rPr>
        <w:tab/>
      </w:r>
      <w:proofErr w:type="spellStart"/>
      <w:r w:rsidRPr="002B7D3E">
        <w:rPr>
          <w:lang w:val="en-US"/>
        </w:rPr>
        <w:t>Leaune</w:t>
      </w:r>
      <w:proofErr w:type="spellEnd"/>
      <w:r w:rsidRPr="002B7D3E">
        <w:rPr>
          <w:lang w:val="en-US"/>
        </w:rPr>
        <w:t xml:space="preserve"> E, Vieux M, Marchal M, Combes C, Crandall S, </w:t>
      </w:r>
      <w:proofErr w:type="spellStart"/>
      <w:r w:rsidRPr="002B7D3E">
        <w:rPr>
          <w:lang w:val="en-US"/>
        </w:rPr>
        <w:t>Haesebaert</w:t>
      </w:r>
      <w:proofErr w:type="spellEnd"/>
      <w:r w:rsidRPr="002B7D3E">
        <w:rPr>
          <w:lang w:val="en-US"/>
        </w:rPr>
        <w:t xml:space="preserve"> J, et al. Self-reported mental health symptoms, quality of life and coping strategies in French health sciences students during the early stage of the COVID-19 pandemic: An online survey. </w:t>
      </w:r>
      <w:r w:rsidRPr="002B7D3E">
        <w:t xml:space="preserve">L’Encéphale [Internet]. </w:t>
      </w:r>
      <w:r w:rsidRPr="002B7D3E">
        <w:lastRenderedPageBreak/>
        <w:t xml:space="preserve">24 sept 2021 [cité 10 </w:t>
      </w:r>
      <w:proofErr w:type="spellStart"/>
      <w:r w:rsidRPr="002B7D3E">
        <w:t>nov</w:t>
      </w:r>
      <w:proofErr w:type="spellEnd"/>
      <w:r w:rsidRPr="002B7D3E">
        <w:t xml:space="preserve"> 2021</w:t>
      </w:r>
      <w:proofErr w:type="gramStart"/>
      <w:r w:rsidRPr="002B7D3E">
        <w:t>];</w:t>
      </w:r>
      <w:proofErr w:type="gramEnd"/>
      <w:r w:rsidRPr="002B7D3E">
        <w:t xml:space="preserve"> Disponible sur: https://www.sciencedirect.com/science/article/pii/S0013700621001937</w:t>
      </w:r>
    </w:p>
    <w:p w14:paraId="2E45424C" w14:textId="77777777" w:rsidR="00341CFF" w:rsidRPr="002B7D3E" w:rsidRDefault="00341CFF" w:rsidP="00341CFF">
      <w:pPr>
        <w:rPr>
          <w:lang w:val="en-US"/>
        </w:rPr>
      </w:pPr>
      <w:r w:rsidRPr="002B7D3E">
        <w:rPr>
          <w:lang w:val="en-US"/>
        </w:rPr>
        <w:t>[175]</w:t>
      </w:r>
      <w:r w:rsidRPr="002B7D3E">
        <w:rPr>
          <w:lang w:val="en-US"/>
        </w:rPr>
        <w:tab/>
        <w:t xml:space="preserve">Meléndez JC, </w:t>
      </w:r>
      <w:proofErr w:type="spellStart"/>
      <w:r w:rsidRPr="002B7D3E">
        <w:rPr>
          <w:lang w:val="en-US"/>
        </w:rPr>
        <w:t>Satorres</w:t>
      </w:r>
      <w:proofErr w:type="spellEnd"/>
      <w:r w:rsidRPr="002B7D3E">
        <w:rPr>
          <w:lang w:val="en-US"/>
        </w:rPr>
        <w:t xml:space="preserve"> E, Reyes-Olmedo M, </w:t>
      </w:r>
      <w:proofErr w:type="spellStart"/>
      <w:r w:rsidRPr="002B7D3E">
        <w:rPr>
          <w:lang w:val="en-US"/>
        </w:rPr>
        <w:t>Delhom</w:t>
      </w:r>
      <w:proofErr w:type="spellEnd"/>
      <w:r w:rsidRPr="002B7D3E">
        <w:rPr>
          <w:lang w:val="en-US"/>
        </w:rPr>
        <w:t xml:space="preserve"> I, Real E, Lora Y. Emotion recognition changes in a confinement situation due to COVID-19. Journal of Environmental Psychology. 1 </w:t>
      </w:r>
      <w:proofErr w:type="spellStart"/>
      <w:r w:rsidRPr="002B7D3E">
        <w:rPr>
          <w:lang w:val="en-US"/>
        </w:rPr>
        <w:t>déc</w:t>
      </w:r>
      <w:proofErr w:type="spellEnd"/>
      <w:r w:rsidRPr="002B7D3E">
        <w:rPr>
          <w:lang w:val="en-US"/>
        </w:rPr>
        <w:t xml:space="preserve"> </w:t>
      </w:r>
      <w:proofErr w:type="gramStart"/>
      <w:r w:rsidRPr="002B7D3E">
        <w:rPr>
          <w:lang w:val="en-US"/>
        </w:rPr>
        <w:t>2020;72:101518</w:t>
      </w:r>
      <w:proofErr w:type="gramEnd"/>
      <w:r w:rsidRPr="002B7D3E">
        <w:rPr>
          <w:lang w:val="en-US"/>
        </w:rPr>
        <w:t xml:space="preserve">. </w:t>
      </w:r>
    </w:p>
    <w:p w14:paraId="320D331B" w14:textId="77777777" w:rsidR="00341CFF" w:rsidRPr="002B7D3E" w:rsidRDefault="00341CFF" w:rsidP="00341CFF">
      <w:pPr>
        <w:rPr>
          <w:lang w:val="en-US"/>
        </w:rPr>
      </w:pPr>
      <w:r w:rsidRPr="002B7D3E">
        <w:rPr>
          <w:lang w:val="en-US"/>
        </w:rPr>
        <w:t>[176]</w:t>
      </w:r>
      <w:r w:rsidRPr="002B7D3E">
        <w:rPr>
          <w:lang w:val="en-US"/>
        </w:rPr>
        <w:tab/>
        <w:t xml:space="preserve">Suen YT, Chan RCH, Wong EMY. Effects of general and sexual minority-specific COVID-19-related stressors on the mental health of lesbian, gay, and bisexual people in Hong Kong. Psychiatry Research. 1 oct </w:t>
      </w:r>
      <w:proofErr w:type="gramStart"/>
      <w:r w:rsidRPr="002B7D3E">
        <w:rPr>
          <w:lang w:val="en-US"/>
        </w:rPr>
        <w:t>2020;292:113365</w:t>
      </w:r>
      <w:proofErr w:type="gramEnd"/>
      <w:r w:rsidRPr="002B7D3E">
        <w:rPr>
          <w:lang w:val="en-US"/>
        </w:rPr>
        <w:t xml:space="preserve">. </w:t>
      </w:r>
    </w:p>
    <w:p w14:paraId="3F6E4FF3" w14:textId="77777777" w:rsidR="00341CFF" w:rsidRPr="002B7D3E" w:rsidRDefault="00341CFF" w:rsidP="00341CFF">
      <w:pPr>
        <w:rPr>
          <w:lang w:val="en-US"/>
        </w:rPr>
      </w:pPr>
      <w:r w:rsidRPr="002B7D3E">
        <w:rPr>
          <w:lang w:val="en-US"/>
        </w:rPr>
        <w:t>[177]</w:t>
      </w:r>
      <w:r w:rsidRPr="002B7D3E">
        <w:rPr>
          <w:lang w:val="en-US"/>
        </w:rPr>
        <w:tab/>
        <w:t xml:space="preserve">Tetreault E, Teferra AA, Keller-Hamilton B, Shaw S, </w:t>
      </w:r>
      <w:proofErr w:type="spellStart"/>
      <w:r w:rsidRPr="002B7D3E">
        <w:rPr>
          <w:lang w:val="en-US"/>
        </w:rPr>
        <w:t>Kahassai</w:t>
      </w:r>
      <w:proofErr w:type="spellEnd"/>
      <w:r w:rsidRPr="002B7D3E">
        <w:rPr>
          <w:lang w:val="en-US"/>
        </w:rPr>
        <w:t xml:space="preserve"> S, Curran H, et al. Perceived Changes in Mood and Anxiety Among Male Youth During the COVID-19 Pandemic: Findings </w:t>
      </w:r>
      <w:proofErr w:type="gramStart"/>
      <w:r w:rsidRPr="002B7D3E">
        <w:rPr>
          <w:lang w:val="en-US"/>
        </w:rPr>
        <w:t>From</w:t>
      </w:r>
      <w:proofErr w:type="gramEnd"/>
      <w:r w:rsidRPr="002B7D3E">
        <w:rPr>
          <w:lang w:val="en-US"/>
        </w:rPr>
        <w:t xml:space="preserve"> a Mixed-Methods Study. Journal of Adolescent Health. 1 </w:t>
      </w:r>
      <w:proofErr w:type="spellStart"/>
      <w:r w:rsidRPr="002B7D3E">
        <w:rPr>
          <w:lang w:val="en-US"/>
        </w:rPr>
        <w:t>août</w:t>
      </w:r>
      <w:proofErr w:type="spellEnd"/>
      <w:r w:rsidRPr="002B7D3E">
        <w:rPr>
          <w:lang w:val="en-US"/>
        </w:rPr>
        <w:t xml:space="preserve"> 2021;69(2):227</w:t>
      </w:r>
      <w:r w:rsidRPr="002B7D3E">
        <w:rPr>
          <w:rFonts w:ascii="Cambria Math" w:hAnsi="Cambria Math" w:cs="Cambria Math"/>
          <w:lang w:val="en-US"/>
        </w:rPr>
        <w:t>‑</w:t>
      </w:r>
      <w:r w:rsidRPr="002B7D3E">
        <w:rPr>
          <w:lang w:val="en-US"/>
        </w:rPr>
        <w:t xml:space="preserve">33. </w:t>
      </w:r>
    </w:p>
    <w:p w14:paraId="05FDFF83" w14:textId="77777777" w:rsidR="00341CFF" w:rsidRPr="002B7D3E" w:rsidRDefault="00341CFF" w:rsidP="00341CFF">
      <w:pPr>
        <w:rPr>
          <w:lang w:val="en-US"/>
        </w:rPr>
      </w:pPr>
      <w:r w:rsidRPr="002B7D3E">
        <w:rPr>
          <w:lang w:val="nl-BE"/>
        </w:rPr>
        <w:t>[178]</w:t>
      </w:r>
      <w:r w:rsidRPr="002B7D3E">
        <w:rPr>
          <w:lang w:val="nl-BE"/>
        </w:rPr>
        <w:tab/>
        <w:t xml:space="preserve">Van de Velde S, Buffel V, van der Heijde C, </w:t>
      </w:r>
      <w:proofErr w:type="spellStart"/>
      <w:r w:rsidRPr="002B7D3E">
        <w:rPr>
          <w:lang w:val="nl-BE"/>
        </w:rPr>
        <w:t>Çoksan</w:t>
      </w:r>
      <w:proofErr w:type="spellEnd"/>
      <w:r w:rsidRPr="002B7D3E">
        <w:rPr>
          <w:lang w:val="nl-BE"/>
        </w:rPr>
        <w:t xml:space="preserve"> S, </w:t>
      </w:r>
      <w:proofErr w:type="spellStart"/>
      <w:r w:rsidRPr="002B7D3E">
        <w:rPr>
          <w:lang w:val="nl-BE"/>
        </w:rPr>
        <w:t>Bracke</w:t>
      </w:r>
      <w:proofErr w:type="spellEnd"/>
      <w:r w:rsidRPr="002B7D3E">
        <w:rPr>
          <w:lang w:val="nl-BE"/>
        </w:rPr>
        <w:t xml:space="preserve"> P, Abel T, et al. </w:t>
      </w:r>
      <w:r w:rsidRPr="002B7D3E">
        <w:rPr>
          <w:lang w:val="en-US"/>
        </w:rPr>
        <w:t xml:space="preserve">Depressive symptoms in higher education students during the first wave of the COVID-19 pandemic. An examination of the association with various social risk factors across multiple high- and middle-income countries. SSM - Population Health. 1 </w:t>
      </w:r>
      <w:proofErr w:type="spellStart"/>
      <w:r w:rsidRPr="002B7D3E">
        <w:rPr>
          <w:lang w:val="en-US"/>
        </w:rPr>
        <w:t>déc</w:t>
      </w:r>
      <w:proofErr w:type="spellEnd"/>
      <w:r w:rsidRPr="002B7D3E">
        <w:rPr>
          <w:lang w:val="en-US"/>
        </w:rPr>
        <w:t xml:space="preserve"> </w:t>
      </w:r>
      <w:proofErr w:type="gramStart"/>
      <w:r w:rsidRPr="002B7D3E">
        <w:rPr>
          <w:lang w:val="en-US"/>
        </w:rPr>
        <w:t>2021;16:100936</w:t>
      </w:r>
      <w:proofErr w:type="gramEnd"/>
      <w:r w:rsidRPr="002B7D3E">
        <w:rPr>
          <w:lang w:val="en-US"/>
        </w:rPr>
        <w:t xml:space="preserve">. </w:t>
      </w:r>
    </w:p>
    <w:p w14:paraId="7C3FFD15" w14:textId="77777777" w:rsidR="00341CFF" w:rsidRPr="002B7D3E" w:rsidRDefault="00341CFF" w:rsidP="00341CFF">
      <w:pPr>
        <w:rPr>
          <w:lang w:val="en-US"/>
        </w:rPr>
      </w:pPr>
      <w:r w:rsidRPr="002B7D3E">
        <w:rPr>
          <w:lang w:val="en-US"/>
        </w:rPr>
        <w:t>[179]</w:t>
      </w:r>
      <w:r w:rsidRPr="002B7D3E">
        <w:rPr>
          <w:lang w:val="en-US"/>
        </w:rPr>
        <w:tab/>
        <w:t xml:space="preserve">Chen R </w:t>
      </w:r>
      <w:proofErr w:type="spellStart"/>
      <w:r w:rsidRPr="002B7D3E">
        <w:rPr>
          <w:lang w:val="en-US"/>
        </w:rPr>
        <w:t>ning</w:t>
      </w:r>
      <w:proofErr w:type="spellEnd"/>
      <w:r w:rsidRPr="002B7D3E">
        <w:rPr>
          <w:lang w:val="en-US"/>
        </w:rPr>
        <w:t xml:space="preserve">, Liang S </w:t>
      </w:r>
      <w:proofErr w:type="spellStart"/>
      <w:r w:rsidRPr="002B7D3E">
        <w:rPr>
          <w:lang w:val="en-US"/>
        </w:rPr>
        <w:t>wei</w:t>
      </w:r>
      <w:proofErr w:type="spellEnd"/>
      <w:r w:rsidRPr="002B7D3E">
        <w:rPr>
          <w:lang w:val="en-US"/>
        </w:rPr>
        <w:t xml:space="preserve">, Peng Y, Li X </w:t>
      </w:r>
      <w:proofErr w:type="spellStart"/>
      <w:r w:rsidRPr="002B7D3E">
        <w:rPr>
          <w:lang w:val="en-US"/>
        </w:rPr>
        <w:t>guo</w:t>
      </w:r>
      <w:proofErr w:type="spellEnd"/>
      <w:r w:rsidRPr="002B7D3E">
        <w:rPr>
          <w:lang w:val="en-US"/>
        </w:rPr>
        <w:t xml:space="preserve">, Chen J bin, Tang S </w:t>
      </w:r>
      <w:proofErr w:type="spellStart"/>
      <w:r w:rsidRPr="002B7D3E">
        <w:rPr>
          <w:lang w:val="en-US"/>
        </w:rPr>
        <w:t>yao</w:t>
      </w:r>
      <w:proofErr w:type="spellEnd"/>
      <w:r w:rsidRPr="002B7D3E">
        <w:rPr>
          <w:lang w:val="en-US"/>
        </w:rPr>
        <w:t xml:space="preserve">, et al. Mental health status and change in living rhythms among college students in China during the COVID-19 pandemic: A large-scale survey. Journal of Psychosomatic Research. 1 oct </w:t>
      </w:r>
      <w:proofErr w:type="gramStart"/>
      <w:r w:rsidRPr="002B7D3E">
        <w:rPr>
          <w:lang w:val="en-US"/>
        </w:rPr>
        <w:t>2020;137:110219</w:t>
      </w:r>
      <w:proofErr w:type="gramEnd"/>
      <w:r w:rsidRPr="002B7D3E">
        <w:rPr>
          <w:lang w:val="en-US"/>
        </w:rPr>
        <w:t xml:space="preserve">. </w:t>
      </w:r>
    </w:p>
    <w:p w14:paraId="3DDD0D2F" w14:textId="77777777" w:rsidR="00341CFF" w:rsidRPr="002B7D3E" w:rsidRDefault="00341CFF" w:rsidP="00341CFF">
      <w:pPr>
        <w:rPr>
          <w:lang w:val="en-US"/>
        </w:rPr>
      </w:pPr>
      <w:r w:rsidRPr="002B7D3E">
        <w:rPr>
          <w:lang w:val="en-US"/>
        </w:rPr>
        <w:t>[180]</w:t>
      </w:r>
      <w:r w:rsidRPr="002B7D3E">
        <w:rPr>
          <w:lang w:val="en-US"/>
        </w:rPr>
        <w:tab/>
      </w:r>
      <w:proofErr w:type="spellStart"/>
      <w:r w:rsidRPr="002B7D3E">
        <w:rPr>
          <w:lang w:val="en-US"/>
        </w:rPr>
        <w:t>Hasanpour</w:t>
      </w:r>
      <w:proofErr w:type="spellEnd"/>
      <w:r w:rsidRPr="002B7D3E">
        <w:rPr>
          <w:lang w:val="en-US"/>
        </w:rPr>
        <w:t xml:space="preserve"> M, </w:t>
      </w:r>
      <w:proofErr w:type="spellStart"/>
      <w:r w:rsidRPr="002B7D3E">
        <w:rPr>
          <w:lang w:val="en-US"/>
        </w:rPr>
        <w:t>Maroufizadeh</w:t>
      </w:r>
      <w:proofErr w:type="spellEnd"/>
      <w:r w:rsidRPr="002B7D3E">
        <w:rPr>
          <w:lang w:val="en-US"/>
        </w:rPr>
        <w:t xml:space="preserve"> S, Mousavi H, </w:t>
      </w:r>
      <w:proofErr w:type="spellStart"/>
      <w:r w:rsidRPr="002B7D3E">
        <w:rPr>
          <w:lang w:val="en-US"/>
        </w:rPr>
        <w:t>Noughani</w:t>
      </w:r>
      <w:proofErr w:type="spellEnd"/>
      <w:r w:rsidRPr="002B7D3E">
        <w:rPr>
          <w:lang w:val="en-US"/>
        </w:rPr>
        <w:t xml:space="preserve"> F, Afshari M. Prevalence of generalized anxiety disorder among nursing students in Iran during the COVID-19 pandemic: A web-based cross-sectional study. International Journal of Africa Nursing Sciences. 1 </w:t>
      </w:r>
      <w:proofErr w:type="spellStart"/>
      <w:r w:rsidRPr="002B7D3E">
        <w:rPr>
          <w:lang w:val="en-US"/>
        </w:rPr>
        <w:t>janv</w:t>
      </w:r>
      <w:proofErr w:type="spellEnd"/>
      <w:r w:rsidRPr="002B7D3E">
        <w:rPr>
          <w:lang w:val="en-US"/>
        </w:rPr>
        <w:t xml:space="preserve"> </w:t>
      </w:r>
      <w:proofErr w:type="gramStart"/>
      <w:r w:rsidRPr="002B7D3E">
        <w:rPr>
          <w:lang w:val="en-US"/>
        </w:rPr>
        <w:t>2021;15:100360</w:t>
      </w:r>
      <w:proofErr w:type="gramEnd"/>
      <w:r w:rsidRPr="002B7D3E">
        <w:rPr>
          <w:lang w:val="en-US"/>
        </w:rPr>
        <w:t xml:space="preserve">. </w:t>
      </w:r>
    </w:p>
    <w:p w14:paraId="644F95F8" w14:textId="77777777" w:rsidR="00341CFF" w:rsidRPr="002B7D3E" w:rsidRDefault="00341CFF" w:rsidP="00341CFF">
      <w:pPr>
        <w:rPr>
          <w:lang w:val="en-US"/>
        </w:rPr>
      </w:pPr>
      <w:r w:rsidRPr="002B7D3E">
        <w:rPr>
          <w:lang w:val="en-US"/>
        </w:rPr>
        <w:t>[181]</w:t>
      </w:r>
      <w:r w:rsidRPr="002B7D3E">
        <w:rPr>
          <w:lang w:val="en-US"/>
        </w:rPr>
        <w:tab/>
      </w:r>
      <w:proofErr w:type="spellStart"/>
      <w:r w:rsidRPr="002B7D3E">
        <w:rPr>
          <w:lang w:val="en-US"/>
        </w:rPr>
        <w:t>Kecojevic</w:t>
      </w:r>
      <w:proofErr w:type="spellEnd"/>
      <w:r w:rsidRPr="002B7D3E">
        <w:rPr>
          <w:lang w:val="en-US"/>
        </w:rPr>
        <w:t xml:space="preserve"> A, Basch CH, Sullivan M, Davi NK. The impact of the COVID-19 epidemic on mental health of undergraduate students in New Jersey, cross-sectional study. PLOS ONE. 30 sept 2020;15(9</w:t>
      </w:r>
      <w:proofErr w:type="gramStart"/>
      <w:r w:rsidRPr="002B7D3E">
        <w:rPr>
          <w:lang w:val="en-US"/>
        </w:rPr>
        <w:t>):e</w:t>
      </w:r>
      <w:proofErr w:type="gramEnd"/>
      <w:r w:rsidRPr="002B7D3E">
        <w:rPr>
          <w:lang w:val="en-US"/>
        </w:rPr>
        <w:t xml:space="preserve">0239696. </w:t>
      </w:r>
    </w:p>
    <w:p w14:paraId="5C393963" w14:textId="77777777" w:rsidR="00341CFF" w:rsidRPr="002B7D3E" w:rsidRDefault="00341CFF" w:rsidP="00341CFF">
      <w:pPr>
        <w:rPr>
          <w:lang w:val="en-US"/>
        </w:rPr>
      </w:pPr>
      <w:r w:rsidRPr="002B7D3E">
        <w:rPr>
          <w:lang w:val="en-US"/>
        </w:rPr>
        <w:lastRenderedPageBreak/>
        <w:t>[182]</w:t>
      </w:r>
      <w:r w:rsidRPr="002B7D3E">
        <w:rPr>
          <w:lang w:val="en-US"/>
        </w:rPr>
        <w:tab/>
        <w:t xml:space="preserve">Khan AH, Sultana </w:t>
      </w:r>
      <w:proofErr w:type="spellStart"/>
      <w:r w:rsidRPr="002B7D3E">
        <w:rPr>
          <w:lang w:val="en-US"/>
        </w:rPr>
        <w:t>MstS</w:t>
      </w:r>
      <w:proofErr w:type="spellEnd"/>
      <w:r w:rsidRPr="002B7D3E">
        <w:rPr>
          <w:lang w:val="en-US"/>
        </w:rPr>
        <w:t xml:space="preserve">, Hossain S, Hasan MT, Ahmed HU, Sikder </w:t>
      </w:r>
      <w:proofErr w:type="spellStart"/>
      <w:r w:rsidRPr="002B7D3E">
        <w:rPr>
          <w:lang w:val="en-US"/>
        </w:rPr>
        <w:t>MdT</w:t>
      </w:r>
      <w:proofErr w:type="spellEnd"/>
      <w:r w:rsidRPr="002B7D3E">
        <w:rPr>
          <w:lang w:val="en-US"/>
        </w:rPr>
        <w:t xml:space="preserve">. The impact of COVID-19 pandemic on mental health &amp; wellbeing among home-quarantined Bangladeshi students: A cross-sectional pilot study. Journal of Affective Disorders. 1 </w:t>
      </w:r>
      <w:proofErr w:type="spellStart"/>
      <w:r w:rsidRPr="002B7D3E">
        <w:rPr>
          <w:lang w:val="en-US"/>
        </w:rPr>
        <w:t>déc</w:t>
      </w:r>
      <w:proofErr w:type="spellEnd"/>
      <w:r w:rsidRPr="002B7D3E">
        <w:rPr>
          <w:lang w:val="en-US"/>
        </w:rPr>
        <w:t xml:space="preserve"> </w:t>
      </w:r>
      <w:proofErr w:type="gramStart"/>
      <w:r w:rsidRPr="002B7D3E">
        <w:rPr>
          <w:lang w:val="en-US"/>
        </w:rPr>
        <w:t>2020;277:121</w:t>
      </w:r>
      <w:proofErr w:type="gramEnd"/>
      <w:r w:rsidRPr="002B7D3E">
        <w:rPr>
          <w:rFonts w:ascii="Cambria Math" w:hAnsi="Cambria Math" w:cs="Cambria Math"/>
          <w:lang w:val="en-US"/>
        </w:rPr>
        <w:t>‑</w:t>
      </w:r>
      <w:r w:rsidRPr="002B7D3E">
        <w:rPr>
          <w:lang w:val="en-US"/>
        </w:rPr>
        <w:t xml:space="preserve">8. </w:t>
      </w:r>
    </w:p>
    <w:p w14:paraId="1A5B7331" w14:textId="77777777" w:rsidR="00341CFF" w:rsidRPr="002B7D3E" w:rsidRDefault="00341CFF" w:rsidP="00341CFF">
      <w:pPr>
        <w:rPr>
          <w:lang w:val="en-US"/>
        </w:rPr>
      </w:pPr>
      <w:r w:rsidRPr="002B7D3E">
        <w:rPr>
          <w:lang w:val="en-US"/>
        </w:rPr>
        <w:t>[183]</w:t>
      </w:r>
      <w:r w:rsidRPr="002B7D3E">
        <w:rPr>
          <w:lang w:val="en-US"/>
        </w:rPr>
        <w:tab/>
      </w:r>
      <w:proofErr w:type="spellStart"/>
      <w:r w:rsidRPr="002B7D3E">
        <w:rPr>
          <w:lang w:val="en-US"/>
        </w:rPr>
        <w:t>Szuster</w:t>
      </w:r>
      <w:proofErr w:type="spellEnd"/>
      <w:r w:rsidRPr="002B7D3E">
        <w:rPr>
          <w:lang w:val="en-US"/>
        </w:rPr>
        <w:t xml:space="preserve"> E, Kostrzewska P, Pawlikowska A, Mandera A, Biernikiewicz M, </w:t>
      </w:r>
      <w:proofErr w:type="spellStart"/>
      <w:r w:rsidRPr="002B7D3E">
        <w:rPr>
          <w:lang w:val="en-US"/>
        </w:rPr>
        <w:t>Kałka</w:t>
      </w:r>
      <w:proofErr w:type="spellEnd"/>
      <w:r w:rsidRPr="002B7D3E">
        <w:rPr>
          <w:lang w:val="en-US"/>
        </w:rPr>
        <w:t xml:space="preserve"> D. Mental and Sexual Health of Polish Women of Reproductive Age During the COVID-19 Pandemic – An Online Survey. Sexual Medicine. 1 </w:t>
      </w:r>
      <w:proofErr w:type="spellStart"/>
      <w:r w:rsidRPr="002B7D3E">
        <w:rPr>
          <w:lang w:val="en-US"/>
        </w:rPr>
        <w:t>août</w:t>
      </w:r>
      <w:proofErr w:type="spellEnd"/>
      <w:r w:rsidRPr="002B7D3E">
        <w:rPr>
          <w:lang w:val="en-US"/>
        </w:rPr>
        <w:t xml:space="preserve"> 2021;9(4):100367. </w:t>
      </w:r>
    </w:p>
    <w:p w14:paraId="415EEBAD" w14:textId="77777777" w:rsidR="00341CFF" w:rsidRPr="002B7D3E" w:rsidRDefault="00341CFF" w:rsidP="00341CFF">
      <w:pPr>
        <w:rPr>
          <w:lang w:val="en-US"/>
        </w:rPr>
      </w:pPr>
      <w:r w:rsidRPr="002B7D3E">
        <w:rPr>
          <w:lang w:val="en-US"/>
        </w:rPr>
        <w:t>[184]</w:t>
      </w:r>
      <w:r w:rsidRPr="002B7D3E">
        <w:rPr>
          <w:lang w:val="en-US"/>
        </w:rPr>
        <w:tab/>
      </w:r>
      <w:proofErr w:type="spellStart"/>
      <w:r w:rsidRPr="002B7D3E">
        <w:rPr>
          <w:lang w:val="en-US"/>
        </w:rPr>
        <w:t>Essadek</w:t>
      </w:r>
      <w:proofErr w:type="spellEnd"/>
      <w:r w:rsidRPr="002B7D3E">
        <w:rPr>
          <w:lang w:val="en-US"/>
        </w:rPr>
        <w:t xml:space="preserve"> A, </w:t>
      </w:r>
      <w:proofErr w:type="spellStart"/>
      <w:r w:rsidRPr="002B7D3E">
        <w:rPr>
          <w:lang w:val="en-US"/>
        </w:rPr>
        <w:t>Rabeyron</w:t>
      </w:r>
      <w:proofErr w:type="spellEnd"/>
      <w:r w:rsidRPr="002B7D3E">
        <w:rPr>
          <w:lang w:val="en-US"/>
        </w:rPr>
        <w:t xml:space="preserve"> T. Mental health of French students during the Covid-19 pandemic. Journal of Affective Disorders. 1 </w:t>
      </w:r>
      <w:proofErr w:type="spellStart"/>
      <w:r w:rsidRPr="002B7D3E">
        <w:rPr>
          <w:lang w:val="en-US"/>
        </w:rPr>
        <w:t>déc</w:t>
      </w:r>
      <w:proofErr w:type="spellEnd"/>
      <w:r w:rsidRPr="002B7D3E">
        <w:rPr>
          <w:lang w:val="en-US"/>
        </w:rPr>
        <w:t xml:space="preserve"> </w:t>
      </w:r>
      <w:proofErr w:type="gramStart"/>
      <w:r w:rsidRPr="002B7D3E">
        <w:rPr>
          <w:lang w:val="en-US"/>
        </w:rPr>
        <w:t>2020;277:392</w:t>
      </w:r>
      <w:proofErr w:type="gramEnd"/>
      <w:r w:rsidRPr="002B7D3E">
        <w:rPr>
          <w:rFonts w:ascii="Cambria Math" w:hAnsi="Cambria Math" w:cs="Cambria Math"/>
          <w:lang w:val="en-US"/>
        </w:rPr>
        <w:t>‑</w:t>
      </w:r>
      <w:r w:rsidRPr="002B7D3E">
        <w:rPr>
          <w:lang w:val="en-US"/>
        </w:rPr>
        <w:t xml:space="preserve">3. </w:t>
      </w:r>
    </w:p>
    <w:p w14:paraId="7184339F" w14:textId="77777777" w:rsidR="00341CFF" w:rsidRPr="002B7D3E" w:rsidRDefault="00341CFF" w:rsidP="00341CFF">
      <w:pPr>
        <w:rPr>
          <w:lang w:val="en-US"/>
        </w:rPr>
      </w:pPr>
      <w:r w:rsidRPr="002B7D3E">
        <w:rPr>
          <w:lang w:val="en-US"/>
        </w:rPr>
        <w:t>[185]</w:t>
      </w:r>
      <w:r w:rsidRPr="002B7D3E">
        <w:rPr>
          <w:lang w:val="en-US"/>
        </w:rPr>
        <w:tab/>
        <w:t>Gato J, Barrientos J, Tasker F, Miscioscia M, Cerqueira-Santos E, Malmquist A, et al. Psychosocial Effects of the COVID-19 Pandemic and Mental Health among LGBTQ+ Young Adults: A Cross-Cultural Comparison across Six Nations. Journal of Homosexuality. 21 mars 2021;68(4):612</w:t>
      </w:r>
      <w:r w:rsidRPr="002B7D3E">
        <w:rPr>
          <w:rFonts w:ascii="Cambria Math" w:hAnsi="Cambria Math" w:cs="Cambria Math"/>
          <w:lang w:val="en-US"/>
        </w:rPr>
        <w:t>‑</w:t>
      </w:r>
      <w:r w:rsidRPr="002B7D3E">
        <w:rPr>
          <w:lang w:val="en-US"/>
        </w:rPr>
        <w:t xml:space="preserve">30. </w:t>
      </w:r>
    </w:p>
    <w:p w14:paraId="33E203BA" w14:textId="2F11B613" w:rsidR="00341CFF" w:rsidRPr="002B7D3E" w:rsidRDefault="00341CFF" w:rsidP="009806E5">
      <w:pPr>
        <w:rPr>
          <w:lang w:val="en-US"/>
        </w:rPr>
      </w:pPr>
      <w:r w:rsidRPr="002B7D3E">
        <w:rPr>
          <w:lang w:val="en-US"/>
        </w:rPr>
        <w:t>[186]</w:t>
      </w:r>
      <w:r w:rsidR="009806E5">
        <w:rPr>
          <w:lang w:val="en-US"/>
        </w:rPr>
        <w:t xml:space="preserve"> </w:t>
      </w:r>
      <w:proofErr w:type="spellStart"/>
      <w:r w:rsidRPr="002B7D3E">
        <w:rPr>
          <w:lang w:val="en-US"/>
        </w:rPr>
        <w:t>Graupensperger</w:t>
      </w:r>
      <w:proofErr w:type="spellEnd"/>
      <w:r w:rsidRPr="002B7D3E">
        <w:rPr>
          <w:lang w:val="en-US"/>
        </w:rPr>
        <w:t xml:space="preserve"> S, Cadigan JM, Einberger C, Lee CM. Multifaceted COVID-19-Related Stressors and Associations with Indices of Mental Health, Well-being, and Substance Use Among Young Adults. </w:t>
      </w:r>
      <w:r w:rsidR="00FF444D" w:rsidRPr="00FF444D">
        <w:rPr>
          <w:lang w:val="en-US"/>
        </w:rPr>
        <w:t xml:space="preserve">International Journal of Mental Health and Addiction. 1 </w:t>
      </w:r>
      <w:proofErr w:type="spellStart"/>
      <w:r w:rsidR="00FF444D" w:rsidRPr="00FF444D">
        <w:rPr>
          <w:lang w:val="en-US"/>
        </w:rPr>
        <w:t>févr</w:t>
      </w:r>
      <w:proofErr w:type="spellEnd"/>
      <w:r w:rsidR="00FF444D" w:rsidRPr="00FF444D">
        <w:rPr>
          <w:lang w:val="en-US"/>
        </w:rPr>
        <w:t xml:space="preserve"> 2023;21(1):418</w:t>
      </w:r>
      <w:r w:rsidR="00FF444D">
        <w:rPr>
          <w:lang w:val="en-US"/>
        </w:rPr>
        <w:t>-</w:t>
      </w:r>
      <w:r w:rsidR="00FF444D" w:rsidRPr="00FF444D">
        <w:rPr>
          <w:lang w:val="en-US"/>
        </w:rPr>
        <w:t>31.</w:t>
      </w:r>
    </w:p>
    <w:p w14:paraId="00B5BDD5" w14:textId="77777777" w:rsidR="00341CFF" w:rsidRPr="002B7D3E" w:rsidRDefault="00341CFF" w:rsidP="00341CFF">
      <w:pPr>
        <w:rPr>
          <w:lang w:val="en-US"/>
        </w:rPr>
      </w:pPr>
      <w:r w:rsidRPr="002B7D3E">
        <w:rPr>
          <w:lang w:val="en-US"/>
        </w:rPr>
        <w:t>[187]</w:t>
      </w:r>
      <w:r w:rsidRPr="002B7D3E">
        <w:rPr>
          <w:lang w:val="en-US"/>
        </w:rPr>
        <w:tab/>
        <w:t xml:space="preserve">Islam </w:t>
      </w:r>
      <w:proofErr w:type="spellStart"/>
      <w:r w:rsidRPr="002B7D3E">
        <w:rPr>
          <w:lang w:val="en-US"/>
        </w:rPr>
        <w:t>MdS</w:t>
      </w:r>
      <w:proofErr w:type="spellEnd"/>
      <w:r w:rsidRPr="002B7D3E">
        <w:rPr>
          <w:lang w:val="en-US"/>
        </w:rPr>
        <w:t xml:space="preserve">, Tasnim R, Sujan </w:t>
      </w:r>
      <w:proofErr w:type="spellStart"/>
      <w:r w:rsidRPr="002B7D3E">
        <w:rPr>
          <w:lang w:val="en-US"/>
        </w:rPr>
        <w:t>MdSH</w:t>
      </w:r>
      <w:proofErr w:type="spellEnd"/>
      <w:r w:rsidRPr="002B7D3E">
        <w:rPr>
          <w:lang w:val="en-US"/>
        </w:rPr>
        <w:t xml:space="preserve">, Ferdous </w:t>
      </w:r>
      <w:proofErr w:type="spellStart"/>
      <w:r w:rsidRPr="002B7D3E">
        <w:rPr>
          <w:lang w:val="en-US"/>
        </w:rPr>
        <w:t>MostZ</w:t>
      </w:r>
      <w:proofErr w:type="spellEnd"/>
      <w:r w:rsidRPr="002B7D3E">
        <w:rPr>
          <w:lang w:val="en-US"/>
        </w:rPr>
        <w:t xml:space="preserve">, Sikder </w:t>
      </w:r>
      <w:proofErr w:type="spellStart"/>
      <w:r w:rsidRPr="002B7D3E">
        <w:rPr>
          <w:lang w:val="en-US"/>
        </w:rPr>
        <w:t>MdT</w:t>
      </w:r>
      <w:proofErr w:type="spellEnd"/>
      <w:r w:rsidRPr="002B7D3E">
        <w:rPr>
          <w:lang w:val="en-US"/>
        </w:rPr>
        <w:t xml:space="preserve">, Masud JHB, et al. Depressive symptoms associated with COVID-19 preventive practice measures, daily activities in home quarantine and suicidal behaviors: Findings from a large-scale online survey in Bangladesh. BMC Psychiatry. 26 </w:t>
      </w:r>
      <w:proofErr w:type="spellStart"/>
      <w:r w:rsidRPr="002B7D3E">
        <w:rPr>
          <w:lang w:val="en-US"/>
        </w:rPr>
        <w:t>mai</w:t>
      </w:r>
      <w:proofErr w:type="spellEnd"/>
      <w:r w:rsidRPr="002B7D3E">
        <w:rPr>
          <w:lang w:val="en-US"/>
        </w:rPr>
        <w:t xml:space="preserve"> 2021;21(1):273. </w:t>
      </w:r>
    </w:p>
    <w:p w14:paraId="57403DE3" w14:textId="77777777" w:rsidR="00341CFF" w:rsidRPr="002B7D3E" w:rsidRDefault="00341CFF" w:rsidP="00341CFF">
      <w:pPr>
        <w:rPr>
          <w:lang w:val="en-US"/>
        </w:rPr>
      </w:pPr>
      <w:r w:rsidRPr="002B7D3E">
        <w:rPr>
          <w:lang w:val="en-US"/>
        </w:rPr>
        <w:t>[188]</w:t>
      </w:r>
      <w:r w:rsidRPr="002B7D3E">
        <w:rPr>
          <w:lang w:val="en-US"/>
        </w:rPr>
        <w:tab/>
        <w:t xml:space="preserve">Martínez Arriaga RJ, González Ramírez LP, de la Roca-Chiapas JM, Hernández-González M. Psychological distress of COVID-19 pandemic and associated psychosocial factors among Mexican students: An exploratory study. Psychology in </w:t>
      </w:r>
      <w:proofErr w:type="gramStart"/>
      <w:r w:rsidRPr="002B7D3E">
        <w:rPr>
          <w:lang w:val="en-US"/>
        </w:rPr>
        <w:t>the Schools</w:t>
      </w:r>
      <w:proofErr w:type="gramEnd"/>
      <w:r w:rsidRPr="002B7D3E">
        <w:rPr>
          <w:lang w:val="en-US"/>
        </w:rPr>
        <w:t>. 1 sept 2021;58(9):1844</w:t>
      </w:r>
      <w:r w:rsidRPr="002B7D3E">
        <w:rPr>
          <w:rFonts w:ascii="Cambria Math" w:hAnsi="Cambria Math" w:cs="Cambria Math"/>
          <w:lang w:val="en-US"/>
        </w:rPr>
        <w:t>‑</w:t>
      </w:r>
      <w:r w:rsidRPr="002B7D3E">
        <w:rPr>
          <w:lang w:val="en-US"/>
        </w:rPr>
        <w:t xml:space="preserve">57. </w:t>
      </w:r>
    </w:p>
    <w:p w14:paraId="56931F6E" w14:textId="77777777" w:rsidR="00341CFF" w:rsidRPr="002B7D3E" w:rsidRDefault="00341CFF" w:rsidP="00341CFF">
      <w:pPr>
        <w:rPr>
          <w:lang w:val="en-US"/>
        </w:rPr>
      </w:pPr>
      <w:r w:rsidRPr="002B7D3E">
        <w:rPr>
          <w:lang w:val="en-US"/>
        </w:rPr>
        <w:t>[189]</w:t>
      </w:r>
      <w:r w:rsidRPr="002B7D3E">
        <w:rPr>
          <w:lang w:val="en-US"/>
        </w:rPr>
        <w:tab/>
        <w:t>Villatoro AP, Wagner KM, Salgado de Snyder VN, Garcia D, Walsdorf AA, Valdez CR. Economic and social consequences of COVID-19 and mental health burden among Latinx young adults during the 2020 pandemic. Journal of Latinx Psychology. 2022;10(1):25</w:t>
      </w:r>
      <w:r w:rsidRPr="002B7D3E">
        <w:rPr>
          <w:rFonts w:ascii="Cambria Math" w:hAnsi="Cambria Math" w:cs="Cambria Math"/>
          <w:lang w:val="en-US"/>
        </w:rPr>
        <w:t>‑</w:t>
      </w:r>
      <w:r w:rsidRPr="002B7D3E">
        <w:rPr>
          <w:lang w:val="en-US"/>
        </w:rPr>
        <w:t xml:space="preserve">38. </w:t>
      </w:r>
    </w:p>
    <w:p w14:paraId="6529AED4" w14:textId="77777777" w:rsidR="00341CFF" w:rsidRPr="002B7D3E" w:rsidRDefault="00341CFF" w:rsidP="00341CFF">
      <w:pPr>
        <w:rPr>
          <w:lang w:val="en-US"/>
        </w:rPr>
      </w:pPr>
      <w:r w:rsidRPr="002B7D3E">
        <w:rPr>
          <w:lang w:val="en-US"/>
        </w:rPr>
        <w:lastRenderedPageBreak/>
        <w:t>[190]</w:t>
      </w:r>
      <w:r w:rsidRPr="002B7D3E">
        <w:rPr>
          <w:lang w:val="en-US"/>
        </w:rPr>
        <w:tab/>
        <w:t xml:space="preserve">Islam MA, Barna SD, Raihan H, Khan MNA, Hossain MT. Depression and anxiety among university students during the COVID-19 pandemic in Bangladesh: A web-based cross-sectional survey. PLOS ONE. 26 </w:t>
      </w:r>
      <w:proofErr w:type="spellStart"/>
      <w:r w:rsidRPr="002B7D3E">
        <w:rPr>
          <w:lang w:val="en-US"/>
        </w:rPr>
        <w:t>août</w:t>
      </w:r>
      <w:proofErr w:type="spellEnd"/>
      <w:r w:rsidRPr="002B7D3E">
        <w:rPr>
          <w:lang w:val="en-US"/>
        </w:rPr>
        <w:t xml:space="preserve"> 2020;15(8</w:t>
      </w:r>
      <w:proofErr w:type="gramStart"/>
      <w:r w:rsidRPr="002B7D3E">
        <w:rPr>
          <w:lang w:val="en-US"/>
        </w:rPr>
        <w:t>):e</w:t>
      </w:r>
      <w:proofErr w:type="gramEnd"/>
      <w:r w:rsidRPr="002B7D3E">
        <w:rPr>
          <w:lang w:val="en-US"/>
        </w:rPr>
        <w:t xml:space="preserve">0238162. </w:t>
      </w:r>
    </w:p>
    <w:p w14:paraId="0B24DC20" w14:textId="77777777" w:rsidR="00341CFF" w:rsidRPr="002B7D3E" w:rsidRDefault="00341CFF" w:rsidP="00341CFF">
      <w:pPr>
        <w:rPr>
          <w:lang w:val="en-US"/>
        </w:rPr>
      </w:pPr>
      <w:r w:rsidRPr="002B7D3E">
        <w:rPr>
          <w:lang w:val="en-US"/>
        </w:rPr>
        <w:t>[191]</w:t>
      </w:r>
      <w:r w:rsidRPr="002B7D3E">
        <w:rPr>
          <w:lang w:val="en-US"/>
        </w:rPr>
        <w:tab/>
        <w:t xml:space="preserve">Ting CH, Essau C. Addictive </w:t>
      </w:r>
      <w:proofErr w:type="spellStart"/>
      <w:r w:rsidRPr="002B7D3E">
        <w:rPr>
          <w:lang w:val="en-US"/>
        </w:rPr>
        <w:t>behaviours</w:t>
      </w:r>
      <w:proofErr w:type="spellEnd"/>
      <w:r w:rsidRPr="002B7D3E">
        <w:rPr>
          <w:lang w:val="en-US"/>
        </w:rPr>
        <w:t xml:space="preserve"> among university students in Malaysia during COVID-19 pandemic. Addictive Behaviors Reports. 1 </w:t>
      </w:r>
      <w:proofErr w:type="spellStart"/>
      <w:r w:rsidRPr="002B7D3E">
        <w:rPr>
          <w:lang w:val="en-US"/>
        </w:rPr>
        <w:t>déc</w:t>
      </w:r>
      <w:proofErr w:type="spellEnd"/>
      <w:r w:rsidRPr="002B7D3E">
        <w:rPr>
          <w:lang w:val="en-US"/>
        </w:rPr>
        <w:t xml:space="preserve"> </w:t>
      </w:r>
      <w:proofErr w:type="gramStart"/>
      <w:r w:rsidRPr="002B7D3E">
        <w:rPr>
          <w:lang w:val="en-US"/>
        </w:rPr>
        <w:t>2021;14:100375</w:t>
      </w:r>
      <w:proofErr w:type="gramEnd"/>
      <w:r w:rsidRPr="002B7D3E">
        <w:rPr>
          <w:lang w:val="en-US"/>
        </w:rPr>
        <w:t xml:space="preserve">. </w:t>
      </w:r>
    </w:p>
    <w:p w14:paraId="201D7AB0" w14:textId="77777777" w:rsidR="00341CFF" w:rsidRPr="002B7D3E" w:rsidRDefault="00341CFF" w:rsidP="00341CFF">
      <w:pPr>
        <w:rPr>
          <w:lang w:val="en-US"/>
        </w:rPr>
      </w:pPr>
      <w:r w:rsidRPr="002B7D3E">
        <w:rPr>
          <w:lang w:val="en-US"/>
        </w:rPr>
        <w:t>[192]</w:t>
      </w:r>
      <w:r w:rsidRPr="002B7D3E">
        <w:rPr>
          <w:lang w:val="en-US"/>
        </w:rPr>
        <w:tab/>
        <w:t xml:space="preserve">Czeisler MÉ, Drane A, </w:t>
      </w:r>
      <w:proofErr w:type="spellStart"/>
      <w:r w:rsidRPr="002B7D3E">
        <w:rPr>
          <w:lang w:val="en-US"/>
        </w:rPr>
        <w:t>Winnay</w:t>
      </w:r>
      <w:proofErr w:type="spellEnd"/>
      <w:r w:rsidRPr="002B7D3E">
        <w:rPr>
          <w:lang w:val="en-US"/>
        </w:rPr>
        <w:t xml:space="preserve"> SS, Capodilupo ER, Czeisler CA, Rajaratnam SM, et al. Mental health, substance use, and suicidal ideation among unpaid caregivers of adults in the United States during the COVID-19 pandemic: Relationships to age, race/ethnicity, employment, and caregiver intensity. Journal of Affective Disorders. 1 </w:t>
      </w:r>
      <w:proofErr w:type="spellStart"/>
      <w:r w:rsidRPr="002B7D3E">
        <w:rPr>
          <w:lang w:val="en-US"/>
        </w:rPr>
        <w:t>déc</w:t>
      </w:r>
      <w:proofErr w:type="spellEnd"/>
      <w:r w:rsidRPr="002B7D3E">
        <w:rPr>
          <w:lang w:val="en-US"/>
        </w:rPr>
        <w:t xml:space="preserve"> </w:t>
      </w:r>
      <w:proofErr w:type="gramStart"/>
      <w:r w:rsidRPr="002B7D3E">
        <w:rPr>
          <w:lang w:val="en-US"/>
        </w:rPr>
        <w:t>2021;295:1259</w:t>
      </w:r>
      <w:proofErr w:type="gramEnd"/>
      <w:r w:rsidRPr="002B7D3E">
        <w:rPr>
          <w:rFonts w:ascii="Cambria Math" w:hAnsi="Cambria Math" w:cs="Cambria Math"/>
          <w:lang w:val="en-US"/>
        </w:rPr>
        <w:t>‑</w:t>
      </w:r>
      <w:r w:rsidRPr="002B7D3E">
        <w:rPr>
          <w:lang w:val="en-US"/>
        </w:rPr>
        <w:t xml:space="preserve">68. </w:t>
      </w:r>
    </w:p>
    <w:p w14:paraId="25F87B38" w14:textId="77777777" w:rsidR="00341CFF" w:rsidRPr="002B7D3E" w:rsidRDefault="00341CFF" w:rsidP="00341CFF">
      <w:pPr>
        <w:rPr>
          <w:lang w:val="en-US"/>
        </w:rPr>
      </w:pPr>
      <w:r w:rsidRPr="002B7D3E">
        <w:rPr>
          <w:lang w:val="en-US"/>
        </w:rPr>
        <w:t>[193]</w:t>
      </w:r>
      <w:r w:rsidRPr="002B7D3E">
        <w:rPr>
          <w:lang w:val="en-US"/>
        </w:rPr>
        <w:tab/>
        <w:t xml:space="preserve">Kamal K, Li JJ, Hahm HC, Liu CH. Psychiatric impacts of the COVID-19 global pandemic on U.S. sexual and gender minority young adults. Psychiatry Research. 1 </w:t>
      </w:r>
      <w:proofErr w:type="spellStart"/>
      <w:r w:rsidRPr="002B7D3E">
        <w:rPr>
          <w:lang w:val="en-US"/>
        </w:rPr>
        <w:t>mai</w:t>
      </w:r>
      <w:proofErr w:type="spellEnd"/>
      <w:r w:rsidRPr="002B7D3E">
        <w:rPr>
          <w:lang w:val="en-US"/>
        </w:rPr>
        <w:t xml:space="preserve"> </w:t>
      </w:r>
      <w:proofErr w:type="gramStart"/>
      <w:r w:rsidRPr="002B7D3E">
        <w:rPr>
          <w:lang w:val="en-US"/>
        </w:rPr>
        <w:t>2021;299:113855</w:t>
      </w:r>
      <w:proofErr w:type="gramEnd"/>
      <w:r w:rsidRPr="002B7D3E">
        <w:rPr>
          <w:lang w:val="en-US"/>
        </w:rPr>
        <w:t xml:space="preserve">. </w:t>
      </w:r>
    </w:p>
    <w:p w14:paraId="489BDF8C" w14:textId="77777777" w:rsidR="00341CFF" w:rsidRPr="002B7D3E" w:rsidRDefault="00341CFF" w:rsidP="00341CFF">
      <w:pPr>
        <w:rPr>
          <w:lang w:val="en-US"/>
        </w:rPr>
      </w:pPr>
      <w:r w:rsidRPr="002B7D3E">
        <w:rPr>
          <w:lang w:val="en-US"/>
        </w:rPr>
        <w:t>[194]</w:t>
      </w:r>
      <w:r w:rsidRPr="002B7D3E">
        <w:rPr>
          <w:lang w:val="en-US"/>
        </w:rPr>
        <w:tab/>
        <w:t xml:space="preserve">Liu CH, Stevens C, Conrad RC, Hahm HC. Evidence for elevated psychiatric distress, poor sleep, and quality of life concerns during the COVID-19 pandemic among U.S. young adults with suspected and reported psychiatric diagnoses. Psychiatry Research. 1 oct </w:t>
      </w:r>
      <w:proofErr w:type="gramStart"/>
      <w:r w:rsidRPr="002B7D3E">
        <w:rPr>
          <w:lang w:val="en-US"/>
        </w:rPr>
        <w:t>2020;292:113345</w:t>
      </w:r>
      <w:proofErr w:type="gramEnd"/>
      <w:r w:rsidRPr="002B7D3E">
        <w:rPr>
          <w:lang w:val="en-US"/>
        </w:rPr>
        <w:t xml:space="preserve">. </w:t>
      </w:r>
    </w:p>
    <w:p w14:paraId="1EDBCD49" w14:textId="77777777" w:rsidR="00341CFF" w:rsidRPr="002B7D3E" w:rsidRDefault="00341CFF" w:rsidP="00341CFF">
      <w:pPr>
        <w:rPr>
          <w:lang w:val="en-US"/>
        </w:rPr>
      </w:pPr>
      <w:r w:rsidRPr="002B7D3E">
        <w:rPr>
          <w:lang w:val="en-US"/>
        </w:rPr>
        <w:t>[195]</w:t>
      </w:r>
      <w:r w:rsidRPr="002B7D3E">
        <w:rPr>
          <w:lang w:val="en-US"/>
        </w:rPr>
        <w:tab/>
        <w:t xml:space="preserve">López Steinmetz LC, Fong SB, Godoy JC. Longitudinal evidence on mental health changes of college students with and without mental disorder background during the Argentina’s lengthy mandatory quarantine. Progress in Neuro-Psychopharmacology and Biological Psychiatry. 30 </w:t>
      </w:r>
      <w:proofErr w:type="spellStart"/>
      <w:r w:rsidRPr="002B7D3E">
        <w:rPr>
          <w:lang w:val="en-US"/>
        </w:rPr>
        <w:t>août</w:t>
      </w:r>
      <w:proofErr w:type="spellEnd"/>
      <w:r w:rsidRPr="002B7D3E">
        <w:rPr>
          <w:lang w:val="en-US"/>
        </w:rPr>
        <w:t xml:space="preserve"> </w:t>
      </w:r>
      <w:proofErr w:type="gramStart"/>
      <w:r w:rsidRPr="002B7D3E">
        <w:rPr>
          <w:lang w:val="en-US"/>
        </w:rPr>
        <w:t>2021;110:110308</w:t>
      </w:r>
      <w:proofErr w:type="gramEnd"/>
      <w:r w:rsidRPr="002B7D3E">
        <w:rPr>
          <w:lang w:val="en-US"/>
        </w:rPr>
        <w:t xml:space="preserve">. </w:t>
      </w:r>
    </w:p>
    <w:p w14:paraId="715F31AC" w14:textId="77777777" w:rsidR="00341CFF" w:rsidRPr="002B7D3E" w:rsidRDefault="00341CFF" w:rsidP="00341CFF">
      <w:pPr>
        <w:rPr>
          <w:lang w:val="en-US"/>
        </w:rPr>
      </w:pPr>
      <w:r w:rsidRPr="002B7D3E">
        <w:rPr>
          <w:lang w:val="en-US"/>
        </w:rPr>
        <w:t>[196]</w:t>
      </w:r>
      <w:r w:rsidRPr="002B7D3E">
        <w:rPr>
          <w:lang w:val="en-US"/>
        </w:rPr>
        <w:tab/>
        <w:t xml:space="preserve">Knepple Carney A, Graf AS, Hudson G, Wilson E. Age Moderates Perceived COVID-19 Disruption on Well-Being. The Gerontologist. 1 </w:t>
      </w:r>
      <w:proofErr w:type="spellStart"/>
      <w:r w:rsidRPr="002B7D3E">
        <w:rPr>
          <w:lang w:val="en-US"/>
        </w:rPr>
        <w:t>févr</w:t>
      </w:r>
      <w:proofErr w:type="spellEnd"/>
      <w:r w:rsidRPr="002B7D3E">
        <w:rPr>
          <w:lang w:val="en-US"/>
        </w:rPr>
        <w:t xml:space="preserve"> 2021;61(1):30</w:t>
      </w:r>
      <w:r w:rsidRPr="002B7D3E">
        <w:rPr>
          <w:rFonts w:ascii="Cambria Math" w:hAnsi="Cambria Math" w:cs="Cambria Math"/>
          <w:lang w:val="en-US"/>
        </w:rPr>
        <w:t>‑</w:t>
      </w:r>
      <w:r w:rsidRPr="002B7D3E">
        <w:rPr>
          <w:lang w:val="en-US"/>
        </w:rPr>
        <w:t xml:space="preserve">5. </w:t>
      </w:r>
    </w:p>
    <w:p w14:paraId="6C01909D" w14:textId="77777777" w:rsidR="00341CFF" w:rsidRPr="002B7D3E" w:rsidRDefault="00341CFF" w:rsidP="00341CFF">
      <w:pPr>
        <w:rPr>
          <w:lang w:val="en-US"/>
        </w:rPr>
      </w:pPr>
      <w:r w:rsidRPr="002B7D3E">
        <w:rPr>
          <w:lang w:val="en-US"/>
        </w:rPr>
        <w:t>[197]</w:t>
      </w:r>
      <w:r w:rsidRPr="002B7D3E">
        <w:rPr>
          <w:lang w:val="en-US"/>
        </w:rPr>
        <w:tab/>
        <w:t xml:space="preserve">Li X, </w:t>
      </w:r>
      <w:proofErr w:type="spellStart"/>
      <w:r w:rsidRPr="002B7D3E">
        <w:rPr>
          <w:lang w:val="en-US"/>
        </w:rPr>
        <w:t>Lv</w:t>
      </w:r>
      <w:proofErr w:type="spellEnd"/>
      <w:r w:rsidRPr="002B7D3E">
        <w:rPr>
          <w:lang w:val="en-US"/>
        </w:rPr>
        <w:t xml:space="preserve"> Q, Tang W, Deng W, Zhao L, Meng Y, et al. </w:t>
      </w:r>
      <w:proofErr w:type="gramStart"/>
      <w:r w:rsidRPr="002B7D3E">
        <w:rPr>
          <w:lang w:val="en-US"/>
        </w:rPr>
        <w:t>Psychological</w:t>
      </w:r>
      <w:proofErr w:type="gramEnd"/>
      <w:r w:rsidRPr="002B7D3E">
        <w:rPr>
          <w:lang w:val="en-US"/>
        </w:rPr>
        <w:t xml:space="preserve"> stresses among Chinese university students during the COVID-19 epidemic: The effect of early life adversity on emotional distress. Journal of Affective Disorders. 1 mars </w:t>
      </w:r>
      <w:proofErr w:type="gramStart"/>
      <w:r w:rsidRPr="002B7D3E">
        <w:rPr>
          <w:lang w:val="en-US"/>
        </w:rPr>
        <w:t>2021;282:33</w:t>
      </w:r>
      <w:proofErr w:type="gramEnd"/>
      <w:r w:rsidRPr="002B7D3E">
        <w:rPr>
          <w:rFonts w:ascii="Cambria Math" w:hAnsi="Cambria Math" w:cs="Cambria Math"/>
          <w:lang w:val="en-US"/>
        </w:rPr>
        <w:t>‑</w:t>
      </w:r>
      <w:r w:rsidRPr="002B7D3E">
        <w:rPr>
          <w:lang w:val="en-US"/>
        </w:rPr>
        <w:t xml:space="preserve">8. </w:t>
      </w:r>
    </w:p>
    <w:p w14:paraId="1315BE11" w14:textId="77777777" w:rsidR="00341CFF" w:rsidRPr="002B7D3E" w:rsidRDefault="00341CFF" w:rsidP="00341CFF">
      <w:pPr>
        <w:rPr>
          <w:lang w:val="fr-FR"/>
        </w:rPr>
      </w:pPr>
      <w:r w:rsidRPr="002B7D3E">
        <w:rPr>
          <w:lang w:val="en-US"/>
        </w:rPr>
        <w:t>[198]</w:t>
      </w:r>
      <w:r w:rsidRPr="002B7D3E">
        <w:rPr>
          <w:lang w:val="en-US"/>
        </w:rPr>
        <w:tab/>
        <w:t xml:space="preserve">López-Castro T, Brandt L, Anthonipillai NJ, Espinosa A, Melara R. Experiences, impacts and mental health functioning during a COVID-19 outbreak and lockdown: Data from a diverse New York City sample of college students. </w:t>
      </w:r>
      <w:r w:rsidRPr="002B7D3E">
        <w:rPr>
          <w:lang w:val="fr-FR"/>
        </w:rPr>
        <w:t xml:space="preserve">PLOS ONE. 7 </w:t>
      </w:r>
      <w:proofErr w:type="spellStart"/>
      <w:r w:rsidRPr="002B7D3E">
        <w:rPr>
          <w:lang w:val="fr-FR"/>
        </w:rPr>
        <w:t>avr</w:t>
      </w:r>
      <w:proofErr w:type="spellEnd"/>
      <w:r w:rsidRPr="002B7D3E">
        <w:rPr>
          <w:lang w:val="fr-FR"/>
        </w:rPr>
        <w:t xml:space="preserve"> </w:t>
      </w:r>
      <w:proofErr w:type="gramStart"/>
      <w:r w:rsidRPr="002B7D3E">
        <w:rPr>
          <w:lang w:val="fr-FR"/>
        </w:rPr>
        <w:t>2021;</w:t>
      </w:r>
      <w:proofErr w:type="gramEnd"/>
      <w:r w:rsidRPr="002B7D3E">
        <w:rPr>
          <w:lang w:val="fr-FR"/>
        </w:rPr>
        <w:t xml:space="preserve">16(4):e0249768. </w:t>
      </w:r>
    </w:p>
    <w:p w14:paraId="44293C5C" w14:textId="77777777" w:rsidR="00341CFF" w:rsidRPr="002B7D3E" w:rsidRDefault="00341CFF" w:rsidP="00341CFF">
      <w:pPr>
        <w:rPr>
          <w:lang w:val="en-US"/>
        </w:rPr>
      </w:pPr>
      <w:r w:rsidRPr="002B7D3E">
        <w:rPr>
          <w:lang w:val="fr-FR"/>
        </w:rPr>
        <w:lastRenderedPageBreak/>
        <w:t>[199]</w:t>
      </w:r>
      <w:r w:rsidRPr="002B7D3E">
        <w:rPr>
          <w:lang w:val="fr-FR"/>
        </w:rPr>
        <w:tab/>
      </w:r>
      <w:proofErr w:type="spellStart"/>
      <w:r w:rsidRPr="002B7D3E">
        <w:rPr>
          <w:lang w:val="fr-FR"/>
        </w:rPr>
        <w:t>Bourion-Bédès</w:t>
      </w:r>
      <w:proofErr w:type="spellEnd"/>
      <w:r w:rsidRPr="002B7D3E">
        <w:rPr>
          <w:lang w:val="fr-FR"/>
        </w:rPr>
        <w:t xml:space="preserve"> S, </w:t>
      </w:r>
      <w:proofErr w:type="spellStart"/>
      <w:r w:rsidRPr="002B7D3E">
        <w:rPr>
          <w:lang w:val="fr-FR"/>
        </w:rPr>
        <w:t>Tarquinio</w:t>
      </w:r>
      <w:proofErr w:type="spellEnd"/>
      <w:r w:rsidRPr="002B7D3E">
        <w:rPr>
          <w:lang w:val="fr-FR"/>
        </w:rPr>
        <w:t xml:space="preserve"> C, Batt M, </w:t>
      </w:r>
      <w:proofErr w:type="spellStart"/>
      <w:r w:rsidRPr="002B7D3E">
        <w:rPr>
          <w:lang w:val="fr-FR"/>
        </w:rPr>
        <w:t>Tarquinio</w:t>
      </w:r>
      <w:proofErr w:type="spellEnd"/>
      <w:r w:rsidRPr="002B7D3E">
        <w:rPr>
          <w:lang w:val="fr-FR"/>
        </w:rPr>
        <w:t xml:space="preserve"> P, </w:t>
      </w:r>
      <w:proofErr w:type="spellStart"/>
      <w:r w:rsidRPr="002B7D3E">
        <w:rPr>
          <w:lang w:val="fr-FR"/>
        </w:rPr>
        <w:t>Lebreuilly</w:t>
      </w:r>
      <w:proofErr w:type="spellEnd"/>
      <w:r w:rsidRPr="002B7D3E">
        <w:rPr>
          <w:lang w:val="fr-FR"/>
        </w:rPr>
        <w:t xml:space="preserve"> R, </w:t>
      </w:r>
      <w:proofErr w:type="spellStart"/>
      <w:r w:rsidRPr="002B7D3E">
        <w:rPr>
          <w:lang w:val="fr-FR"/>
        </w:rPr>
        <w:t>Sorsana</w:t>
      </w:r>
      <w:proofErr w:type="spellEnd"/>
      <w:r w:rsidRPr="002B7D3E">
        <w:rPr>
          <w:lang w:val="fr-FR"/>
        </w:rPr>
        <w:t xml:space="preserve"> C, et al. </w:t>
      </w:r>
      <w:r w:rsidRPr="002B7D3E">
        <w:rPr>
          <w:lang w:val="en-US"/>
        </w:rPr>
        <w:t>Stress and associated factors among French university students under the COVID-19 lockdown: The results of the PIMS-</w:t>
      </w:r>
      <w:proofErr w:type="spellStart"/>
      <w:r w:rsidRPr="002B7D3E">
        <w:rPr>
          <w:lang w:val="en-US"/>
        </w:rPr>
        <w:t>CoV</w:t>
      </w:r>
      <w:proofErr w:type="spellEnd"/>
      <w:r w:rsidRPr="002B7D3E">
        <w:rPr>
          <w:lang w:val="en-US"/>
        </w:rPr>
        <w:t xml:space="preserve"> 19 study. Journal of Affective Disorders. 15 mars </w:t>
      </w:r>
      <w:proofErr w:type="gramStart"/>
      <w:r w:rsidRPr="002B7D3E">
        <w:rPr>
          <w:lang w:val="en-US"/>
        </w:rPr>
        <w:t>2021;283:108</w:t>
      </w:r>
      <w:proofErr w:type="gramEnd"/>
      <w:r w:rsidRPr="002B7D3E">
        <w:rPr>
          <w:rFonts w:ascii="Cambria Math" w:hAnsi="Cambria Math" w:cs="Cambria Math"/>
          <w:lang w:val="en-US"/>
        </w:rPr>
        <w:t>‑</w:t>
      </w:r>
      <w:r w:rsidRPr="002B7D3E">
        <w:rPr>
          <w:lang w:val="en-US"/>
        </w:rPr>
        <w:t xml:space="preserve">14. </w:t>
      </w:r>
    </w:p>
    <w:p w14:paraId="7CFD795F" w14:textId="77777777" w:rsidR="00341CFF" w:rsidRPr="002B7D3E" w:rsidRDefault="00341CFF" w:rsidP="00341CFF">
      <w:pPr>
        <w:rPr>
          <w:lang w:val="en-US"/>
        </w:rPr>
      </w:pPr>
      <w:r w:rsidRPr="002B7D3E">
        <w:rPr>
          <w:lang w:val="en-US"/>
        </w:rPr>
        <w:t>[200]</w:t>
      </w:r>
      <w:r w:rsidRPr="002B7D3E">
        <w:rPr>
          <w:lang w:val="en-US"/>
        </w:rPr>
        <w:tab/>
        <w:t xml:space="preserve">Gonzales G, Loret de Mola E, </w:t>
      </w:r>
      <w:proofErr w:type="spellStart"/>
      <w:r w:rsidRPr="002B7D3E">
        <w:rPr>
          <w:lang w:val="en-US"/>
        </w:rPr>
        <w:t>Gavulic</w:t>
      </w:r>
      <w:proofErr w:type="spellEnd"/>
      <w:r w:rsidRPr="002B7D3E">
        <w:rPr>
          <w:lang w:val="en-US"/>
        </w:rPr>
        <w:t xml:space="preserve"> KA, McKay T, Purcell C. Mental Health Needs Among Lesbian, Gay, Bisexual, and Transgender College Students During the COVID-19 Pandemic. Journal of Adolescent Health. 1 </w:t>
      </w:r>
      <w:proofErr w:type="spellStart"/>
      <w:r w:rsidRPr="002B7D3E">
        <w:rPr>
          <w:lang w:val="en-US"/>
        </w:rPr>
        <w:t>nov</w:t>
      </w:r>
      <w:proofErr w:type="spellEnd"/>
      <w:r w:rsidRPr="002B7D3E">
        <w:rPr>
          <w:lang w:val="en-US"/>
        </w:rPr>
        <w:t xml:space="preserve"> 2020;67(5):645</w:t>
      </w:r>
      <w:r w:rsidRPr="002B7D3E">
        <w:rPr>
          <w:rFonts w:ascii="Cambria Math" w:hAnsi="Cambria Math" w:cs="Cambria Math"/>
          <w:lang w:val="en-US"/>
        </w:rPr>
        <w:t>‑</w:t>
      </w:r>
      <w:r w:rsidRPr="002B7D3E">
        <w:rPr>
          <w:lang w:val="en-US"/>
        </w:rPr>
        <w:t xml:space="preserve">8. </w:t>
      </w:r>
    </w:p>
    <w:p w14:paraId="23263D8E" w14:textId="77777777" w:rsidR="00341CFF" w:rsidRPr="002B7D3E" w:rsidRDefault="00341CFF" w:rsidP="00341CFF">
      <w:pPr>
        <w:rPr>
          <w:lang w:val="en-US"/>
        </w:rPr>
      </w:pPr>
      <w:r w:rsidRPr="002B7D3E">
        <w:rPr>
          <w:lang w:val="en-US"/>
        </w:rPr>
        <w:t>[201]</w:t>
      </w:r>
      <w:r w:rsidRPr="002B7D3E">
        <w:rPr>
          <w:lang w:val="en-US"/>
        </w:rPr>
        <w:tab/>
        <w:t xml:space="preserve">Hyun S, Wong GTF, Levy-Carrick NC, </w:t>
      </w:r>
      <w:proofErr w:type="spellStart"/>
      <w:r w:rsidRPr="002B7D3E">
        <w:rPr>
          <w:lang w:val="en-US"/>
        </w:rPr>
        <w:t>Charmaraman</w:t>
      </w:r>
      <w:proofErr w:type="spellEnd"/>
      <w:r w:rsidRPr="002B7D3E">
        <w:rPr>
          <w:lang w:val="en-US"/>
        </w:rPr>
        <w:t xml:space="preserve"> L, Cozier Y, Yip T, et al. Psychosocial correlates of posttraumatic growth among U.S. young adults during the COVID-19 pandemic. Psychiatry Research. 1 </w:t>
      </w:r>
      <w:proofErr w:type="spellStart"/>
      <w:r w:rsidRPr="002B7D3E">
        <w:rPr>
          <w:lang w:val="en-US"/>
        </w:rPr>
        <w:t>août</w:t>
      </w:r>
      <w:proofErr w:type="spellEnd"/>
      <w:r w:rsidRPr="002B7D3E">
        <w:rPr>
          <w:lang w:val="en-US"/>
        </w:rPr>
        <w:t xml:space="preserve"> </w:t>
      </w:r>
      <w:proofErr w:type="gramStart"/>
      <w:r w:rsidRPr="002B7D3E">
        <w:rPr>
          <w:lang w:val="en-US"/>
        </w:rPr>
        <w:t>2021;302:114035</w:t>
      </w:r>
      <w:proofErr w:type="gramEnd"/>
      <w:r w:rsidRPr="002B7D3E">
        <w:rPr>
          <w:lang w:val="en-US"/>
        </w:rPr>
        <w:t xml:space="preserve">. </w:t>
      </w:r>
    </w:p>
    <w:p w14:paraId="0D1436CC" w14:textId="77777777" w:rsidR="00341CFF" w:rsidRPr="002B7D3E" w:rsidRDefault="00341CFF" w:rsidP="00341CFF">
      <w:pPr>
        <w:rPr>
          <w:lang w:val="en-US"/>
        </w:rPr>
      </w:pPr>
      <w:r w:rsidRPr="002B7D3E">
        <w:rPr>
          <w:lang w:val="en-US"/>
        </w:rPr>
        <w:t>[202]</w:t>
      </w:r>
      <w:r w:rsidRPr="002B7D3E">
        <w:rPr>
          <w:lang w:val="en-US"/>
        </w:rPr>
        <w:tab/>
        <w:t xml:space="preserve">Liu CH, Zhang E, Wong GTF, Hyun S, Hahm H “Chris”. Factors associated with depression, anxiety, and PTSD symptomatology during the COVID-19 pandemic: Clinical implications for U.S. young adult mental health. Psychiatry Research. 1 </w:t>
      </w:r>
      <w:proofErr w:type="spellStart"/>
      <w:r w:rsidRPr="002B7D3E">
        <w:rPr>
          <w:lang w:val="en-US"/>
        </w:rPr>
        <w:t>août</w:t>
      </w:r>
      <w:proofErr w:type="spellEnd"/>
      <w:r w:rsidRPr="002B7D3E">
        <w:rPr>
          <w:lang w:val="en-US"/>
        </w:rPr>
        <w:t xml:space="preserve"> </w:t>
      </w:r>
      <w:proofErr w:type="gramStart"/>
      <w:r w:rsidRPr="002B7D3E">
        <w:rPr>
          <w:lang w:val="en-US"/>
        </w:rPr>
        <w:t>2020;290:113172</w:t>
      </w:r>
      <w:proofErr w:type="gramEnd"/>
      <w:r w:rsidRPr="002B7D3E">
        <w:rPr>
          <w:lang w:val="en-US"/>
        </w:rPr>
        <w:t xml:space="preserve">. </w:t>
      </w:r>
    </w:p>
    <w:p w14:paraId="5B86EB27" w14:textId="77777777" w:rsidR="00341CFF" w:rsidRPr="002B7D3E" w:rsidRDefault="00341CFF" w:rsidP="00341CFF">
      <w:pPr>
        <w:rPr>
          <w:lang w:val="en-US"/>
        </w:rPr>
      </w:pPr>
      <w:r w:rsidRPr="002B7D3E">
        <w:rPr>
          <w:lang w:val="en-US"/>
        </w:rPr>
        <w:t>[203]</w:t>
      </w:r>
      <w:r w:rsidRPr="002B7D3E">
        <w:rPr>
          <w:lang w:val="en-US"/>
        </w:rPr>
        <w:tab/>
      </w:r>
      <w:proofErr w:type="spellStart"/>
      <w:r w:rsidRPr="002B7D3E">
        <w:rPr>
          <w:lang w:val="en-US"/>
        </w:rPr>
        <w:t>Dzhambov</w:t>
      </w:r>
      <w:proofErr w:type="spellEnd"/>
      <w:r w:rsidRPr="002B7D3E">
        <w:rPr>
          <w:lang w:val="en-US"/>
        </w:rPr>
        <w:t xml:space="preserve"> AM, Lercher P, Browning MHEM, Stoyanov D, Petrova N, Novakov S, et al. Does greenery experienced indoors and outdoors provide an escape and support mental health during the COVID-19 quarantine? Environmental Research. 1 </w:t>
      </w:r>
      <w:proofErr w:type="spellStart"/>
      <w:r w:rsidRPr="002B7D3E">
        <w:rPr>
          <w:lang w:val="en-US"/>
        </w:rPr>
        <w:t>mai</w:t>
      </w:r>
      <w:proofErr w:type="spellEnd"/>
      <w:r w:rsidRPr="002B7D3E">
        <w:rPr>
          <w:lang w:val="en-US"/>
        </w:rPr>
        <w:t xml:space="preserve"> </w:t>
      </w:r>
      <w:proofErr w:type="gramStart"/>
      <w:r w:rsidRPr="002B7D3E">
        <w:rPr>
          <w:lang w:val="en-US"/>
        </w:rPr>
        <w:t>2021;196:110420</w:t>
      </w:r>
      <w:proofErr w:type="gramEnd"/>
      <w:r w:rsidRPr="002B7D3E">
        <w:rPr>
          <w:lang w:val="en-US"/>
        </w:rPr>
        <w:t xml:space="preserve">. </w:t>
      </w:r>
    </w:p>
    <w:p w14:paraId="61F8161A" w14:textId="77777777" w:rsidR="00341CFF" w:rsidRPr="002B7D3E" w:rsidRDefault="00341CFF" w:rsidP="00341CFF">
      <w:pPr>
        <w:rPr>
          <w:lang w:val="en-US"/>
        </w:rPr>
      </w:pPr>
      <w:r w:rsidRPr="002B7D3E">
        <w:rPr>
          <w:lang w:val="en-US"/>
        </w:rPr>
        <w:t>[204]</w:t>
      </w:r>
      <w:r w:rsidRPr="002B7D3E">
        <w:rPr>
          <w:lang w:val="en-US"/>
        </w:rPr>
        <w:tab/>
        <w:t xml:space="preserve">Al Omari O, Al Sabei S, Al </w:t>
      </w:r>
      <w:proofErr w:type="spellStart"/>
      <w:r w:rsidRPr="002B7D3E">
        <w:rPr>
          <w:lang w:val="en-US"/>
        </w:rPr>
        <w:t>Rawajfah</w:t>
      </w:r>
      <w:proofErr w:type="spellEnd"/>
      <w:r w:rsidRPr="002B7D3E">
        <w:rPr>
          <w:lang w:val="en-US"/>
        </w:rPr>
        <w:t xml:space="preserve"> O, Abu </w:t>
      </w:r>
      <w:proofErr w:type="spellStart"/>
      <w:r w:rsidRPr="002B7D3E">
        <w:rPr>
          <w:lang w:val="en-US"/>
        </w:rPr>
        <w:t>Sharour</w:t>
      </w:r>
      <w:proofErr w:type="spellEnd"/>
      <w:r w:rsidRPr="002B7D3E">
        <w:rPr>
          <w:lang w:val="en-US"/>
        </w:rPr>
        <w:t xml:space="preserve"> L, </w:t>
      </w:r>
      <w:proofErr w:type="spellStart"/>
      <w:r w:rsidRPr="002B7D3E">
        <w:rPr>
          <w:lang w:val="en-US"/>
        </w:rPr>
        <w:t>Aljohani</w:t>
      </w:r>
      <w:proofErr w:type="spellEnd"/>
      <w:r w:rsidRPr="002B7D3E">
        <w:rPr>
          <w:lang w:val="en-US"/>
        </w:rPr>
        <w:t xml:space="preserve"> K, Alomari K, et al. Prevalence and Predictors of Depression, Anxiety, and Stress among Youth at the Time of COVID-19: An Online Cross-Sectional </w:t>
      </w:r>
      <w:proofErr w:type="spellStart"/>
      <w:r w:rsidRPr="002B7D3E">
        <w:rPr>
          <w:lang w:val="en-US"/>
        </w:rPr>
        <w:t>Multicountry</w:t>
      </w:r>
      <w:proofErr w:type="spellEnd"/>
      <w:r w:rsidRPr="002B7D3E">
        <w:rPr>
          <w:lang w:val="en-US"/>
        </w:rPr>
        <w:t xml:space="preserve"> Study. Depression Research and Treatment. 6 oct 2020;</w:t>
      </w:r>
      <w:proofErr w:type="gramStart"/>
      <w:r w:rsidRPr="002B7D3E">
        <w:rPr>
          <w:lang w:val="en-US"/>
        </w:rPr>
        <w:t>2020:e</w:t>
      </w:r>
      <w:proofErr w:type="gramEnd"/>
      <w:r w:rsidRPr="002B7D3E">
        <w:rPr>
          <w:lang w:val="en-US"/>
        </w:rPr>
        <w:t xml:space="preserve">8887727. </w:t>
      </w:r>
    </w:p>
    <w:p w14:paraId="0574C29C" w14:textId="77777777" w:rsidR="00341CFF" w:rsidRPr="002B7D3E" w:rsidRDefault="00341CFF" w:rsidP="00341CFF">
      <w:pPr>
        <w:rPr>
          <w:lang w:val="en-US"/>
        </w:rPr>
      </w:pPr>
      <w:r w:rsidRPr="002B7D3E">
        <w:rPr>
          <w:lang w:val="nl-BE"/>
        </w:rPr>
        <w:t>[205]</w:t>
      </w:r>
      <w:r w:rsidRPr="002B7D3E">
        <w:rPr>
          <w:lang w:val="nl-BE"/>
        </w:rPr>
        <w:tab/>
        <w:t xml:space="preserve">Hawke LD, </w:t>
      </w:r>
      <w:proofErr w:type="spellStart"/>
      <w:r w:rsidRPr="002B7D3E">
        <w:rPr>
          <w:lang w:val="nl-BE"/>
        </w:rPr>
        <w:t>Monga</w:t>
      </w:r>
      <w:proofErr w:type="spellEnd"/>
      <w:r w:rsidRPr="002B7D3E">
        <w:rPr>
          <w:lang w:val="nl-BE"/>
        </w:rPr>
        <w:t xml:space="preserve"> S, </w:t>
      </w:r>
      <w:proofErr w:type="spellStart"/>
      <w:r w:rsidRPr="002B7D3E">
        <w:rPr>
          <w:lang w:val="nl-BE"/>
        </w:rPr>
        <w:t>Korczak</w:t>
      </w:r>
      <w:proofErr w:type="spellEnd"/>
      <w:r w:rsidRPr="002B7D3E">
        <w:rPr>
          <w:lang w:val="nl-BE"/>
        </w:rPr>
        <w:t xml:space="preserve"> D, Hayes E, </w:t>
      </w:r>
      <w:proofErr w:type="spellStart"/>
      <w:r w:rsidRPr="002B7D3E">
        <w:rPr>
          <w:lang w:val="nl-BE"/>
        </w:rPr>
        <w:t>Relihan</w:t>
      </w:r>
      <w:proofErr w:type="spellEnd"/>
      <w:r w:rsidRPr="002B7D3E">
        <w:rPr>
          <w:lang w:val="nl-BE"/>
        </w:rPr>
        <w:t xml:space="preserve"> J, </w:t>
      </w:r>
      <w:proofErr w:type="spellStart"/>
      <w:r w:rsidRPr="002B7D3E">
        <w:rPr>
          <w:lang w:val="nl-BE"/>
        </w:rPr>
        <w:t>Darnay</w:t>
      </w:r>
      <w:proofErr w:type="spellEnd"/>
      <w:r w:rsidRPr="002B7D3E">
        <w:rPr>
          <w:lang w:val="nl-BE"/>
        </w:rPr>
        <w:t xml:space="preserve"> K, et al. </w:t>
      </w:r>
      <w:r w:rsidRPr="002B7D3E">
        <w:rPr>
          <w:lang w:val="en-US"/>
        </w:rPr>
        <w:t>Impacts of the COVID-19 pandemic on youth mental health among youth with physical health challenges. Early Intervention in Psychiatry. 1 oct 2021;15(5):1146</w:t>
      </w:r>
      <w:r w:rsidRPr="002B7D3E">
        <w:rPr>
          <w:rFonts w:ascii="Cambria Math" w:hAnsi="Cambria Math" w:cs="Cambria Math"/>
          <w:lang w:val="en-US"/>
        </w:rPr>
        <w:t>‑</w:t>
      </w:r>
      <w:r w:rsidRPr="002B7D3E">
        <w:rPr>
          <w:lang w:val="en-US"/>
        </w:rPr>
        <w:t xml:space="preserve">53. </w:t>
      </w:r>
    </w:p>
    <w:p w14:paraId="6B5A8202" w14:textId="77777777" w:rsidR="00341CFF" w:rsidRPr="002B7D3E" w:rsidRDefault="00341CFF" w:rsidP="00341CFF">
      <w:pPr>
        <w:rPr>
          <w:lang w:val="en-US"/>
        </w:rPr>
      </w:pPr>
      <w:r w:rsidRPr="002B7D3E">
        <w:rPr>
          <w:lang w:val="en-US"/>
        </w:rPr>
        <w:t>[206]</w:t>
      </w:r>
      <w:r w:rsidRPr="002B7D3E">
        <w:rPr>
          <w:lang w:val="en-US"/>
        </w:rPr>
        <w:tab/>
        <w:t xml:space="preserve">Sayeed A, Kundu S, Banna </w:t>
      </w:r>
      <w:proofErr w:type="spellStart"/>
      <w:r w:rsidRPr="002B7D3E">
        <w:rPr>
          <w:lang w:val="en-US"/>
        </w:rPr>
        <w:t>MdHA</w:t>
      </w:r>
      <w:proofErr w:type="spellEnd"/>
      <w:r w:rsidRPr="002B7D3E">
        <w:rPr>
          <w:lang w:val="en-US"/>
        </w:rPr>
        <w:t xml:space="preserve">, Hasan MT, Begum MR, Khan MSI. Mental health outcomes during the COVID-19 and perceptions towards the pandemic: Findings from a </w:t>
      </w:r>
      <w:proofErr w:type="gramStart"/>
      <w:r w:rsidRPr="002B7D3E">
        <w:rPr>
          <w:lang w:val="en-US"/>
        </w:rPr>
        <w:t>cross sectional</w:t>
      </w:r>
      <w:proofErr w:type="gramEnd"/>
      <w:r w:rsidRPr="002B7D3E">
        <w:rPr>
          <w:lang w:val="en-US"/>
        </w:rPr>
        <w:t xml:space="preserve"> study among Bangladeshi students. Children and Youth Services Review. 1 </w:t>
      </w:r>
      <w:proofErr w:type="spellStart"/>
      <w:r w:rsidRPr="002B7D3E">
        <w:rPr>
          <w:lang w:val="en-US"/>
        </w:rPr>
        <w:t>déc</w:t>
      </w:r>
      <w:proofErr w:type="spellEnd"/>
      <w:r w:rsidRPr="002B7D3E">
        <w:rPr>
          <w:lang w:val="en-US"/>
        </w:rPr>
        <w:t xml:space="preserve"> </w:t>
      </w:r>
      <w:proofErr w:type="gramStart"/>
      <w:r w:rsidRPr="002B7D3E">
        <w:rPr>
          <w:lang w:val="en-US"/>
        </w:rPr>
        <w:t>2020;119:105658</w:t>
      </w:r>
      <w:proofErr w:type="gramEnd"/>
      <w:r w:rsidRPr="002B7D3E">
        <w:rPr>
          <w:lang w:val="en-US"/>
        </w:rPr>
        <w:t xml:space="preserve">. </w:t>
      </w:r>
    </w:p>
    <w:p w14:paraId="0A3A6E6E" w14:textId="77777777" w:rsidR="00341CFF" w:rsidRPr="002B7D3E" w:rsidRDefault="00341CFF" w:rsidP="00341CFF">
      <w:pPr>
        <w:rPr>
          <w:lang w:val="en-US"/>
        </w:rPr>
      </w:pPr>
      <w:r w:rsidRPr="002B7D3E">
        <w:rPr>
          <w:lang w:val="en-US"/>
        </w:rPr>
        <w:lastRenderedPageBreak/>
        <w:t>[207]</w:t>
      </w:r>
      <w:r w:rsidRPr="002B7D3E">
        <w:rPr>
          <w:lang w:val="en-US"/>
        </w:rPr>
        <w:tab/>
        <w:t xml:space="preserve">Sultana </w:t>
      </w:r>
      <w:proofErr w:type="spellStart"/>
      <w:r w:rsidRPr="002B7D3E">
        <w:rPr>
          <w:lang w:val="en-US"/>
        </w:rPr>
        <w:t>MstS</w:t>
      </w:r>
      <w:proofErr w:type="spellEnd"/>
      <w:r w:rsidRPr="002B7D3E">
        <w:rPr>
          <w:lang w:val="en-US"/>
        </w:rPr>
        <w:t xml:space="preserve">, Khan AH, Hossain S, Hasan MT. Mental health difficulties in students with suspected COVID-19 symptoms and students without suspected COVID-19 symptoms: A cross-sectional comparative study during the COVID-19 pandemic. Children and Youth Services Review. 1 sept </w:t>
      </w:r>
      <w:proofErr w:type="gramStart"/>
      <w:r w:rsidRPr="002B7D3E">
        <w:rPr>
          <w:lang w:val="en-US"/>
        </w:rPr>
        <w:t>2021;128:106137</w:t>
      </w:r>
      <w:proofErr w:type="gramEnd"/>
      <w:r w:rsidRPr="002B7D3E">
        <w:rPr>
          <w:lang w:val="en-US"/>
        </w:rPr>
        <w:t xml:space="preserve">. </w:t>
      </w:r>
    </w:p>
    <w:p w14:paraId="7EAB346B" w14:textId="77777777" w:rsidR="00341CFF" w:rsidRPr="002B7D3E" w:rsidRDefault="00341CFF" w:rsidP="00341CFF">
      <w:pPr>
        <w:rPr>
          <w:lang w:val="nl-BE"/>
        </w:rPr>
      </w:pPr>
      <w:r w:rsidRPr="002B7D3E">
        <w:rPr>
          <w:lang w:val="en-US"/>
        </w:rPr>
        <w:t>[208]</w:t>
      </w:r>
      <w:r w:rsidRPr="002B7D3E">
        <w:rPr>
          <w:lang w:val="en-US"/>
        </w:rPr>
        <w:tab/>
        <w:t xml:space="preserve">Xin M, Luo S, She R, Yu Y, Li L, Wang S, et al. Negative cognitive and psychological correlates of mandatory quarantine during the initial COVID-19 outbreak in China. </w:t>
      </w:r>
      <w:r w:rsidRPr="002B7D3E">
        <w:rPr>
          <w:lang w:val="nl-BE"/>
        </w:rPr>
        <w:t xml:space="preserve">American </w:t>
      </w:r>
      <w:proofErr w:type="spellStart"/>
      <w:r w:rsidRPr="002B7D3E">
        <w:rPr>
          <w:lang w:val="nl-BE"/>
        </w:rPr>
        <w:t>Psychologist</w:t>
      </w:r>
      <w:proofErr w:type="spellEnd"/>
      <w:r w:rsidRPr="002B7D3E">
        <w:rPr>
          <w:lang w:val="nl-BE"/>
        </w:rPr>
        <w:t>. 2020;75(5):607</w:t>
      </w:r>
      <w:r w:rsidRPr="002B7D3E">
        <w:rPr>
          <w:rFonts w:ascii="Cambria Math" w:hAnsi="Cambria Math" w:cs="Cambria Math"/>
          <w:lang w:val="nl-BE"/>
        </w:rPr>
        <w:t>‑</w:t>
      </w:r>
      <w:r w:rsidRPr="002B7D3E">
        <w:rPr>
          <w:lang w:val="nl-BE"/>
        </w:rPr>
        <w:t xml:space="preserve">17. </w:t>
      </w:r>
    </w:p>
    <w:p w14:paraId="0906F17F" w14:textId="77777777" w:rsidR="00341CFF" w:rsidRPr="002B7D3E" w:rsidRDefault="00341CFF" w:rsidP="00341CFF">
      <w:pPr>
        <w:rPr>
          <w:lang w:val="en-US"/>
        </w:rPr>
      </w:pPr>
      <w:r w:rsidRPr="002B7D3E">
        <w:rPr>
          <w:lang w:val="nl-BE"/>
        </w:rPr>
        <w:t>[209]</w:t>
      </w:r>
      <w:r w:rsidRPr="002B7D3E">
        <w:rPr>
          <w:lang w:val="nl-BE"/>
        </w:rPr>
        <w:tab/>
        <w:t xml:space="preserve">Wang ZH, Yang HL, Yang YQ, </w:t>
      </w:r>
      <w:proofErr w:type="spellStart"/>
      <w:r w:rsidRPr="002B7D3E">
        <w:rPr>
          <w:lang w:val="nl-BE"/>
        </w:rPr>
        <w:t>Liu</w:t>
      </w:r>
      <w:proofErr w:type="spellEnd"/>
      <w:r w:rsidRPr="002B7D3E">
        <w:rPr>
          <w:lang w:val="nl-BE"/>
        </w:rPr>
        <w:t xml:space="preserve"> D, Li ZH, Zhang XR, et al. </w:t>
      </w:r>
      <w:r w:rsidRPr="002B7D3E">
        <w:rPr>
          <w:lang w:val="en-US"/>
        </w:rPr>
        <w:t xml:space="preserve">Prevalence of anxiety and depression symptom, and the demands for psychological knowledge and interventions in college students during COVID-19 epidemic: A large cross-sectional study. Journal of Affective Disorders. 1 oct </w:t>
      </w:r>
      <w:proofErr w:type="gramStart"/>
      <w:r w:rsidRPr="002B7D3E">
        <w:rPr>
          <w:lang w:val="en-US"/>
        </w:rPr>
        <w:t>2020;275:188</w:t>
      </w:r>
      <w:proofErr w:type="gramEnd"/>
      <w:r w:rsidRPr="002B7D3E">
        <w:rPr>
          <w:rFonts w:ascii="Cambria Math" w:hAnsi="Cambria Math" w:cs="Cambria Math"/>
          <w:lang w:val="en-US"/>
        </w:rPr>
        <w:t>‑</w:t>
      </w:r>
      <w:r w:rsidRPr="002B7D3E">
        <w:rPr>
          <w:lang w:val="en-US"/>
        </w:rPr>
        <w:t xml:space="preserve">93. </w:t>
      </w:r>
    </w:p>
    <w:p w14:paraId="6A6B5C17" w14:textId="77777777" w:rsidR="00341CFF" w:rsidRPr="002B7D3E" w:rsidRDefault="00341CFF" w:rsidP="00341CFF">
      <w:pPr>
        <w:rPr>
          <w:lang w:val="en-US"/>
        </w:rPr>
      </w:pPr>
      <w:r w:rsidRPr="002B7D3E">
        <w:rPr>
          <w:lang w:val="en-US"/>
        </w:rPr>
        <w:t>[210]</w:t>
      </w:r>
      <w:r w:rsidRPr="002B7D3E">
        <w:rPr>
          <w:lang w:val="en-US"/>
        </w:rPr>
        <w:tab/>
        <w:t xml:space="preserve">Islam </w:t>
      </w:r>
      <w:proofErr w:type="spellStart"/>
      <w:r w:rsidRPr="002B7D3E">
        <w:rPr>
          <w:lang w:val="en-US"/>
        </w:rPr>
        <w:t>MdR</w:t>
      </w:r>
      <w:proofErr w:type="spellEnd"/>
      <w:r w:rsidRPr="002B7D3E">
        <w:rPr>
          <w:lang w:val="en-US"/>
        </w:rPr>
        <w:t xml:space="preserve">, Sultana </w:t>
      </w:r>
      <w:proofErr w:type="spellStart"/>
      <w:r w:rsidRPr="002B7D3E">
        <w:rPr>
          <w:lang w:val="en-US"/>
        </w:rPr>
        <w:t>MstS</w:t>
      </w:r>
      <w:proofErr w:type="spellEnd"/>
      <w:r w:rsidRPr="002B7D3E">
        <w:rPr>
          <w:lang w:val="en-US"/>
        </w:rPr>
        <w:t xml:space="preserve">, Khan AH, Hossain S, Sikder </w:t>
      </w:r>
      <w:proofErr w:type="spellStart"/>
      <w:r w:rsidRPr="002B7D3E">
        <w:rPr>
          <w:lang w:val="en-US"/>
        </w:rPr>
        <w:t>MdT</w:t>
      </w:r>
      <w:proofErr w:type="spellEnd"/>
      <w:r w:rsidRPr="002B7D3E">
        <w:rPr>
          <w:lang w:val="en-US"/>
        </w:rPr>
        <w:t xml:space="preserve">, Hasan MT, et al. Fear and depressive symptoms amid COVID-19: A cross-sectional pilot study among adult population in Bangladesh. </w:t>
      </w:r>
      <w:proofErr w:type="spellStart"/>
      <w:r w:rsidRPr="002B7D3E">
        <w:rPr>
          <w:lang w:val="en-US"/>
        </w:rPr>
        <w:t>Heliyon</w:t>
      </w:r>
      <w:proofErr w:type="spellEnd"/>
      <w:r w:rsidRPr="002B7D3E">
        <w:rPr>
          <w:lang w:val="en-US"/>
        </w:rPr>
        <w:t xml:space="preserve">. 1 </w:t>
      </w:r>
      <w:proofErr w:type="spellStart"/>
      <w:r w:rsidRPr="002B7D3E">
        <w:rPr>
          <w:lang w:val="en-US"/>
        </w:rPr>
        <w:t>juill</w:t>
      </w:r>
      <w:proofErr w:type="spellEnd"/>
      <w:r w:rsidRPr="002B7D3E">
        <w:rPr>
          <w:lang w:val="en-US"/>
        </w:rPr>
        <w:t xml:space="preserve"> 2021;7(7</w:t>
      </w:r>
      <w:proofErr w:type="gramStart"/>
      <w:r w:rsidRPr="002B7D3E">
        <w:rPr>
          <w:lang w:val="en-US"/>
        </w:rPr>
        <w:t>):e</w:t>
      </w:r>
      <w:proofErr w:type="gramEnd"/>
      <w:r w:rsidRPr="002B7D3E">
        <w:rPr>
          <w:lang w:val="en-US"/>
        </w:rPr>
        <w:t xml:space="preserve">07395. </w:t>
      </w:r>
    </w:p>
    <w:p w14:paraId="33B8DF15" w14:textId="77777777" w:rsidR="00341CFF" w:rsidRPr="002B7D3E" w:rsidRDefault="00341CFF" w:rsidP="00341CFF">
      <w:pPr>
        <w:rPr>
          <w:lang w:val="en-US"/>
        </w:rPr>
      </w:pPr>
      <w:r w:rsidRPr="002B7D3E">
        <w:rPr>
          <w:lang w:val="en-US"/>
        </w:rPr>
        <w:t>[211]</w:t>
      </w:r>
      <w:r w:rsidRPr="002B7D3E">
        <w:rPr>
          <w:lang w:val="en-US"/>
        </w:rPr>
        <w:tab/>
        <w:t xml:space="preserve">Kibbey MM, Fedorenko EJ, Farris SG. Anxiety, depression, and health anxiety in undergraduate students living in </w:t>
      </w:r>
      <w:proofErr w:type="gramStart"/>
      <w:r w:rsidRPr="002B7D3E">
        <w:rPr>
          <w:lang w:val="en-US"/>
        </w:rPr>
        <w:t>initial</w:t>
      </w:r>
      <w:proofErr w:type="gramEnd"/>
      <w:r w:rsidRPr="002B7D3E">
        <w:rPr>
          <w:lang w:val="en-US"/>
        </w:rPr>
        <w:t xml:space="preserve"> US outbreak “hotspot” during COVID-19 pandemic. Cognitive </w:t>
      </w:r>
      <w:proofErr w:type="spellStart"/>
      <w:r w:rsidRPr="002B7D3E">
        <w:rPr>
          <w:lang w:val="en-US"/>
        </w:rPr>
        <w:t>Behaviour</w:t>
      </w:r>
      <w:proofErr w:type="spellEnd"/>
      <w:r w:rsidRPr="002B7D3E">
        <w:rPr>
          <w:lang w:val="en-US"/>
        </w:rPr>
        <w:t xml:space="preserve"> Therapy. 3 sept 2021;50(5):409</w:t>
      </w:r>
      <w:r w:rsidRPr="002B7D3E">
        <w:rPr>
          <w:rFonts w:ascii="Cambria Math" w:hAnsi="Cambria Math" w:cs="Cambria Math"/>
          <w:lang w:val="en-US"/>
        </w:rPr>
        <w:t>‑</w:t>
      </w:r>
      <w:r w:rsidRPr="002B7D3E">
        <w:rPr>
          <w:lang w:val="en-US"/>
        </w:rPr>
        <w:t xml:space="preserve">21. </w:t>
      </w:r>
    </w:p>
    <w:p w14:paraId="565304B7" w14:textId="77777777" w:rsidR="00341CFF" w:rsidRPr="002B7D3E" w:rsidRDefault="00341CFF" w:rsidP="00341CFF">
      <w:pPr>
        <w:rPr>
          <w:lang w:val="fr-FR"/>
        </w:rPr>
      </w:pPr>
      <w:r w:rsidRPr="002B7D3E">
        <w:rPr>
          <w:lang w:val="en-US"/>
        </w:rPr>
        <w:t>[212]</w:t>
      </w:r>
      <w:r w:rsidRPr="002B7D3E">
        <w:rPr>
          <w:lang w:val="en-US"/>
        </w:rPr>
        <w:tab/>
        <w:t xml:space="preserve">Younes S, Safwan J, Rahal M, Hammoudi D, Akiki Z, Akel M. Effect of COVID-19 on mental health among the young population in Lebanon. </w:t>
      </w:r>
      <w:r w:rsidRPr="002B7D3E">
        <w:rPr>
          <w:lang w:val="fr-FR"/>
        </w:rPr>
        <w:t xml:space="preserve">L’Encéphale [Internet]. 9 sept 2021 [cité 10 </w:t>
      </w:r>
      <w:proofErr w:type="spellStart"/>
      <w:r w:rsidRPr="002B7D3E">
        <w:rPr>
          <w:lang w:val="fr-FR"/>
        </w:rPr>
        <w:t>nov</w:t>
      </w:r>
      <w:proofErr w:type="spellEnd"/>
      <w:r w:rsidRPr="002B7D3E">
        <w:rPr>
          <w:lang w:val="fr-FR"/>
        </w:rPr>
        <w:t xml:space="preserve"> 2021</w:t>
      </w:r>
      <w:proofErr w:type="gramStart"/>
      <w:r w:rsidRPr="002B7D3E">
        <w:rPr>
          <w:lang w:val="fr-FR"/>
        </w:rPr>
        <w:t>];</w:t>
      </w:r>
      <w:proofErr w:type="gramEnd"/>
      <w:r w:rsidRPr="002B7D3E">
        <w:rPr>
          <w:lang w:val="fr-FR"/>
        </w:rPr>
        <w:t xml:space="preserve"> Disponible sur: https://www.sciencedirect.com/science/article/pii/S0013700621001792</w:t>
      </w:r>
    </w:p>
    <w:p w14:paraId="19FBA227" w14:textId="77777777" w:rsidR="005C35CD" w:rsidRDefault="005C35CD" w:rsidP="005C35CD">
      <w:pPr>
        <w:rPr>
          <w:lang w:val="en-US"/>
        </w:rPr>
      </w:pPr>
      <w:r>
        <w:rPr>
          <w:lang w:val="en-US"/>
        </w:rPr>
        <w:t>[213]</w:t>
      </w:r>
      <w:r>
        <w:rPr>
          <w:lang w:val="en-US"/>
        </w:rPr>
        <w:tab/>
        <w:t xml:space="preserve">Arslan G, Yıldırım M, </w:t>
      </w:r>
      <w:proofErr w:type="spellStart"/>
      <w:r>
        <w:rPr>
          <w:lang w:val="en-US"/>
        </w:rPr>
        <w:t>Tanhan</w:t>
      </w:r>
      <w:proofErr w:type="spellEnd"/>
      <w:r>
        <w:rPr>
          <w:lang w:val="en-US"/>
        </w:rPr>
        <w:t xml:space="preserve"> A, </w:t>
      </w:r>
      <w:proofErr w:type="spellStart"/>
      <w:r>
        <w:rPr>
          <w:lang w:val="en-US"/>
        </w:rPr>
        <w:t>Buluş</w:t>
      </w:r>
      <w:proofErr w:type="spellEnd"/>
      <w:r>
        <w:rPr>
          <w:lang w:val="en-US"/>
        </w:rPr>
        <w:t xml:space="preserve"> M, Allen KA. Coronavirus Stress, Optimism-Pessimism, Psychological Inflexibility, and Psychological Health: Psychometric Properties of the Coronavirus Stress Measure. International Journal of Mental Health and Addiction. 1 </w:t>
      </w:r>
      <w:proofErr w:type="spellStart"/>
      <w:r>
        <w:rPr>
          <w:lang w:val="en-US"/>
        </w:rPr>
        <w:t>déc</w:t>
      </w:r>
      <w:proofErr w:type="spellEnd"/>
      <w:r>
        <w:rPr>
          <w:lang w:val="en-US"/>
        </w:rPr>
        <w:t xml:space="preserve"> 2021;19(6):2423</w:t>
      </w:r>
      <w:r>
        <w:rPr>
          <w:rFonts w:ascii="Cambria Math" w:hAnsi="Cambria Math" w:cs="Cambria Math"/>
          <w:lang w:val="en-US"/>
        </w:rPr>
        <w:noBreakHyphen/>
      </w:r>
      <w:r>
        <w:rPr>
          <w:lang w:val="en-US"/>
        </w:rPr>
        <w:t xml:space="preserve">39. </w:t>
      </w:r>
    </w:p>
    <w:p w14:paraId="019C7DD1" w14:textId="77777777" w:rsidR="00341CFF" w:rsidRPr="002B7D3E" w:rsidRDefault="00341CFF" w:rsidP="00341CFF">
      <w:pPr>
        <w:rPr>
          <w:lang w:val="en-US"/>
        </w:rPr>
      </w:pPr>
      <w:r w:rsidRPr="004435C6">
        <w:rPr>
          <w:lang w:val="en-US"/>
        </w:rPr>
        <w:lastRenderedPageBreak/>
        <w:t>[214]</w:t>
      </w:r>
      <w:r w:rsidRPr="004435C6">
        <w:rPr>
          <w:lang w:val="en-US"/>
        </w:rPr>
        <w:tab/>
        <w:t xml:space="preserve">Fernandes B, Biswas UN, Tan-Mansukhani R, Vallejo A, Essau CA. </w:t>
      </w:r>
      <w:r w:rsidRPr="002B7D3E">
        <w:rPr>
          <w:lang w:val="en-US"/>
        </w:rPr>
        <w:t xml:space="preserve">The impact of COVID-19 lockdown on internet use and escapism in adolescents. </w:t>
      </w:r>
      <w:proofErr w:type="spellStart"/>
      <w:r w:rsidRPr="002B7D3E">
        <w:rPr>
          <w:lang w:val="en-US"/>
        </w:rPr>
        <w:t>Revista</w:t>
      </w:r>
      <w:proofErr w:type="spellEnd"/>
      <w:r w:rsidRPr="002B7D3E">
        <w:rPr>
          <w:lang w:val="en-US"/>
        </w:rPr>
        <w:t xml:space="preserve"> de </w:t>
      </w:r>
      <w:proofErr w:type="spellStart"/>
      <w:r w:rsidRPr="002B7D3E">
        <w:rPr>
          <w:lang w:val="en-US"/>
        </w:rPr>
        <w:t>Psicología</w:t>
      </w:r>
      <w:proofErr w:type="spellEnd"/>
      <w:r w:rsidRPr="002B7D3E">
        <w:rPr>
          <w:lang w:val="en-US"/>
        </w:rPr>
        <w:t xml:space="preserve"> </w:t>
      </w:r>
      <w:proofErr w:type="spellStart"/>
      <w:r w:rsidRPr="002B7D3E">
        <w:rPr>
          <w:lang w:val="en-US"/>
        </w:rPr>
        <w:t>Clínica</w:t>
      </w:r>
      <w:proofErr w:type="spellEnd"/>
      <w:r w:rsidRPr="002B7D3E">
        <w:rPr>
          <w:lang w:val="en-US"/>
        </w:rPr>
        <w:t xml:space="preserve"> con </w:t>
      </w:r>
      <w:proofErr w:type="spellStart"/>
      <w:r w:rsidRPr="002B7D3E">
        <w:rPr>
          <w:lang w:val="en-US"/>
        </w:rPr>
        <w:t>Niños</w:t>
      </w:r>
      <w:proofErr w:type="spellEnd"/>
      <w:r w:rsidRPr="002B7D3E">
        <w:rPr>
          <w:lang w:val="en-US"/>
        </w:rPr>
        <w:t xml:space="preserve"> y </w:t>
      </w:r>
      <w:proofErr w:type="spellStart"/>
      <w:r w:rsidRPr="002B7D3E">
        <w:rPr>
          <w:lang w:val="en-US"/>
        </w:rPr>
        <w:t>Adolescentes</w:t>
      </w:r>
      <w:proofErr w:type="spellEnd"/>
      <w:r w:rsidRPr="002B7D3E">
        <w:rPr>
          <w:lang w:val="en-US"/>
        </w:rPr>
        <w:t>. 2020;7(3):59</w:t>
      </w:r>
      <w:r w:rsidRPr="002B7D3E">
        <w:rPr>
          <w:rFonts w:ascii="Cambria Math" w:hAnsi="Cambria Math" w:cs="Cambria Math"/>
          <w:lang w:val="en-US"/>
        </w:rPr>
        <w:t>‑</w:t>
      </w:r>
      <w:r w:rsidRPr="002B7D3E">
        <w:rPr>
          <w:lang w:val="en-US"/>
        </w:rPr>
        <w:t xml:space="preserve">65. </w:t>
      </w:r>
    </w:p>
    <w:p w14:paraId="6B936E06" w14:textId="77777777" w:rsidR="00341CFF" w:rsidRPr="002B7D3E" w:rsidRDefault="00341CFF" w:rsidP="00341CFF">
      <w:pPr>
        <w:rPr>
          <w:lang w:val="en-US"/>
        </w:rPr>
      </w:pPr>
      <w:r w:rsidRPr="002B7D3E">
        <w:rPr>
          <w:lang w:val="en-US"/>
        </w:rPr>
        <w:t>[215]</w:t>
      </w:r>
      <w:r w:rsidRPr="002B7D3E">
        <w:rPr>
          <w:lang w:val="en-US"/>
        </w:rPr>
        <w:tab/>
        <w:t>Gallegos MI, Zaring-Hinkle B, Bray JH. COVID-19 pandemic stresses and relationships in college students. Family Relations [Internet]. 6 oct 2021 [</w:t>
      </w:r>
      <w:proofErr w:type="spellStart"/>
      <w:r w:rsidRPr="002B7D3E">
        <w:rPr>
          <w:lang w:val="en-US"/>
        </w:rPr>
        <w:t>cité</w:t>
      </w:r>
      <w:proofErr w:type="spellEnd"/>
      <w:r w:rsidRPr="002B7D3E">
        <w:rPr>
          <w:lang w:val="en-US"/>
        </w:rPr>
        <w:t xml:space="preserve"> 4 </w:t>
      </w:r>
      <w:proofErr w:type="spellStart"/>
      <w:r w:rsidRPr="002B7D3E">
        <w:rPr>
          <w:lang w:val="en-US"/>
        </w:rPr>
        <w:t>nov</w:t>
      </w:r>
      <w:proofErr w:type="spellEnd"/>
      <w:r w:rsidRPr="002B7D3E">
        <w:rPr>
          <w:lang w:val="en-US"/>
        </w:rPr>
        <w:t xml:space="preserve"> 2021</w:t>
      </w:r>
      <w:proofErr w:type="gramStart"/>
      <w:r w:rsidRPr="002B7D3E">
        <w:rPr>
          <w:lang w:val="en-US"/>
        </w:rPr>
        <w:t>];n</w:t>
      </w:r>
      <w:proofErr w:type="gramEnd"/>
      <w:r w:rsidRPr="002B7D3E">
        <w:rPr>
          <w:lang w:val="en-US"/>
        </w:rPr>
        <w:t>/a(n/a). Disponible sur: https://onlinelibrary.wiley.com/doi/10.1111/fare.12602</w:t>
      </w:r>
    </w:p>
    <w:p w14:paraId="76C36C40" w14:textId="77777777" w:rsidR="00E50482" w:rsidRDefault="00E50482" w:rsidP="00E50482">
      <w:pPr>
        <w:rPr>
          <w:lang w:val="en-US"/>
        </w:rPr>
      </w:pPr>
      <w:r>
        <w:rPr>
          <w:lang w:val="en-US"/>
        </w:rPr>
        <w:t>[216]</w:t>
      </w:r>
      <w:r>
        <w:rPr>
          <w:lang w:val="en-US"/>
        </w:rPr>
        <w:tab/>
        <w:t xml:space="preserve">Mayorga NA, Smit T, Garey L, Gold AK, Otto MW, Zvolensky MJ. Evaluating the Interactive Effect of COVID-19 Worry and Loneliness on Mental Health Among Young Adults. Cognitive Therapy and Research. 1 </w:t>
      </w:r>
      <w:proofErr w:type="spellStart"/>
      <w:r>
        <w:rPr>
          <w:lang w:val="en-US"/>
        </w:rPr>
        <w:t>févr</w:t>
      </w:r>
      <w:proofErr w:type="spellEnd"/>
      <w:r>
        <w:rPr>
          <w:lang w:val="en-US"/>
        </w:rPr>
        <w:t xml:space="preserve"> 2022;46(1):11</w:t>
      </w:r>
      <w:r>
        <w:rPr>
          <w:rFonts w:ascii="Cambria Math" w:hAnsi="Cambria Math" w:cs="Cambria Math"/>
          <w:lang w:val="en-US"/>
        </w:rPr>
        <w:noBreakHyphen/>
      </w:r>
      <w:r>
        <w:rPr>
          <w:lang w:val="en-US"/>
        </w:rPr>
        <w:t xml:space="preserve">9. </w:t>
      </w:r>
    </w:p>
    <w:p w14:paraId="5F9140E7" w14:textId="77777777" w:rsidR="00341CFF" w:rsidRPr="002B7D3E" w:rsidRDefault="00341CFF" w:rsidP="00341CFF">
      <w:pPr>
        <w:rPr>
          <w:lang w:val="en-US"/>
        </w:rPr>
      </w:pPr>
      <w:r w:rsidRPr="002B7D3E">
        <w:rPr>
          <w:lang w:val="en-US"/>
        </w:rPr>
        <w:t>[217]</w:t>
      </w:r>
      <w:r w:rsidRPr="002B7D3E">
        <w:rPr>
          <w:lang w:val="en-US"/>
        </w:rPr>
        <w:tab/>
        <w:t xml:space="preserve">Safa F, Anjum A, Hossain S, Trisa TI, Alam SF, Abdur Rafi Md, et al. Immediate psychological responses during the initial period of the COVID-19 pandemic among Bangladeshi medical students. Children and Youth Services Review. 1 mars </w:t>
      </w:r>
      <w:proofErr w:type="gramStart"/>
      <w:r w:rsidRPr="002B7D3E">
        <w:rPr>
          <w:lang w:val="en-US"/>
        </w:rPr>
        <w:t>2021;122:105912</w:t>
      </w:r>
      <w:proofErr w:type="gramEnd"/>
      <w:r w:rsidRPr="002B7D3E">
        <w:rPr>
          <w:lang w:val="en-US"/>
        </w:rPr>
        <w:t xml:space="preserve">. </w:t>
      </w:r>
    </w:p>
    <w:p w14:paraId="6273D68D" w14:textId="77777777" w:rsidR="00341CFF" w:rsidRPr="002B7D3E" w:rsidRDefault="00341CFF" w:rsidP="00341CFF">
      <w:pPr>
        <w:rPr>
          <w:lang w:val="en-US"/>
        </w:rPr>
      </w:pPr>
      <w:r w:rsidRPr="002B7D3E">
        <w:rPr>
          <w:lang w:val="en-US"/>
        </w:rPr>
        <w:t>[218]</w:t>
      </w:r>
      <w:r w:rsidRPr="002B7D3E">
        <w:rPr>
          <w:lang w:val="en-US"/>
        </w:rPr>
        <w:tab/>
        <w:t xml:space="preserve">Servidio R, Bartolo MG, </w:t>
      </w:r>
      <w:proofErr w:type="spellStart"/>
      <w:r w:rsidRPr="002B7D3E">
        <w:rPr>
          <w:lang w:val="en-US"/>
        </w:rPr>
        <w:t>Palermiti</w:t>
      </w:r>
      <w:proofErr w:type="spellEnd"/>
      <w:r w:rsidRPr="002B7D3E">
        <w:rPr>
          <w:lang w:val="en-US"/>
        </w:rPr>
        <w:t xml:space="preserve"> AL, Costabile A. Fear of COVID-19, depression, anxiety, and their association with Internet addiction disorder in a sample of Italian students. Journal of Affective Disorders Reports. 1 </w:t>
      </w:r>
      <w:proofErr w:type="spellStart"/>
      <w:r w:rsidRPr="002B7D3E">
        <w:rPr>
          <w:lang w:val="en-US"/>
        </w:rPr>
        <w:t>avr</w:t>
      </w:r>
      <w:proofErr w:type="spellEnd"/>
      <w:r w:rsidRPr="002B7D3E">
        <w:rPr>
          <w:lang w:val="en-US"/>
        </w:rPr>
        <w:t xml:space="preserve"> </w:t>
      </w:r>
      <w:proofErr w:type="gramStart"/>
      <w:r w:rsidRPr="002B7D3E">
        <w:rPr>
          <w:lang w:val="en-US"/>
        </w:rPr>
        <w:t>2021;4:100097</w:t>
      </w:r>
      <w:proofErr w:type="gramEnd"/>
      <w:r w:rsidRPr="002B7D3E">
        <w:rPr>
          <w:lang w:val="en-US"/>
        </w:rPr>
        <w:t xml:space="preserve">. </w:t>
      </w:r>
    </w:p>
    <w:p w14:paraId="10FACA00" w14:textId="77777777" w:rsidR="00341CFF" w:rsidRPr="002B7D3E" w:rsidRDefault="00341CFF" w:rsidP="00341CFF">
      <w:pPr>
        <w:rPr>
          <w:lang w:val="en-US"/>
        </w:rPr>
      </w:pPr>
      <w:r w:rsidRPr="002B7D3E">
        <w:rPr>
          <w:lang w:val="en-US"/>
        </w:rPr>
        <w:t>[219]</w:t>
      </w:r>
      <w:r w:rsidRPr="002B7D3E">
        <w:rPr>
          <w:lang w:val="en-US"/>
        </w:rPr>
        <w:tab/>
        <w:t xml:space="preserve">Tang W, Hu T, Hu B, Jin C, Wang G, Xie C, et al. Prevalence and correlates of PTSD and depressive symptoms one month after the outbreak of the COVID-19 epidemic in a sample of home-quarantined Chinese university students. Journal of Affective Disorders. 1 sept </w:t>
      </w:r>
      <w:proofErr w:type="gramStart"/>
      <w:r w:rsidRPr="002B7D3E">
        <w:rPr>
          <w:lang w:val="en-US"/>
        </w:rPr>
        <w:t>2020;274:1</w:t>
      </w:r>
      <w:proofErr w:type="gramEnd"/>
      <w:r w:rsidRPr="002B7D3E">
        <w:rPr>
          <w:rFonts w:ascii="Cambria Math" w:hAnsi="Cambria Math" w:cs="Cambria Math"/>
          <w:lang w:val="en-US"/>
        </w:rPr>
        <w:t>‑</w:t>
      </w:r>
      <w:r w:rsidRPr="002B7D3E">
        <w:rPr>
          <w:lang w:val="en-US"/>
        </w:rPr>
        <w:t xml:space="preserve">7. </w:t>
      </w:r>
    </w:p>
    <w:p w14:paraId="00240F43" w14:textId="77777777" w:rsidR="00341CFF" w:rsidRPr="002B7D3E" w:rsidRDefault="00341CFF" w:rsidP="00341CFF">
      <w:pPr>
        <w:rPr>
          <w:lang w:val="en-US"/>
        </w:rPr>
      </w:pPr>
      <w:r w:rsidRPr="002B7D3E">
        <w:rPr>
          <w:lang w:val="en-US"/>
        </w:rPr>
        <w:t>[220]</w:t>
      </w:r>
      <w:r w:rsidRPr="002B7D3E">
        <w:rPr>
          <w:lang w:val="en-US"/>
        </w:rPr>
        <w:tab/>
        <w:t xml:space="preserve">Tasso AF, </w:t>
      </w:r>
      <w:proofErr w:type="spellStart"/>
      <w:r w:rsidRPr="002B7D3E">
        <w:rPr>
          <w:lang w:val="en-US"/>
        </w:rPr>
        <w:t>Hisli</w:t>
      </w:r>
      <w:proofErr w:type="spellEnd"/>
      <w:r w:rsidRPr="002B7D3E">
        <w:rPr>
          <w:lang w:val="en-US"/>
        </w:rPr>
        <w:t xml:space="preserve"> Sahin N, San Roman GJ. COVID-19 disruption </w:t>
      </w:r>
      <w:proofErr w:type="gramStart"/>
      <w:r w:rsidRPr="002B7D3E">
        <w:rPr>
          <w:lang w:val="en-US"/>
        </w:rPr>
        <w:t>on</w:t>
      </w:r>
      <w:proofErr w:type="gramEnd"/>
      <w:r w:rsidRPr="002B7D3E">
        <w:rPr>
          <w:lang w:val="en-US"/>
        </w:rPr>
        <w:t xml:space="preserve"> college students: Academic and socioemotional implications. Psychological Trauma: Theory, Research, Practice, and Policy. 2021;13(1):9. </w:t>
      </w:r>
    </w:p>
    <w:p w14:paraId="026A25BB" w14:textId="77777777" w:rsidR="00341CFF" w:rsidRPr="002B7D3E" w:rsidRDefault="00341CFF" w:rsidP="00341CFF">
      <w:pPr>
        <w:rPr>
          <w:lang w:val="en-US"/>
        </w:rPr>
      </w:pPr>
      <w:r w:rsidRPr="002B7D3E">
        <w:rPr>
          <w:lang w:val="nl-BE"/>
        </w:rPr>
        <w:t>[221]</w:t>
      </w:r>
      <w:r w:rsidRPr="002B7D3E">
        <w:rPr>
          <w:lang w:val="nl-BE"/>
        </w:rPr>
        <w:tab/>
        <w:t xml:space="preserve">Wang D, Chen H, </w:t>
      </w:r>
      <w:proofErr w:type="spellStart"/>
      <w:r w:rsidRPr="002B7D3E">
        <w:rPr>
          <w:lang w:val="nl-BE"/>
        </w:rPr>
        <w:t>Zhai</w:t>
      </w:r>
      <w:proofErr w:type="spellEnd"/>
      <w:r w:rsidRPr="002B7D3E">
        <w:rPr>
          <w:lang w:val="nl-BE"/>
        </w:rPr>
        <w:t xml:space="preserve"> S, Zhu Z, </w:t>
      </w:r>
      <w:proofErr w:type="spellStart"/>
      <w:r w:rsidRPr="002B7D3E">
        <w:rPr>
          <w:lang w:val="nl-BE"/>
        </w:rPr>
        <w:t>Huang</w:t>
      </w:r>
      <w:proofErr w:type="spellEnd"/>
      <w:r w:rsidRPr="002B7D3E">
        <w:rPr>
          <w:lang w:val="nl-BE"/>
        </w:rPr>
        <w:t xml:space="preserve"> S, </w:t>
      </w:r>
      <w:proofErr w:type="spellStart"/>
      <w:r w:rsidRPr="002B7D3E">
        <w:rPr>
          <w:lang w:val="nl-BE"/>
        </w:rPr>
        <w:t>Zhou</w:t>
      </w:r>
      <w:proofErr w:type="spellEnd"/>
      <w:r w:rsidRPr="002B7D3E">
        <w:rPr>
          <w:lang w:val="nl-BE"/>
        </w:rPr>
        <w:t xml:space="preserve"> X, et al. </w:t>
      </w:r>
      <w:r w:rsidRPr="002B7D3E">
        <w:rPr>
          <w:lang w:val="en-US"/>
        </w:rPr>
        <w:t xml:space="preserve">Is returning to school during the COVID-19 pandemic stressful? A study on immediate mental health status of Chinese college students. Journal of Affective Disorders. 15 </w:t>
      </w:r>
      <w:proofErr w:type="spellStart"/>
      <w:r w:rsidRPr="002B7D3E">
        <w:rPr>
          <w:lang w:val="en-US"/>
        </w:rPr>
        <w:t>mai</w:t>
      </w:r>
      <w:proofErr w:type="spellEnd"/>
      <w:r w:rsidRPr="002B7D3E">
        <w:rPr>
          <w:lang w:val="en-US"/>
        </w:rPr>
        <w:t xml:space="preserve"> </w:t>
      </w:r>
      <w:proofErr w:type="gramStart"/>
      <w:r w:rsidRPr="002B7D3E">
        <w:rPr>
          <w:lang w:val="en-US"/>
        </w:rPr>
        <w:t>2021;287:261</w:t>
      </w:r>
      <w:proofErr w:type="gramEnd"/>
      <w:r w:rsidRPr="002B7D3E">
        <w:rPr>
          <w:rFonts w:ascii="Cambria Math" w:hAnsi="Cambria Math" w:cs="Cambria Math"/>
          <w:lang w:val="en-US"/>
        </w:rPr>
        <w:t>‑</w:t>
      </w:r>
      <w:r w:rsidRPr="002B7D3E">
        <w:rPr>
          <w:lang w:val="en-US"/>
        </w:rPr>
        <w:t xml:space="preserve">7. </w:t>
      </w:r>
    </w:p>
    <w:p w14:paraId="3D3626BD" w14:textId="77777777" w:rsidR="00341CFF" w:rsidRPr="002B7D3E" w:rsidRDefault="00341CFF" w:rsidP="00341CFF">
      <w:pPr>
        <w:rPr>
          <w:lang w:val="en-US"/>
        </w:rPr>
      </w:pPr>
      <w:r w:rsidRPr="002B7D3E">
        <w:rPr>
          <w:lang w:val="en-US"/>
        </w:rPr>
        <w:lastRenderedPageBreak/>
        <w:t>[222]</w:t>
      </w:r>
      <w:r w:rsidRPr="002B7D3E">
        <w:rPr>
          <w:lang w:val="en-US"/>
        </w:rPr>
        <w:tab/>
        <w:t xml:space="preserve">Chang CJ, Feinstein BA, Chu BC, Selby EA. The negative impact of COVID-19 on sexual minority young adults: Demographic differences and prospective associations with depression. Psychology of Sexual Orientation and Gender Diversity. 2021;8(2):220. </w:t>
      </w:r>
    </w:p>
    <w:p w14:paraId="61790487" w14:textId="77777777" w:rsidR="00341CFF" w:rsidRPr="002B7D3E" w:rsidRDefault="00341CFF" w:rsidP="00341CFF">
      <w:pPr>
        <w:rPr>
          <w:lang w:val="en-US"/>
        </w:rPr>
      </w:pPr>
      <w:r w:rsidRPr="002B7D3E">
        <w:rPr>
          <w:lang w:val="en-US"/>
        </w:rPr>
        <w:t>[223]</w:t>
      </w:r>
      <w:r w:rsidRPr="002B7D3E">
        <w:rPr>
          <w:lang w:val="en-US"/>
        </w:rPr>
        <w:tab/>
        <w:t xml:space="preserve">Chhetri B, Goyal LM, Mittal M, </w:t>
      </w:r>
      <w:proofErr w:type="spellStart"/>
      <w:r w:rsidRPr="002B7D3E">
        <w:rPr>
          <w:lang w:val="en-US"/>
        </w:rPr>
        <w:t>Battineni</w:t>
      </w:r>
      <w:proofErr w:type="spellEnd"/>
      <w:r w:rsidRPr="002B7D3E">
        <w:rPr>
          <w:lang w:val="en-US"/>
        </w:rPr>
        <w:t xml:space="preserve"> G. Estimating the prevalence of stress among Indian students during the COVID-19 pandemic: A cross-sectional study from India. Journal of Taibah University Medical Sciences. 1 </w:t>
      </w:r>
      <w:proofErr w:type="spellStart"/>
      <w:r w:rsidRPr="002B7D3E">
        <w:rPr>
          <w:lang w:val="en-US"/>
        </w:rPr>
        <w:t>avr</w:t>
      </w:r>
      <w:proofErr w:type="spellEnd"/>
      <w:r w:rsidRPr="002B7D3E">
        <w:rPr>
          <w:lang w:val="en-US"/>
        </w:rPr>
        <w:t xml:space="preserve"> 2021;16(2):260</w:t>
      </w:r>
      <w:r w:rsidRPr="002B7D3E">
        <w:rPr>
          <w:rFonts w:ascii="Cambria Math" w:hAnsi="Cambria Math" w:cs="Cambria Math"/>
          <w:lang w:val="en-US"/>
        </w:rPr>
        <w:t>‑</w:t>
      </w:r>
      <w:r w:rsidRPr="002B7D3E">
        <w:rPr>
          <w:lang w:val="en-US"/>
        </w:rPr>
        <w:t xml:space="preserve">7. </w:t>
      </w:r>
    </w:p>
    <w:p w14:paraId="7AAF8DD3" w14:textId="77777777" w:rsidR="00341CFF" w:rsidRPr="002B7D3E" w:rsidRDefault="00341CFF" w:rsidP="00341CFF">
      <w:pPr>
        <w:rPr>
          <w:lang w:val="en-US"/>
        </w:rPr>
      </w:pPr>
      <w:r w:rsidRPr="002B7D3E">
        <w:rPr>
          <w:lang w:val="en-US"/>
        </w:rPr>
        <w:t>[224]</w:t>
      </w:r>
      <w:r w:rsidRPr="002B7D3E">
        <w:rPr>
          <w:lang w:val="en-US"/>
        </w:rPr>
        <w:tab/>
        <w:t>Scharmer C, Martinez K, Gorrell S, Reilly EE, Donahue JM, Anderson DA. Eating disorder pathology and compulsive exercise during the COVID-19 public health emergency: Examining risk associated with COVID-19 anxiety and intolerance of uncertainty. International Journal of Eating Disorders. 2020;53(12):2049</w:t>
      </w:r>
      <w:r w:rsidRPr="002B7D3E">
        <w:rPr>
          <w:rFonts w:ascii="Cambria Math" w:hAnsi="Cambria Math" w:cs="Cambria Math"/>
          <w:lang w:val="en-US"/>
        </w:rPr>
        <w:t>‑</w:t>
      </w:r>
      <w:r w:rsidRPr="002B7D3E">
        <w:rPr>
          <w:lang w:val="en-US"/>
        </w:rPr>
        <w:t xml:space="preserve">54. </w:t>
      </w:r>
    </w:p>
    <w:p w14:paraId="3BE0CF3D" w14:textId="77777777" w:rsidR="00341CFF" w:rsidRPr="002B7D3E" w:rsidRDefault="00341CFF" w:rsidP="00341CFF">
      <w:pPr>
        <w:rPr>
          <w:lang w:val="en-US"/>
        </w:rPr>
      </w:pPr>
      <w:r w:rsidRPr="002B7D3E">
        <w:rPr>
          <w:lang w:val="en-US"/>
        </w:rPr>
        <w:t>[225]</w:t>
      </w:r>
      <w:r w:rsidRPr="002B7D3E">
        <w:rPr>
          <w:lang w:val="en-US"/>
        </w:rPr>
        <w:tab/>
      </w:r>
      <w:proofErr w:type="spellStart"/>
      <w:r w:rsidRPr="002B7D3E">
        <w:rPr>
          <w:lang w:val="en-US"/>
        </w:rPr>
        <w:t>Zeytinoglu</w:t>
      </w:r>
      <w:proofErr w:type="spellEnd"/>
      <w:r w:rsidRPr="002B7D3E">
        <w:rPr>
          <w:lang w:val="en-US"/>
        </w:rPr>
        <w:t xml:space="preserve"> S, Morales S, Lorenzo NE, Chronis-Tuscano A, Degnan KA, Almas AN, et al. A Developmental Pathway </w:t>
      </w:r>
      <w:proofErr w:type="gramStart"/>
      <w:r w:rsidRPr="002B7D3E">
        <w:rPr>
          <w:lang w:val="en-US"/>
        </w:rPr>
        <w:t>From</w:t>
      </w:r>
      <w:proofErr w:type="gramEnd"/>
      <w:r w:rsidRPr="002B7D3E">
        <w:rPr>
          <w:lang w:val="en-US"/>
        </w:rPr>
        <w:t xml:space="preserve"> Early Behavioral Inhibition to Young Adults’ Anxiety During the COVID-19 Pandemic. Journal of the American Academy of Child &amp; Adolescent Psychiatry. 1 oct 2021;60(10):1300</w:t>
      </w:r>
      <w:r w:rsidRPr="002B7D3E">
        <w:rPr>
          <w:rFonts w:ascii="Cambria Math" w:hAnsi="Cambria Math" w:cs="Cambria Math"/>
          <w:lang w:val="en-US"/>
        </w:rPr>
        <w:t>‑</w:t>
      </w:r>
      <w:r w:rsidRPr="002B7D3E">
        <w:rPr>
          <w:lang w:val="en-US"/>
        </w:rPr>
        <w:t xml:space="preserve">8. </w:t>
      </w:r>
    </w:p>
    <w:p w14:paraId="3A7B2D1B" w14:textId="77777777" w:rsidR="00341CFF" w:rsidRPr="002B7D3E" w:rsidRDefault="00341CFF" w:rsidP="00341CFF">
      <w:pPr>
        <w:rPr>
          <w:lang w:val="en-US"/>
        </w:rPr>
      </w:pPr>
      <w:r w:rsidRPr="002B7D3E">
        <w:rPr>
          <w:lang w:val="en-US"/>
        </w:rPr>
        <w:t>[226]</w:t>
      </w:r>
      <w:r w:rsidRPr="002B7D3E">
        <w:rPr>
          <w:lang w:val="en-US"/>
        </w:rPr>
        <w:tab/>
      </w:r>
      <w:proofErr w:type="spellStart"/>
      <w:r w:rsidRPr="002B7D3E">
        <w:rPr>
          <w:lang w:val="en-US"/>
        </w:rPr>
        <w:t>Fanari</w:t>
      </w:r>
      <w:proofErr w:type="spellEnd"/>
      <w:r w:rsidRPr="002B7D3E">
        <w:rPr>
          <w:lang w:val="en-US"/>
        </w:rPr>
        <w:t xml:space="preserve"> A, </w:t>
      </w:r>
      <w:proofErr w:type="spellStart"/>
      <w:r w:rsidRPr="002B7D3E">
        <w:rPr>
          <w:lang w:val="en-US"/>
        </w:rPr>
        <w:t>Segrin</w:t>
      </w:r>
      <w:proofErr w:type="spellEnd"/>
      <w:r w:rsidRPr="002B7D3E">
        <w:rPr>
          <w:lang w:val="en-US"/>
        </w:rPr>
        <w:t xml:space="preserve"> C. Longitudinal effects of U.S. students’ reentry shock on psychological health after returning home during the COVID-19 global pandemic. International Journal of Intercultural Relations. 1 </w:t>
      </w:r>
      <w:proofErr w:type="spellStart"/>
      <w:r w:rsidRPr="002B7D3E">
        <w:rPr>
          <w:lang w:val="en-US"/>
        </w:rPr>
        <w:t>mai</w:t>
      </w:r>
      <w:proofErr w:type="spellEnd"/>
      <w:r w:rsidRPr="002B7D3E">
        <w:rPr>
          <w:lang w:val="en-US"/>
        </w:rPr>
        <w:t xml:space="preserve"> </w:t>
      </w:r>
      <w:proofErr w:type="gramStart"/>
      <w:r w:rsidRPr="002B7D3E">
        <w:rPr>
          <w:lang w:val="en-US"/>
        </w:rPr>
        <w:t>2021;82:298</w:t>
      </w:r>
      <w:proofErr w:type="gramEnd"/>
      <w:r w:rsidRPr="002B7D3E">
        <w:rPr>
          <w:rFonts w:ascii="Cambria Math" w:hAnsi="Cambria Math" w:cs="Cambria Math"/>
          <w:lang w:val="en-US"/>
        </w:rPr>
        <w:t>‑</w:t>
      </w:r>
      <w:r w:rsidRPr="002B7D3E">
        <w:rPr>
          <w:lang w:val="en-US"/>
        </w:rPr>
        <w:t xml:space="preserve">310. </w:t>
      </w:r>
    </w:p>
    <w:p w14:paraId="227E2566" w14:textId="77777777" w:rsidR="00341CFF" w:rsidRPr="002B7D3E" w:rsidRDefault="00341CFF" w:rsidP="00341CFF">
      <w:pPr>
        <w:rPr>
          <w:lang w:val="en-US"/>
        </w:rPr>
      </w:pPr>
      <w:r w:rsidRPr="002B7D3E">
        <w:rPr>
          <w:lang w:val="en-US"/>
        </w:rPr>
        <w:t>[227]</w:t>
      </w:r>
      <w:r w:rsidRPr="002B7D3E">
        <w:rPr>
          <w:lang w:val="en-US"/>
        </w:rPr>
        <w:tab/>
        <w:t xml:space="preserve">Hamza CA, Ewing L, Heath NL, Goldstein AL. When social isolation is nothing new: A longitudinal study on psychological distress during COVID-19 among university students with and without preexisting mental health concerns. Canadian Psychology / </w:t>
      </w:r>
      <w:proofErr w:type="spellStart"/>
      <w:r w:rsidRPr="002B7D3E">
        <w:rPr>
          <w:lang w:val="en-US"/>
        </w:rPr>
        <w:t>Psychologie</w:t>
      </w:r>
      <w:proofErr w:type="spellEnd"/>
      <w:r w:rsidRPr="002B7D3E">
        <w:rPr>
          <w:lang w:val="en-US"/>
        </w:rPr>
        <w:t xml:space="preserve"> canadienne. 2021;62(1):20</w:t>
      </w:r>
      <w:r w:rsidRPr="002B7D3E">
        <w:rPr>
          <w:rFonts w:ascii="Cambria Math" w:hAnsi="Cambria Math" w:cs="Cambria Math"/>
          <w:lang w:val="en-US"/>
        </w:rPr>
        <w:t>‑</w:t>
      </w:r>
      <w:r w:rsidRPr="002B7D3E">
        <w:rPr>
          <w:lang w:val="en-US"/>
        </w:rPr>
        <w:t xml:space="preserve">30. </w:t>
      </w:r>
    </w:p>
    <w:p w14:paraId="5C6D838F" w14:textId="77777777" w:rsidR="00341CFF" w:rsidRPr="002B7D3E" w:rsidRDefault="00341CFF" w:rsidP="00341CFF">
      <w:pPr>
        <w:rPr>
          <w:lang w:val="en-US"/>
        </w:rPr>
      </w:pPr>
      <w:r w:rsidRPr="002B7D3E">
        <w:rPr>
          <w:lang w:val="en-US"/>
        </w:rPr>
        <w:t>[228]</w:t>
      </w:r>
      <w:r w:rsidRPr="002B7D3E">
        <w:rPr>
          <w:lang w:val="en-US"/>
        </w:rPr>
        <w:tab/>
        <w:t xml:space="preserve">Ye B, Wu D, </w:t>
      </w:r>
      <w:proofErr w:type="spellStart"/>
      <w:r w:rsidRPr="002B7D3E">
        <w:rPr>
          <w:lang w:val="en-US"/>
        </w:rPr>
        <w:t>Im</w:t>
      </w:r>
      <w:proofErr w:type="spellEnd"/>
      <w:r w:rsidRPr="002B7D3E">
        <w:rPr>
          <w:lang w:val="en-US"/>
        </w:rPr>
        <w:t xml:space="preserve"> H, Liu M, Wang X, Yang Q. Stressors of COVID-19 and stress consequences: The mediating role of rumination and the moderating role of psychological support. Children and Youth Services Review. 1 </w:t>
      </w:r>
      <w:proofErr w:type="spellStart"/>
      <w:r w:rsidRPr="002B7D3E">
        <w:rPr>
          <w:lang w:val="en-US"/>
        </w:rPr>
        <w:t>nov</w:t>
      </w:r>
      <w:proofErr w:type="spellEnd"/>
      <w:r w:rsidRPr="002B7D3E">
        <w:rPr>
          <w:lang w:val="en-US"/>
        </w:rPr>
        <w:t xml:space="preserve"> </w:t>
      </w:r>
      <w:proofErr w:type="gramStart"/>
      <w:r w:rsidRPr="002B7D3E">
        <w:rPr>
          <w:lang w:val="en-US"/>
        </w:rPr>
        <w:t>2020;118:105466</w:t>
      </w:r>
      <w:proofErr w:type="gramEnd"/>
      <w:r w:rsidRPr="002B7D3E">
        <w:rPr>
          <w:lang w:val="en-US"/>
        </w:rPr>
        <w:t xml:space="preserve">. </w:t>
      </w:r>
    </w:p>
    <w:p w14:paraId="705CE60E" w14:textId="77777777" w:rsidR="00341CFF" w:rsidRPr="002B7D3E" w:rsidRDefault="00341CFF" w:rsidP="00341CFF">
      <w:pPr>
        <w:rPr>
          <w:lang w:val="en-US"/>
        </w:rPr>
      </w:pPr>
      <w:r w:rsidRPr="002B7D3E">
        <w:rPr>
          <w:lang w:val="en-US"/>
        </w:rPr>
        <w:lastRenderedPageBreak/>
        <w:t>[229]</w:t>
      </w:r>
      <w:r w:rsidRPr="002B7D3E">
        <w:rPr>
          <w:lang w:val="en-US"/>
        </w:rPr>
        <w:tab/>
        <w:t xml:space="preserve">Xu Q, Mao Z, Wei D, Liu P, Fan K, Wang J, et al. Prevalence and risk factors for anxiety symptoms during the outbreak of COVID-19: A large survey among 373216 junior and senior high school students in China. Journal of Affective Disorders. 1 </w:t>
      </w:r>
      <w:proofErr w:type="spellStart"/>
      <w:r w:rsidRPr="002B7D3E">
        <w:rPr>
          <w:lang w:val="en-US"/>
        </w:rPr>
        <w:t>juin</w:t>
      </w:r>
      <w:proofErr w:type="spellEnd"/>
      <w:r w:rsidRPr="002B7D3E">
        <w:rPr>
          <w:lang w:val="en-US"/>
        </w:rPr>
        <w:t xml:space="preserve"> </w:t>
      </w:r>
      <w:proofErr w:type="gramStart"/>
      <w:r w:rsidRPr="002B7D3E">
        <w:rPr>
          <w:lang w:val="en-US"/>
        </w:rPr>
        <w:t>2021;288:17</w:t>
      </w:r>
      <w:proofErr w:type="gramEnd"/>
      <w:r w:rsidRPr="002B7D3E">
        <w:rPr>
          <w:rFonts w:ascii="Cambria Math" w:hAnsi="Cambria Math" w:cs="Cambria Math"/>
          <w:lang w:val="en-US"/>
        </w:rPr>
        <w:t>‑</w:t>
      </w:r>
      <w:r w:rsidRPr="002B7D3E">
        <w:rPr>
          <w:lang w:val="en-US"/>
        </w:rPr>
        <w:t xml:space="preserve">22. </w:t>
      </w:r>
    </w:p>
    <w:p w14:paraId="36F29083" w14:textId="77777777" w:rsidR="00341CFF" w:rsidRPr="002B7D3E" w:rsidRDefault="00341CFF" w:rsidP="00341CFF">
      <w:pPr>
        <w:rPr>
          <w:lang w:val="en-US"/>
        </w:rPr>
      </w:pPr>
      <w:r w:rsidRPr="002B7D3E">
        <w:rPr>
          <w:lang w:val="en-US"/>
        </w:rPr>
        <w:t>[230]</w:t>
      </w:r>
      <w:r w:rsidRPr="002B7D3E">
        <w:rPr>
          <w:lang w:val="en-US"/>
        </w:rPr>
        <w:tab/>
      </w:r>
      <w:proofErr w:type="spellStart"/>
      <w:r w:rsidRPr="002B7D3E">
        <w:rPr>
          <w:lang w:val="en-US"/>
        </w:rPr>
        <w:t>Sögüt</w:t>
      </w:r>
      <w:proofErr w:type="spellEnd"/>
      <w:r w:rsidRPr="002B7D3E">
        <w:rPr>
          <w:lang w:val="en-US"/>
        </w:rPr>
        <w:t xml:space="preserve"> S, </w:t>
      </w:r>
      <w:proofErr w:type="spellStart"/>
      <w:r w:rsidRPr="002B7D3E">
        <w:rPr>
          <w:lang w:val="en-US"/>
        </w:rPr>
        <w:t>Dolu</w:t>
      </w:r>
      <w:proofErr w:type="spellEnd"/>
      <w:r w:rsidRPr="002B7D3E">
        <w:rPr>
          <w:lang w:val="en-US"/>
        </w:rPr>
        <w:t xml:space="preserve"> İ, </w:t>
      </w:r>
      <w:proofErr w:type="spellStart"/>
      <w:r w:rsidRPr="002B7D3E">
        <w:rPr>
          <w:lang w:val="en-US"/>
        </w:rPr>
        <w:t>Cangöl</w:t>
      </w:r>
      <w:proofErr w:type="spellEnd"/>
      <w:r w:rsidRPr="002B7D3E">
        <w:rPr>
          <w:lang w:val="en-US"/>
        </w:rPr>
        <w:t xml:space="preserve"> E. The relationship between COVID-19 knowledge levels and anxiety states of midwifery students during the outbreak: A cross-sectional web-based survey. Perspectives </w:t>
      </w:r>
      <w:proofErr w:type="gramStart"/>
      <w:r w:rsidRPr="002B7D3E">
        <w:rPr>
          <w:lang w:val="en-US"/>
        </w:rPr>
        <w:t>in</w:t>
      </w:r>
      <w:proofErr w:type="gramEnd"/>
      <w:r w:rsidRPr="002B7D3E">
        <w:rPr>
          <w:lang w:val="en-US"/>
        </w:rPr>
        <w:t xml:space="preserve"> Psychiatric Care. 1 </w:t>
      </w:r>
      <w:proofErr w:type="spellStart"/>
      <w:r w:rsidRPr="002B7D3E">
        <w:rPr>
          <w:lang w:val="en-US"/>
        </w:rPr>
        <w:t>janv</w:t>
      </w:r>
      <w:proofErr w:type="spellEnd"/>
      <w:r w:rsidRPr="002B7D3E">
        <w:rPr>
          <w:lang w:val="en-US"/>
        </w:rPr>
        <w:t xml:space="preserve"> 2021;57(1):246</w:t>
      </w:r>
      <w:r w:rsidRPr="002B7D3E">
        <w:rPr>
          <w:rFonts w:ascii="Cambria Math" w:hAnsi="Cambria Math" w:cs="Cambria Math"/>
          <w:lang w:val="en-US"/>
        </w:rPr>
        <w:t>‑</w:t>
      </w:r>
      <w:r w:rsidRPr="002B7D3E">
        <w:rPr>
          <w:lang w:val="en-US"/>
        </w:rPr>
        <w:t xml:space="preserve">52. </w:t>
      </w:r>
    </w:p>
    <w:p w14:paraId="129EBAF3" w14:textId="77777777" w:rsidR="00341CFF" w:rsidRPr="002B7D3E" w:rsidRDefault="00341CFF" w:rsidP="00341CFF">
      <w:pPr>
        <w:rPr>
          <w:lang w:val="en-US"/>
        </w:rPr>
      </w:pPr>
      <w:r w:rsidRPr="002B7D3E">
        <w:rPr>
          <w:lang w:val="en-US"/>
        </w:rPr>
        <w:t>[231]</w:t>
      </w:r>
      <w:r w:rsidRPr="002B7D3E">
        <w:rPr>
          <w:lang w:val="en-US"/>
        </w:rPr>
        <w:tab/>
        <w:t xml:space="preserve">García-Espinosa P, Ortiz-Jiménez X, Botello-Hernández E, Aguayo-Samaniego R, Leija-Herrera J, </w:t>
      </w:r>
      <w:proofErr w:type="spellStart"/>
      <w:r w:rsidRPr="002B7D3E">
        <w:rPr>
          <w:lang w:val="en-US"/>
        </w:rPr>
        <w:t>Góngora</w:t>
      </w:r>
      <w:proofErr w:type="spellEnd"/>
      <w:r w:rsidRPr="002B7D3E">
        <w:rPr>
          <w:lang w:val="en-US"/>
        </w:rPr>
        <w:t xml:space="preserve">-Rivera F. Psychosocial impact on health-related and non-health related university students during the COVID-19 pandemic. Results of an electronic survey. </w:t>
      </w:r>
      <w:proofErr w:type="spellStart"/>
      <w:r w:rsidRPr="002B7D3E">
        <w:rPr>
          <w:lang w:val="en-US"/>
        </w:rPr>
        <w:t>Revista</w:t>
      </w:r>
      <w:proofErr w:type="spellEnd"/>
      <w:r w:rsidRPr="002B7D3E">
        <w:rPr>
          <w:lang w:val="en-US"/>
        </w:rPr>
        <w:t xml:space="preserve"> Colombiana de </w:t>
      </w:r>
      <w:proofErr w:type="spellStart"/>
      <w:r w:rsidRPr="002B7D3E">
        <w:rPr>
          <w:lang w:val="en-US"/>
        </w:rPr>
        <w:t>Psiquiatría</w:t>
      </w:r>
      <w:proofErr w:type="spellEnd"/>
      <w:r w:rsidRPr="002B7D3E">
        <w:rPr>
          <w:lang w:val="en-US"/>
        </w:rPr>
        <w:t xml:space="preserve"> (English ed). 1 </w:t>
      </w:r>
      <w:proofErr w:type="spellStart"/>
      <w:r w:rsidRPr="002B7D3E">
        <w:rPr>
          <w:lang w:val="en-US"/>
        </w:rPr>
        <w:t>juill</w:t>
      </w:r>
      <w:proofErr w:type="spellEnd"/>
      <w:r w:rsidRPr="002B7D3E">
        <w:rPr>
          <w:lang w:val="en-US"/>
        </w:rPr>
        <w:t xml:space="preserve"> 2021;50(3):214</w:t>
      </w:r>
      <w:r w:rsidRPr="002B7D3E">
        <w:rPr>
          <w:rFonts w:ascii="Cambria Math" w:hAnsi="Cambria Math" w:cs="Cambria Math"/>
          <w:lang w:val="en-US"/>
        </w:rPr>
        <w:t>‑</w:t>
      </w:r>
      <w:r w:rsidRPr="002B7D3E">
        <w:rPr>
          <w:lang w:val="en-US"/>
        </w:rPr>
        <w:t xml:space="preserve">24. </w:t>
      </w:r>
    </w:p>
    <w:p w14:paraId="6E76A915" w14:textId="77777777" w:rsidR="00341CFF" w:rsidRPr="002B7D3E" w:rsidRDefault="00341CFF" w:rsidP="00341CFF">
      <w:pPr>
        <w:rPr>
          <w:lang w:val="en-US"/>
        </w:rPr>
      </w:pPr>
      <w:r w:rsidRPr="002B7D3E">
        <w:rPr>
          <w:lang w:val="en-US"/>
        </w:rPr>
        <w:t>[232]</w:t>
      </w:r>
      <w:r w:rsidRPr="002B7D3E">
        <w:rPr>
          <w:lang w:val="en-US"/>
        </w:rPr>
        <w:tab/>
        <w:t xml:space="preserve">Charles NE, Strong SJ, Burns LC, </w:t>
      </w:r>
      <w:proofErr w:type="spellStart"/>
      <w:r w:rsidRPr="002B7D3E">
        <w:rPr>
          <w:lang w:val="en-US"/>
        </w:rPr>
        <w:t>Bullerjahn</w:t>
      </w:r>
      <w:proofErr w:type="spellEnd"/>
      <w:r w:rsidRPr="002B7D3E">
        <w:rPr>
          <w:lang w:val="en-US"/>
        </w:rPr>
        <w:t xml:space="preserve"> MR, Serafine KM. Increased mood disorder symptoms, perceived stress, and alcohol use among college students during the COVID-19 pandemic. Psychiatry Research. 1 </w:t>
      </w:r>
      <w:proofErr w:type="spellStart"/>
      <w:r w:rsidRPr="002B7D3E">
        <w:rPr>
          <w:lang w:val="en-US"/>
        </w:rPr>
        <w:t>févr</w:t>
      </w:r>
      <w:proofErr w:type="spellEnd"/>
      <w:r w:rsidRPr="002B7D3E">
        <w:rPr>
          <w:lang w:val="en-US"/>
        </w:rPr>
        <w:t xml:space="preserve"> </w:t>
      </w:r>
      <w:proofErr w:type="gramStart"/>
      <w:r w:rsidRPr="002B7D3E">
        <w:rPr>
          <w:lang w:val="en-US"/>
        </w:rPr>
        <w:t>2021;296:113706</w:t>
      </w:r>
      <w:proofErr w:type="gramEnd"/>
      <w:r w:rsidRPr="002B7D3E">
        <w:rPr>
          <w:lang w:val="en-US"/>
        </w:rPr>
        <w:t xml:space="preserve">. </w:t>
      </w:r>
    </w:p>
    <w:p w14:paraId="59417C4B" w14:textId="77777777" w:rsidR="00341CFF" w:rsidRPr="002B7D3E" w:rsidRDefault="00341CFF" w:rsidP="00341CFF">
      <w:pPr>
        <w:rPr>
          <w:lang w:val="fr-FR"/>
        </w:rPr>
      </w:pPr>
      <w:r w:rsidRPr="002B7D3E">
        <w:rPr>
          <w:lang w:val="en-US"/>
        </w:rPr>
        <w:t>[233]</w:t>
      </w:r>
      <w:r w:rsidRPr="002B7D3E">
        <w:rPr>
          <w:lang w:val="en-US"/>
        </w:rPr>
        <w:tab/>
        <w:t xml:space="preserve">Koopman HM, Baars RM, Chaplin J, </w:t>
      </w:r>
      <w:proofErr w:type="spellStart"/>
      <w:r w:rsidRPr="002B7D3E">
        <w:rPr>
          <w:lang w:val="en-US"/>
        </w:rPr>
        <w:t>Zwinderman</w:t>
      </w:r>
      <w:proofErr w:type="spellEnd"/>
      <w:r w:rsidRPr="002B7D3E">
        <w:rPr>
          <w:lang w:val="en-US"/>
        </w:rPr>
        <w:t xml:space="preserve"> KH. Illness through the eyes of the child: the development of children’s understanding of the causes of illness. </w:t>
      </w:r>
      <w:r w:rsidRPr="002B7D3E">
        <w:rPr>
          <w:lang w:val="fr-FR"/>
        </w:rPr>
        <w:t xml:space="preserve">Patient Education and Counseling. 1 </w:t>
      </w:r>
      <w:proofErr w:type="spellStart"/>
      <w:r w:rsidRPr="002B7D3E">
        <w:rPr>
          <w:lang w:val="fr-FR"/>
        </w:rPr>
        <w:t>déc</w:t>
      </w:r>
      <w:proofErr w:type="spellEnd"/>
      <w:r w:rsidRPr="002B7D3E">
        <w:rPr>
          <w:lang w:val="fr-FR"/>
        </w:rPr>
        <w:t xml:space="preserve"> </w:t>
      </w:r>
      <w:proofErr w:type="gramStart"/>
      <w:r w:rsidRPr="002B7D3E">
        <w:rPr>
          <w:lang w:val="fr-FR"/>
        </w:rPr>
        <w:t>2004;</w:t>
      </w:r>
      <w:proofErr w:type="gramEnd"/>
      <w:r w:rsidRPr="002B7D3E">
        <w:rPr>
          <w:lang w:val="fr-FR"/>
        </w:rPr>
        <w:t>55(3):363</w:t>
      </w:r>
      <w:r w:rsidRPr="002B7D3E">
        <w:rPr>
          <w:rFonts w:ascii="Cambria Math" w:hAnsi="Cambria Math" w:cs="Cambria Math"/>
          <w:lang w:val="fr-FR"/>
        </w:rPr>
        <w:t>‑</w:t>
      </w:r>
      <w:r w:rsidRPr="002B7D3E">
        <w:rPr>
          <w:lang w:val="fr-FR"/>
        </w:rPr>
        <w:t xml:space="preserve">70. </w:t>
      </w:r>
    </w:p>
    <w:p w14:paraId="404A3837" w14:textId="77777777" w:rsidR="00341CFF" w:rsidRPr="002B7D3E" w:rsidRDefault="00341CFF" w:rsidP="00341CFF">
      <w:pPr>
        <w:rPr>
          <w:lang w:val="fr-FR"/>
        </w:rPr>
      </w:pPr>
      <w:r w:rsidRPr="002B7D3E">
        <w:rPr>
          <w:lang w:val="fr-FR"/>
        </w:rPr>
        <w:t>[234]</w:t>
      </w:r>
      <w:r w:rsidRPr="002B7D3E">
        <w:rPr>
          <w:lang w:val="fr-FR"/>
        </w:rPr>
        <w:tab/>
        <w:t xml:space="preserve">Marcelli D, Cohen D. Enfance et psychopathologie. 10e éd. </w:t>
      </w:r>
      <w:proofErr w:type="gramStart"/>
      <w:r w:rsidRPr="002B7D3E">
        <w:rPr>
          <w:lang w:val="fr-FR"/>
        </w:rPr>
        <w:t>revue</w:t>
      </w:r>
      <w:proofErr w:type="gramEnd"/>
      <w:r w:rsidRPr="002B7D3E">
        <w:rPr>
          <w:lang w:val="fr-FR"/>
        </w:rPr>
        <w:t xml:space="preserve"> et complétée. Issy-les-</w:t>
      </w:r>
      <w:proofErr w:type="gramStart"/>
      <w:r w:rsidRPr="002B7D3E">
        <w:rPr>
          <w:lang w:val="fr-FR"/>
        </w:rPr>
        <w:t>Moulineaux:</w:t>
      </w:r>
      <w:proofErr w:type="gramEnd"/>
      <w:r w:rsidRPr="002B7D3E">
        <w:rPr>
          <w:lang w:val="fr-FR"/>
        </w:rPr>
        <w:t xml:space="preserve"> Elsevier Masson; 2016. (Collection Les âges de la vie). </w:t>
      </w:r>
    </w:p>
    <w:p w14:paraId="7A5B7031" w14:textId="77777777" w:rsidR="00341CFF" w:rsidRPr="002B7D3E" w:rsidRDefault="00341CFF" w:rsidP="00341CFF">
      <w:pPr>
        <w:rPr>
          <w:lang w:val="fr-FR"/>
        </w:rPr>
      </w:pPr>
      <w:r w:rsidRPr="002B7D3E">
        <w:rPr>
          <w:lang w:val="fr-FR"/>
        </w:rPr>
        <w:t>[235]</w:t>
      </w:r>
      <w:r w:rsidRPr="002B7D3E">
        <w:rPr>
          <w:lang w:val="fr-FR"/>
        </w:rPr>
        <w:tab/>
        <w:t xml:space="preserve">De </w:t>
      </w:r>
      <w:proofErr w:type="spellStart"/>
      <w:r w:rsidRPr="002B7D3E">
        <w:rPr>
          <w:lang w:val="fr-FR"/>
        </w:rPr>
        <w:t>Houck</w:t>
      </w:r>
      <w:proofErr w:type="spellEnd"/>
      <w:r w:rsidRPr="002B7D3E">
        <w:rPr>
          <w:lang w:val="fr-FR"/>
        </w:rPr>
        <w:t xml:space="preserve"> E. RTBF. 2022 [cité 5 </w:t>
      </w:r>
      <w:proofErr w:type="spellStart"/>
      <w:r w:rsidRPr="002B7D3E">
        <w:rPr>
          <w:lang w:val="fr-FR"/>
        </w:rPr>
        <w:t>févr</w:t>
      </w:r>
      <w:proofErr w:type="spellEnd"/>
      <w:r w:rsidRPr="002B7D3E">
        <w:rPr>
          <w:lang w:val="fr-FR"/>
        </w:rPr>
        <w:t xml:space="preserve"> 2024]. Pour la santé mentale de certains jeunes, le Covid a encore l’effet d’une bombe à retardement. Disponible </w:t>
      </w:r>
      <w:proofErr w:type="gramStart"/>
      <w:r w:rsidRPr="002B7D3E">
        <w:rPr>
          <w:lang w:val="fr-FR"/>
        </w:rPr>
        <w:t>sur:</w:t>
      </w:r>
      <w:proofErr w:type="gramEnd"/>
      <w:r w:rsidRPr="002B7D3E">
        <w:rPr>
          <w:lang w:val="fr-FR"/>
        </w:rPr>
        <w:t xml:space="preserve"> https://www.rtbf.be/article/pour-la-sante-mentale-de-certains-jeunes-le-covid-a-encore-leffet-dune-bombe-a-retardement-10970249</w:t>
      </w:r>
    </w:p>
    <w:p w14:paraId="76B5B75E" w14:textId="77777777" w:rsidR="00E957E9" w:rsidRDefault="00E957E9" w:rsidP="00E957E9">
      <w:pPr>
        <w:rPr>
          <w:lang w:val="fr-FR"/>
        </w:rPr>
      </w:pPr>
      <w:r>
        <w:rPr>
          <w:lang w:val="en-US"/>
        </w:rPr>
        <w:t>[236]</w:t>
      </w:r>
      <w:r>
        <w:rPr>
          <w:lang w:val="en-US"/>
        </w:rPr>
        <w:tab/>
      </w:r>
      <w:proofErr w:type="spellStart"/>
      <w:r>
        <w:rPr>
          <w:lang w:val="en-US"/>
        </w:rPr>
        <w:t>Zolopa</w:t>
      </w:r>
      <w:proofErr w:type="spellEnd"/>
      <w:r>
        <w:rPr>
          <w:lang w:val="en-US"/>
        </w:rPr>
        <w:t xml:space="preserve"> C, Burack JA, O’Connor RM, Corran C, Lai J, Bomfim E, et al. Changes in Youth Mental Health, Psychological Wellbeing, and Substance Use During the COVID-19 Pandemic: A Rapid Review. </w:t>
      </w:r>
      <w:r>
        <w:rPr>
          <w:lang w:val="fr-FR"/>
        </w:rPr>
        <w:t xml:space="preserve">Adolescent </w:t>
      </w:r>
      <w:proofErr w:type="spellStart"/>
      <w:r>
        <w:rPr>
          <w:lang w:val="fr-FR"/>
        </w:rPr>
        <w:t>Research</w:t>
      </w:r>
      <w:proofErr w:type="spellEnd"/>
      <w:r>
        <w:rPr>
          <w:lang w:val="fr-FR"/>
        </w:rPr>
        <w:t xml:space="preserve"> </w:t>
      </w:r>
      <w:proofErr w:type="spellStart"/>
      <w:r>
        <w:rPr>
          <w:lang w:val="fr-FR"/>
        </w:rPr>
        <w:t>Review</w:t>
      </w:r>
      <w:proofErr w:type="spellEnd"/>
      <w:r>
        <w:rPr>
          <w:lang w:val="fr-FR"/>
        </w:rPr>
        <w:t xml:space="preserve">. 1 juin </w:t>
      </w:r>
      <w:proofErr w:type="gramStart"/>
      <w:r>
        <w:rPr>
          <w:lang w:val="fr-FR"/>
        </w:rPr>
        <w:t>2022;</w:t>
      </w:r>
      <w:proofErr w:type="gramEnd"/>
      <w:r>
        <w:rPr>
          <w:lang w:val="fr-FR"/>
        </w:rPr>
        <w:t>7(2):161</w:t>
      </w:r>
      <w:r>
        <w:rPr>
          <w:rFonts w:ascii="Cambria Math" w:hAnsi="Cambria Math" w:cs="Cambria Math"/>
          <w:lang w:val="fr-FR"/>
        </w:rPr>
        <w:noBreakHyphen/>
      </w:r>
      <w:r>
        <w:rPr>
          <w:lang w:val="fr-FR"/>
        </w:rPr>
        <w:t xml:space="preserve">77. </w:t>
      </w:r>
    </w:p>
    <w:p w14:paraId="183B744A" w14:textId="77777777" w:rsidR="00341CFF" w:rsidRPr="002B7D3E" w:rsidRDefault="00341CFF" w:rsidP="00341CFF">
      <w:pPr>
        <w:rPr>
          <w:lang w:val="fr-FR"/>
        </w:rPr>
      </w:pPr>
      <w:r w:rsidRPr="002B7D3E">
        <w:rPr>
          <w:lang w:val="fr-FR"/>
        </w:rPr>
        <w:lastRenderedPageBreak/>
        <w:t>[237]</w:t>
      </w:r>
      <w:r w:rsidRPr="002B7D3E">
        <w:rPr>
          <w:lang w:val="fr-FR"/>
        </w:rPr>
        <w:tab/>
        <w:t xml:space="preserve">Piché G, </w:t>
      </w:r>
      <w:proofErr w:type="spellStart"/>
      <w:r w:rsidRPr="002B7D3E">
        <w:rPr>
          <w:lang w:val="fr-FR"/>
        </w:rPr>
        <w:t>Cournoyer</w:t>
      </w:r>
      <w:proofErr w:type="spellEnd"/>
      <w:r w:rsidRPr="002B7D3E">
        <w:rPr>
          <w:lang w:val="fr-FR"/>
        </w:rPr>
        <w:t xml:space="preserve"> M, Bergeron L, Clément MÈ, </w:t>
      </w:r>
      <w:proofErr w:type="spellStart"/>
      <w:r w:rsidRPr="002B7D3E">
        <w:rPr>
          <w:lang w:val="fr-FR"/>
        </w:rPr>
        <w:t>Smolla</w:t>
      </w:r>
      <w:proofErr w:type="spellEnd"/>
      <w:r w:rsidRPr="002B7D3E">
        <w:rPr>
          <w:lang w:val="fr-FR"/>
        </w:rPr>
        <w:t xml:space="preserve"> N. Épidémiologie des troubles dépressifs et anxieux chez les enfants et les adolescents québécois. </w:t>
      </w:r>
      <w:proofErr w:type="spellStart"/>
      <w:proofErr w:type="gramStart"/>
      <w:r w:rsidRPr="002B7D3E">
        <w:rPr>
          <w:lang w:val="fr-FR"/>
        </w:rPr>
        <w:t>smq</w:t>
      </w:r>
      <w:proofErr w:type="spellEnd"/>
      <w:proofErr w:type="gramEnd"/>
      <w:r w:rsidRPr="002B7D3E">
        <w:rPr>
          <w:lang w:val="fr-FR"/>
        </w:rPr>
        <w:t xml:space="preserve">. </w:t>
      </w:r>
      <w:proofErr w:type="gramStart"/>
      <w:r w:rsidRPr="002B7D3E">
        <w:rPr>
          <w:lang w:val="fr-FR"/>
        </w:rPr>
        <w:t>2017;</w:t>
      </w:r>
      <w:proofErr w:type="gramEnd"/>
      <w:r w:rsidRPr="002B7D3E">
        <w:rPr>
          <w:lang w:val="fr-FR"/>
        </w:rPr>
        <w:t>42(1):19</w:t>
      </w:r>
      <w:r w:rsidRPr="002B7D3E">
        <w:rPr>
          <w:rFonts w:ascii="Cambria Math" w:hAnsi="Cambria Math" w:cs="Cambria Math"/>
          <w:lang w:val="fr-FR"/>
        </w:rPr>
        <w:t>‑</w:t>
      </w:r>
      <w:r w:rsidRPr="002B7D3E">
        <w:rPr>
          <w:lang w:val="fr-FR"/>
        </w:rPr>
        <w:t xml:space="preserve">42. </w:t>
      </w:r>
    </w:p>
    <w:p w14:paraId="3BE8EB96" w14:textId="77777777" w:rsidR="00341CFF" w:rsidRPr="002B7D3E" w:rsidRDefault="00341CFF" w:rsidP="00341CFF">
      <w:pPr>
        <w:rPr>
          <w:lang w:val="fr-FR"/>
        </w:rPr>
      </w:pPr>
      <w:r w:rsidRPr="002B7D3E">
        <w:rPr>
          <w:lang w:val="en-US"/>
        </w:rPr>
        <w:t>[238]</w:t>
      </w:r>
      <w:r w:rsidRPr="002B7D3E">
        <w:rPr>
          <w:lang w:val="en-US"/>
        </w:rPr>
        <w:tab/>
        <w:t xml:space="preserve">Racine N, McArthur BA, Cooke JE, Eirich R, Zhu J, Madigan S. Global Prevalence of Depressive and Anxiety Symptoms in Children and Adolescents During COVID-19: A Meta-analysis. </w:t>
      </w:r>
      <w:r w:rsidRPr="002B7D3E">
        <w:rPr>
          <w:lang w:val="fr-FR"/>
        </w:rPr>
        <w:t xml:space="preserve">JAMA </w:t>
      </w:r>
      <w:proofErr w:type="spellStart"/>
      <w:r w:rsidRPr="002B7D3E">
        <w:rPr>
          <w:lang w:val="fr-FR"/>
        </w:rPr>
        <w:t>Pediatrics</w:t>
      </w:r>
      <w:proofErr w:type="spellEnd"/>
      <w:r w:rsidRPr="002B7D3E">
        <w:rPr>
          <w:lang w:val="fr-FR"/>
        </w:rPr>
        <w:t xml:space="preserve">. 1 </w:t>
      </w:r>
      <w:proofErr w:type="spellStart"/>
      <w:r w:rsidRPr="002B7D3E">
        <w:rPr>
          <w:lang w:val="fr-FR"/>
        </w:rPr>
        <w:t>nov</w:t>
      </w:r>
      <w:proofErr w:type="spellEnd"/>
      <w:r w:rsidRPr="002B7D3E">
        <w:rPr>
          <w:lang w:val="fr-FR"/>
        </w:rPr>
        <w:t xml:space="preserve"> </w:t>
      </w:r>
      <w:proofErr w:type="gramStart"/>
      <w:r w:rsidRPr="002B7D3E">
        <w:rPr>
          <w:lang w:val="fr-FR"/>
        </w:rPr>
        <w:t>2021;</w:t>
      </w:r>
      <w:proofErr w:type="gramEnd"/>
      <w:r w:rsidRPr="002B7D3E">
        <w:rPr>
          <w:lang w:val="fr-FR"/>
        </w:rPr>
        <w:t>175(11):1142</w:t>
      </w:r>
      <w:r w:rsidRPr="002B7D3E">
        <w:rPr>
          <w:rFonts w:ascii="Cambria Math" w:hAnsi="Cambria Math" w:cs="Cambria Math"/>
          <w:lang w:val="fr-FR"/>
        </w:rPr>
        <w:t>‑</w:t>
      </w:r>
      <w:r w:rsidRPr="002B7D3E">
        <w:rPr>
          <w:lang w:val="fr-FR"/>
        </w:rPr>
        <w:t xml:space="preserve">50. </w:t>
      </w:r>
    </w:p>
    <w:p w14:paraId="71A2B5E0" w14:textId="77777777" w:rsidR="00341CFF" w:rsidRPr="002B7D3E" w:rsidRDefault="00341CFF" w:rsidP="00341CFF">
      <w:pPr>
        <w:rPr>
          <w:lang w:val="en-US"/>
        </w:rPr>
      </w:pPr>
      <w:r w:rsidRPr="002B7D3E">
        <w:rPr>
          <w:lang w:val="fr-FR"/>
        </w:rPr>
        <w:t>[239]</w:t>
      </w:r>
      <w:r w:rsidRPr="002B7D3E">
        <w:rPr>
          <w:lang w:val="fr-FR"/>
        </w:rPr>
        <w:tab/>
      </w:r>
      <w:proofErr w:type="spellStart"/>
      <w:r w:rsidRPr="002B7D3E">
        <w:rPr>
          <w:lang w:val="fr-FR"/>
        </w:rPr>
        <w:t>Martínez</w:t>
      </w:r>
      <w:proofErr w:type="spellEnd"/>
      <w:r w:rsidRPr="002B7D3E">
        <w:rPr>
          <w:lang w:val="fr-FR"/>
        </w:rPr>
        <w:t xml:space="preserve">-de-Quel Ó, Suárez-Iglesias D, </w:t>
      </w:r>
      <w:proofErr w:type="spellStart"/>
      <w:r w:rsidRPr="002B7D3E">
        <w:rPr>
          <w:lang w:val="fr-FR"/>
        </w:rPr>
        <w:t>López</w:t>
      </w:r>
      <w:proofErr w:type="spellEnd"/>
      <w:r w:rsidRPr="002B7D3E">
        <w:rPr>
          <w:lang w:val="fr-FR"/>
        </w:rPr>
        <w:t xml:space="preserve">-Flores M, Pérez CA. </w:t>
      </w:r>
      <w:r w:rsidRPr="002B7D3E">
        <w:rPr>
          <w:lang w:val="en-US"/>
        </w:rPr>
        <w:t xml:space="preserve">Physical activity, dietary habits and sleep quality before and during COVID-19 lockdown: A longitudinal study. Appetite. 1 mars </w:t>
      </w:r>
      <w:proofErr w:type="gramStart"/>
      <w:r w:rsidRPr="002B7D3E">
        <w:rPr>
          <w:lang w:val="en-US"/>
        </w:rPr>
        <w:t>2021;158:105019</w:t>
      </w:r>
      <w:proofErr w:type="gramEnd"/>
      <w:r w:rsidRPr="002B7D3E">
        <w:rPr>
          <w:lang w:val="en-US"/>
        </w:rPr>
        <w:t xml:space="preserve">. </w:t>
      </w:r>
    </w:p>
    <w:p w14:paraId="0A285128" w14:textId="77777777" w:rsidR="00341CFF" w:rsidRPr="002B7D3E" w:rsidRDefault="00341CFF" w:rsidP="00341CFF">
      <w:pPr>
        <w:rPr>
          <w:lang w:val="en-US"/>
        </w:rPr>
      </w:pPr>
      <w:r w:rsidRPr="002B7D3E">
        <w:rPr>
          <w:lang w:val="en-US"/>
        </w:rPr>
        <w:t>[240]</w:t>
      </w:r>
      <w:r w:rsidRPr="002B7D3E">
        <w:rPr>
          <w:lang w:val="en-US"/>
        </w:rPr>
        <w:tab/>
        <w:t xml:space="preserve">Rab SL, Admon R. Parsing inter- and intra-individual variability in key nervous system mechanisms of stress responsivity and across functional domains. Neuroscience &amp; Biobehavioral Reviews. 1 </w:t>
      </w:r>
      <w:proofErr w:type="spellStart"/>
      <w:r w:rsidRPr="002B7D3E">
        <w:rPr>
          <w:lang w:val="en-US"/>
        </w:rPr>
        <w:t>janv</w:t>
      </w:r>
      <w:proofErr w:type="spellEnd"/>
      <w:r w:rsidRPr="002B7D3E">
        <w:rPr>
          <w:lang w:val="en-US"/>
        </w:rPr>
        <w:t xml:space="preserve"> </w:t>
      </w:r>
      <w:proofErr w:type="gramStart"/>
      <w:r w:rsidRPr="002B7D3E">
        <w:rPr>
          <w:lang w:val="en-US"/>
        </w:rPr>
        <w:t>2021;120:550</w:t>
      </w:r>
      <w:proofErr w:type="gramEnd"/>
      <w:r w:rsidRPr="002B7D3E">
        <w:rPr>
          <w:rFonts w:ascii="Cambria Math" w:hAnsi="Cambria Math" w:cs="Cambria Math"/>
          <w:lang w:val="en-US"/>
        </w:rPr>
        <w:t>‑</w:t>
      </w:r>
      <w:r w:rsidRPr="002B7D3E">
        <w:rPr>
          <w:lang w:val="en-US"/>
        </w:rPr>
        <w:t xml:space="preserve">64. </w:t>
      </w:r>
    </w:p>
    <w:p w14:paraId="47BE2BE5" w14:textId="77777777" w:rsidR="00341CFF" w:rsidRPr="002B7D3E" w:rsidRDefault="00341CFF" w:rsidP="00341CFF">
      <w:pPr>
        <w:rPr>
          <w:lang w:val="en-US"/>
        </w:rPr>
      </w:pPr>
      <w:r w:rsidRPr="002B7D3E">
        <w:rPr>
          <w:lang w:val="en-US"/>
        </w:rPr>
        <w:t>[241]</w:t>
      </w:r>
      <w:r w:rsidRPr="002B7D3E">
        <w:rPr>
          <w:lang w:val="en-US"/>
        </w:rPr>
        <w:tab/>
        <w:t xml:space="preserve">Disabato DJ, Aurora P, Sidney PG, Taber JM, Thompson CA, Coifman KG. Self-care behaviors and </w:t>
      </w:r>
      <w:proofErr w:type="gramStart"/>
      <w:r w:rsidRPr="002B7D3E">
        <w:rPr>
          <w:lang w:val="en-US"/>
        </w:rPr>
        <w:t>affect</w:t>
      </w:r>
      <w:proofErr w:type="gramEnd"/>
      <w:r w:rsidRPr="002B7D3E">
        <w:rPr>
          <w:lang w:val="en-US"/>
        </w:rPr>
        <w:t xml:space="preserve"> during the early stages of the COVID-19 pandemic. Health Psychology. 2022;41(11):833</w:t>
      </w:r>
      <w:r w:rsidRPr="002B7D3E">
        <w:rPr>
          <w:rFonts w:ascii="Cambria Math" w:hAnsi="Cambria Math" w:cs="Cambria Math"/>
          <w:lang w:val="en-US"/>
        </w:rPr>
        <w:t>‑</w:t>
      </w:r>
      <w:r w:rsidRPr="002B7D3E">
        <w:rPr>
          <w:lang w:val="en-US"/>
        </w:rPr>
        <w:t xml:space="preserve">42. </w:t>
      </w:r>
    </w:p>
    <w:p w14:paraId="72A17F18" w14:textId="77777777" w:rsidR="00E2542F" w:rsidRDefault="00E2542F" w:rsidP="00E2542F">
      <w:pPr>
        <w:rPr>
          <w:lang w:val="en-US"/>
        </w:rPr>
      </w:pPr>
      <w:r>
        <w:rPr>
          <w:lang w:val="en-US"/>
        </w:rPr>
        <w:t>[242]</w:t>
      </w:r>
      <w:r>
        <w:rPr>
          <w:lang w:val="en-US"/>
        </w:rPr>
        <w:tab/>
      </w:r>
      <w:proofErr w:type="spellStart"/>
      <w:r>
        <w:rPr>
          <w:lang w:val="en-US"/>
        </w:rPr>
        <w:t>Pavarini</w:t>
      </w:r>
      <w:proofErr w:type="spellEnd"/>
      <w:r>
        <w:rPr>
          <w:lang w:val="en-US"/>
        </w:rPr>
        <w:t xml:space="preserve"> G, Reardon T, Hollowell A, Bennett V, Lawrance E, Brooks-Hall E, et al. Online peer support training to promote adolescents’ emotional support skills, mental health and agency during COVID-19: </w:t>
      </w:r>
      <w:proofErr w:type="spellStart"/>
      <w:r>
        <w:rPr>
          <w:lang w:val="en-US"/>
        </w:rPr>
        <w:t>Randomised</w:t>
      </w:r>
      <w:proofErr w:type="spellEnd"/>
      <w:r>
        <w:rPr>
          <w:lang w:val="en-US"/>
        </w:rPr>
        <w:t xml:space="preserve"> controlled trial and qualitative evaluation. European Child and Adolescent Psychiatry. 1 </w:t>
      </w:r>
      <w:proofErr w:type="spellStart"/>
      <w:r>
        <w:rPr>
          <w:lang w:val="en-US"/>
        </w:rPr>
        <w:t>juin</w:t>
      </w:r>
      <w:proofErr w:type="spellEnd"/>
      <w:r>
        <w:rPr>
          <w:lang w:val="en-US"/>
        </w:rPr>
        <w:t xml:space="preserve"> 2023;32(6):1119</w:t>
      </w:r>
      <w:r>
        <w:rPr>
          <w:rFonts w:ascii="Cambria Math" w:hAnsi="Cambria Math" w:cs="Cambria Math"/>
          <w:lang w:val="en-US"/>
        </w:rPr>
        <w:noBreakHyphen/>
      </w:r>
      <w:r>
        <w:rPr>
          <w:lang w:val="en-US"/>
        </w:rPr>
        <w:t xml:space="preserve">30. </w:t>
      </w:r>
    </w:p>
    <w:p w14:paraId="4ACC84A3" w14:textId="77777777" w:rsidR="00341CFF" w:rsidRPr="002B7D3E" w:rsidRDefault="00341CFF" w:rsidP="00341CFF">
      <w:pPr>
        <w:rPr>
          <w:lang w:val="en-US"/>
        </w:rPr>
      </w:pPr>
      <w:r w:rsidRPr="002B7D3E">
        <w:rPr>
          <w:lang w:val="en-US"/>
        </w:rPr>
        <w:t>[243]</w:t>
      </w:r>
      <w:r w:rsidRPr="002B7D3E">
        <w:rPr>
          <w:lang w:val="en-US"/>
        </w:rPr>
        <w:tab/>
        <w:t xml:space="preserve">Wu S, Yao M, Deng C, Marsiglia FF, Duan W. Social Isolation and Anxiety Disorder During the COVID-19 Pandemic and Lockdown in China. Journal of Affective Disorders. 1 </w:t>
      </w:r>
      <w:proofErr w:type="spellStart"/>
      <w:r w:rsidRPr="002B7D3E">
        <w:rPr>
          <w:lang w:val="en-US"/>
        </w:rPr>
        <w:t>nov</w:t>
      </w:r>
      <w:proofErr w:type="spellEnd"/>
      <w:r w:rsidRPr="002B7D3E">
        <w:rPr>
          <w:lang w:val="en-US"/>
        </w:rPr>
        <w:t xml:space="preserve"> </w:t>
      </w:r>
      <w:proofErr w:type="gramStart"/>
      <w:r w:rsidRPr="002B7D3E">
        <w:rPr>
          <w:lang w:val="en-US"/>
        </w:rPr>
        <w:t>2021;294:10</w:t>
      </w:r>
      <w:proofErr w:type="gramEnd"/>
      <w:r w:rsidRPr="002B7D3E">
        <w:rPr>
          <w:rFonts w:ascii="Cambria Math" w:hAnsi="Cambria Math" w:cs="Cambria Math"/>
          <w:lang w:val="en-US"/>
        </w:rPr>
        <w:t>‑</w:t>
      </w:r>
      <w:r w:rsidRPr="002B7D3E">
        <w:rPr>
          <w:lang w:val="en-US"/>
        </w:rPr>
        <w:t xml:space="preserve">6. </w:t>
      </w:r>
    </w:p>
    <w:p w14:paraId="1EAF5C0A" w14:textId="0C013992" w:rsidR="404D65EF" w:rsidRPr="002B7D3E" w:rsidRDefault="00341CFF" w:rsidP="00341CFF">
      <w:pPr>
        <w:rPr>
          <w:lang w:val="en-US"/>
        </w:rPr>
      </w:pPr>
      <w:r w:rsidRPr="002B7D3E">
        <w:rPr>
          <w:lang w:val="en-US"/>
        </w:rPr>
        <w:t>[244]</w:t>
      </w:r>
      <w:r w:rsidRPr="002B7D3E">
        <w:rPr>
          <w:lang w:val="en-US"/>
        </w:rPr>
        <w:tab/>
      </w:r>
      <w:proofErr w:type="spellStart"/>
      <w:r w:rsidRPr="002B7D3E">
        <w:rPr>
          <w:lang w:val="en-US"/>
        </w:rPr>
        <w:t>Graupensperger</w:t>
      </w:r>
      <w:proofErr w:type="spellEnd"/>
      <w:r w:rsidRPr="002B7D3E">
        <w:rPr>
          <w:lang w:val="en-US"/>
        </w:rPr>
        <w:t xml:space="preserve"> S, Benson AJ, Kilmer JR, Evans MB. Social (Un)distancing: Teammate Interactions, Athletic Identity, and Mental Health of Student-Athletes During the COVID-19 Pandemic. Journal of Adolescent Health. 1 </w:t>
      </w:r>
      <w:proofErr w:type="spellStart"/>
      <w:r w:rsidRPr="002B7D3E">
        <w:rPr>
          <w:lang w:val="en-US"/>
        </w:rPr>
        <w:t>nov</w:t>
      </w:r>
      <w:proofErr w:type="spellEnd"/>
      <w:r w:rsidRPr="002B7D3E">
        <w:rPr>
          <w:lang w:val="en-US"/>
        </w:rPr>
        <w:t xml:space="preserve"> 2020;67(5):662</w:t>
      </w:r>
      <w:r w:rsidRPr="002B7D3E">
        <w:rPr>
          <w:rFonts w:ascii="Cambria Math" w:hAnsi="Cambria Math" w:cs="Cambria Math"/>
          <w:lang w:val="en-US"/>
        </w:rPr>
        <w:t>‑</w:t>
      </w:r>
      <w:r w:rsidRPr="002B7D3E">
        <w:rPr>
          <w:lang w:val="en-US"/>
        </w:rPr>
        <w:t>70.</w:t>
      </w:r>
    </w:p>
    <w:p w14:paraId="3DAEE6BC" w14:textId="4F8DEDA3" w:rsidR="00AF0540" w:rsidRPr="002B7D3E" w:rsidRDefault="00AF0540" w:rsidP="00341CFF">
      <w:pPr>
        <w:rPr>
          <w:lang w:val="en-US"/>
        </w:rPr>
      </w:pPr>
      <w:r w:rsidRPr="002B7D3E">
        <w:rPr>
          <w:lang w:val="en-US"/>
        </w:rPr>
        <w:t xml:space="preserve">[245] </w:t>
      </w:r>
      <w:r w:rsidR="00C372DD" w:rsidRPr="002B7D3E">
        <w:rPr>
          <w:lang w:val="en-US"/>
        </w:rPr>
        <w:t xml:space="preserve">Bali Swain R, Lin X, Wallentin FY. COVID-19 pandemic waves: Identification and interpretation of global data. </w:t>
      </w:r>
      <w:proofErr w:type="spellStart"/>
      <w:r w:rsidR="00C372DD" w:rsidRPr="002B7D3E">
        <w:rPr>
          <w:lang w:val="en-US"/>
        </w:rPr>
        <w:t>Heliyon</w:t>
      </w:r>
      <w:proofErr w:type="spellEnd"/>
      <w:r w:rsidR="00C372DD" w:rsidRPr="002B7D3E">
        <w:rPr>
          <w:lang w:val="en-US"/>
        </w:rPr>
        <w:t xml:space="preserve">. 27 </w:t>
      </w:r>
      <w:proofErr w:type="spellStart"/>
      <w:r w:rsidR="00C372DD" w:rsidRPr="002B7D3E">
        <w:rPr>
          <w:lang w:val="en-US"/>
        </w:rPr>
        <w:t>janv</w:t>
      </w:r>
      <w:proofErr w:type="spellEnd"/>
      <w:r w:rsidR="00C372DD" w:rsidRPr="002B7D3E">
        <w:rPr>
          <w:lang w:val="en-US"/>
        </w:rPr>
        <w:t xml:space="preserve"> 2024;10(3</w:t>
      </w:r>
      <w:proofErr w:type="gramStart"/>
      <w:r w:rsidR="00C372DD" w:rsidRPr="002B7D3E">
        <w:rPr>
          <w:lang w:val="en-US"/>
        </w:rPr>
        <w:t>):e</w:t>
      </w:r>
      <w:proofErr w:type="gramEnd"/>
      <w:r w:rsidR="00C372DD" w:rsidRPr="002B7D3E">
        <w:rPr>
          <w:lang w:val="en-US"/>
        </w:rPr>
        <w:t>25090.</w:t>
      </w:r>
    </w:p>
    <w:p w14:paraId="2BA209A3" w14:textId="11D9240A" w:rsidR="00957AB2" w:rsidRPr="002B7D3E" w:rsidRDefault="00957AB2" w:rsidP="00341CFF">
      <w:pPr>
        <w:rPr>
          <w:lang w:val="en-US"/>
        </w:rPr>
      </w:pPr>
      <w:r w:rsidRPr="002B7D3E">
        <w:rPr>
          <w:lang w:val="en-US"/>
        </w:rPr>
        <w:lastRenderedPageBreak/>
        <w:t xml:space="preserve">[246] </w:t>
      </w:r>
      <w:r w:rsidR="00C372DD" w:rsidRPr="002B7D3E">
        <w:rPr>
          <w:lang w:val="en-US"/>
        </w:rPr>
        <w:t xml:space="preserve">Núñez A, </w:t>
      </w:r>
      <w:proofErr w:type="spellStart"/>
      <w:r w:rsidR="00C372DD" w:rsidRPr="002B7D3E">
        <w:rPr>
          <w:lang w:val="en-US"/>
        </w:rPr>
        <w:t>Sreeganga</w:t>
      </w:r>
      <w:proofErr w:type="spellEnd"/>
      <w:r w:rsidR="00C372DD" w:rsidRPr="002B7D3E">
        <w:rPr>
          <w:lang w:val="en-US"/>
        </w:rPr>
        <w:t xml:space="preserve"> SD, Ramaprasad A. Access to Healthcare during COVID-19. International Journal of Environmental Research and Public Health. </w:t>
      </w:r>
      <w:proofErr w:type="spellStart"/>
      <w:r w:rsidR="00C372DD" w:rsidRPr="002B7D3E">
        <w:rPr>
          <w:lang w:val="en-US"/>
        </w:rPr>
        <w:t>janv</w:t>
      </w:r>
      <w:proofErr w:type="spellEnd"/>
      <w:r w:rsidR="00C372DD" w:rsidRPr="002B7D3E">
        <w:rPr>
          <w:lang w:val="en-US"/>
        </w:rPr>
        <w:t xml:space="preserve"> 2021;18(6):2980.</w:t>
      </w:r>
    </w:p>
    <w:p w14:paraId="1CACF4B3" w14:textId="2A06535E" w:rsidR="50759F0A" w:rsidRPr="002B7D3E" w:rsidRDefault="00DB1B9D" w:rsidP="4215994F">
      <w:pPr>
        <w:spacing w:line="360" w:lineRule="auto"/>
        <w:jc w:val="both"/>
        <w:rPr>
          <w:rFonts w:ascii="Calibri" w:eastAsia="Calibri" w:hAnsi="Calibri" w:cs="Calibri"/>
          <w:sz w:val="24"/>
          <w:szCs w:val="24"/>
          <w:lang w:val="en-US"/>
        </w:rPr>
      </w:pPr>
      <w:r w:rsidRPr="002B7D3E">
        <w:rPr>
          <w:rFonts w:ascii="Calibri" w:eastAsia="Calibri" w:hAnsi="Calibri" w:cs="Calibri"/>
          <w:sz w:val="24"/>
          <w:szCs w:val="24"/>
          <w:lang w:val="en-US"/>
        </w:rPr>
        <w:t xml:space="preserve">[247] Samji, H., Wu, J., Ladak, A., Vossen, C., Stewart, E., Dove, N., Long, D., &amp; Snell, G. (2022). </w:t>
      </w:r>
      <w:proofErr w:type="gramStart"/>
      <w:r w:rsidRPr="002B7D3E">
        <w:rPr>
          <w:rFonts w:ascii="Calibri" w:eastAsia="Calibri" w:hAnsi="Calibri" w:cs="Calibri"/>
          <w:sz w:val="24"/>
          <w:szCs w:val="24"/>
          <w:lang w:val="en-US"/>
        </w:rPr>
        <w:t>Review :</w:t>
      </w:r>
      <w:proofErr w:type="gramEnd"/>
      <w:r w:rsidRPr="002B7D3E">
        <w:rPr>
          <w:rFonts w:ascii="Calibri" w:eastAsia="Calibri" w:hAnsi="Calibri" w:cs="Calibri"/>
          <w:sz w:val="24"/>
          <w:szCs w:val="24"/>
          <w:lang w:val="en-US"/>
        </w:rPr>
        <w:t xml:space="preserve"> Mental health impacts of the COVID-19 pandemic on children and youth – a systematic review. Child and Adolescent Mental Health, 27(2), 173</w:t>
      </w:r>
      <w:r w:rsidRPr="002B7D3E">
        <w:rPr>
          <w:rFonts w:ascii="Cambria Math" w:eastAsia="Calibri" w:hAnsi="Cambria Math" w:cs="Cambria Math"/>
          <w:sz w:val="24"/>
          <w:szCs w:val="24"/>
          <w:lang w:val="en-US"/>
        </w:rPr>
        <w:t>‑</w:t>
      </w:r>
      <w:r w:rsidRPr="002B7D3E">
        <w:rPr>
          <w:rFonts w:ascii="Calibri" w:eastAsia="Calibri" w:hAnsi="Calibri" w:cs="Calibri"/>
          <w:sz w:val="24"/>
          <w:szCs w:val="24"/>
          <w:lang w:val="en-US"/>
        </w:rPr>
        <w:t xml:space="preserve">189. </w:t>
      </w:r>
      <w:hyperlink r:id="rId11" w:history="1">
        <w:r w:rsidR="00805152" w:rsidRPr="002B7D3E">
          <w:rPr>
            <w:rStyle w:val="Lienhypertexte"/>
            <w:rFonts w:ascii="Calibri" w:eastAsia="Calibri" w:hAnsi="Calibri" w:cs="Calibri"/>
            <w:color w:val="auto"/>
            <w:sz w:val="24"/>
            <w:szCs w:val="24"/>
            <w:lang w:val="en-US"/>
          </w:rPr>
          <w:t>https://doi.org/10.1111/camh.12501</w:t>
        </w:r>
      </w:hyperlink>
    </w:p>
    <w:p w14:paraId="0B904479" w14:textId="5FD5AD2C" w:rsidR="00805152" w:rsidRDefault="00805152" w:rsidP="4215994F">
      <w:pPr>
        <w:spacing w:line="360" w:lineRule="auto"/>
        <w:jc w:val="both"/>
        <w:rPr>
          <w:rFonts w:ascii="Calibri" w:eastAsia="Calibri" w:hAnsi="Calibri" w:cs="Calibri"/>
          <w:sz w:val="24"/>
          <w:szCs w:val="24"/>
          <w:lang w:val="en-US"/>
        </w:rPr>
      </w:pPr>
      <w:r w:rsidRPr="002B7D3E">
        <w:rPr>
          <w:rFonts w:ascii="Calibri" w:eastAsia="Calibri" w:hAnsi="Calibri" w:cs="Calibri"/>
          <w:sz w:val="24"/>
          <w:szCs w:val="24"/>
          <w:lang w:val="en-US"/>
        </w:rPr>
        <w:t xml:space="preserve">[248] Gruber, J., Hinshaw, S. P., Clark, L. A., Rottenberg, J., &amp; </w:t>
      </w:r>
      <w:proofErr w:type="spellStart"/>
      <w:r w:rsidRPr="002B7D3E">
        <w:rPr>
          <w:rFonts w:ascii="Calibri" w:eastAsia="Calibri" w:hAnsi="Calibri" w:cs="Calibri"/>
          <w:sz w:val="24"/>
          <w:szCs w:val="24"/>
          <w:lang w:val="en-US"/>
        </w:rPr>
        <w:t>Prinstein</w:t>
      </w:r>
      <w:proofErr w:type="spellEnd"/>
      <w:r w:rsidRPr="002B7D3E">
        <w:rPr>
          <w:rFonts w:ascii="Calibri" w:eastAsia="Calibri" w:hAnsi="Calibri" w:cs="Calibri"/>
          <w:sz w:val="24"/>
          <w:szCs w:val="24"/>
          <w:lang w:val="en-US"/>
        </w:rPr>
        <w:t xml:space="preserve">, M. J. (2023). Young Adult Mental Health Beyond the COVID-19 </w:t>
      </w:r>
      <w:proofErr w:type="gramStart"/>
      <w:r w:rsidRPr="002B7D3E">
        <w:rPr>
          <w:rFonts w:ascii="Calibri" w:eastAsia="Calibri" w:hAnsi="Calibri" w:cs="Calibri"/>
          <w:sz w:val="24"/>
          <w:szCs w:val="24"/>
          <w:lang w:val="en-US"/>
        </w:rPr>
        <w:t>Era :</w:t>
      </w:r>
      <w:proofErr w:type="gramEnd"/>
      <w:r w:rsidRPr="002B7D3E">
        <w:rPr>
          <w:rFonts w:ascii="Calibri" w:eastAsia="Calibri" w:hAnsi="Calibri" w:cs="Calibri"/>
          <w:sz w:val="24"/>
          <w:szCs w:val="24"/>
          <w:lang w:val="en-US"/>
        </w:rPr>
        <w:t xml:space="preserve"> Can Enlightened Policy Promote Long-Term Change? Policy Insights from the Behavioral and Brain Sciences, 10(1), 75</w:t>
      </w:r>
      <w:r w:rsidRPr="002B7D3E">
        <w:rPr>
          <w:rFonts w:ascii="Cambria Math" w:eastAsia="Calibri" w:hAnsi="Cambria Math" w:cs="Cambria Math"/>
          <w:sz w:val="24"/>
          <w:szCs w:val="24"/>
          <w:lang w:val="en-US"/>
        </w:rPr>
        <w:t>‑</w:t>
      </w:r>
      <w:r w:rsidRPr="002B7D3E">
        <w:rPr>
          <w:rFonts w:ascii="Calibri" w:eastAsia="Calibri" w:hAnsi="Calibri" w:cs="Calibri"/>
          <w:sz w:val="24"/>
          <w:szCs w:val="24"/>
          <w:lang w:val="en-US"/>
        </w:rPr>
        <w:t xml:space="preserve">82. </w:t>
      </w:r>
      <w:hyperlink r:id="rId12" w:history="1">
        <w:r w:rsidR="00D240BE" w:rsidRPr="00BB224A">
          <w:rPr>
            <w:rStyle w:val="Lienhypertexte"/>
            <w:rFonts w:ascii="Calibri" w:eastAsia="Calibri" w:hAnsi="Calibri" w:cs="Calibri"/>
            <w:sz w:val="24"/>
            <w:szCs w:val="24"/>
            <w:lang w:val="en-US"/>
          </w:rPr>
          <w:t>https://doi.org/10.1177/23727322221150199</w:t>
        </w:r>
      </w:hyperlink>
    </w:p>
    <w:p w14:paraId="3F141C36" w14:textId="0FEF8BC6" w:rsidR="00D240BE" w:rsidRPr="002B7D3E" w:rsidRDefault="00D240BE" w:rsidP="4215994F">
      <w:pPr>
        <w:spacing w:line="360" w:lineRule="auto"/>
        <w:jc w:val="both"/>
        <w:rPr>
          <w:rFonts w:ascii="Calibri" w:eastAsia="Calibri" w:hAnsi="Calibri" w:cs="Calibri"/>
          <w:sz w:val="24"/>
          <w:szCs w:val="24"/>
          <w:lang w:val="en-US"/>
        </w:rPr>
      </w:pPr>
      <w:r>
        <w:rPr>
          <w:rFonts w:ascii="Calibri" w:eastAsia="Calibri" w:hAnsi="Calibri" w:cs="Calibri"/>
          <w:sz w:val="24"/>
          <w:szCs w:val="24"/>
          <w:lang w:val="en-US"/>
        </w:rPr>
        <w:t xml:space="preserve">[249] </w:t>
      </w:r>
      <w:r w:rsidRPr="00D240BE">
        <w:rPr>
          <w:rFonts w:ascii="Calibri" w:eastAsia="Calibri" w:hAnsi="Calibri" w:cs="Calibri"/>
          <w:sz w:val="24"/>
          <w:szCs w:val="24"/>
          <w:lang w:val="en-US"/>
        </w:rPr>
        <w:t xml:space="preserve">McHugh ML. Interrater reliability: the kappa statistic. </w:t>
      </w:r>
      <w:proofErr w:type="spellStart"/>
      <w:r w:rsidRPr="00D240BE">
        <w:rPr>
          <w:rFonts w:ascii="Calibri" w:eastAsia="Calibri" w:hAnsi="Calibri" w:cs="Calibri"/>
          <w:sz w:val="24"/>
          <w:szCs w:val="24"/>
          <w:lang w:val="en-US"/>
        </w:rPr>
        <w:t>Biochem</w:t>
      </w:r>
      <w:r>
        <w:rPr>
          <w:rFonts w:ascii="Calibri" w:eastAsia="Calibri" w:hAnsi="Calibri" w:cs="Calibri"/>
          <w:sz w:val="24"/>
          <w:szCs w:val="24"/>
          <w:lang w:val="en-US"/>
        </w:rPr>
        <w:t>ia</w:t>
      </w:r>
      <w:proofErr w:type="spellEnd"/>
      <w:r w:rsidRPr="00D240BE">
        <w:rPr>
          <w:rFonts w:ascii="Calibri" w:eastAsia="Calibri" w:hAnsi="Calibri" w:cs="Calibri"/>
          <w:sz w:val="24"/>
          <w:szCs w:val="24"/>
          <w:lang w:val="en-US"/>
        </w:rPr>
        <w:t xml:space="preserve"> Med</w:t>
      </w:r>
      <w:r>
        <w:rPr>
          <w:rFonts w:ascii="Calibri" w:eastAsia="Calibri" w:hAnsi="Calibri" w:cs="Calibri"/>
          <w:sz w:val="24"/>
          <w:szCs w:val="24"/>
          <w:lang w:val="en-US"/>
        </w:rPr>
        <w:t>ica</w:t>
      </w:r>
      <w:r w:rsidRPr="00D240BE">
        <w:rPr>
          <w:rFonts w:ascii="Calibri" w:eastAsia="Calibri" w:hAnsi="Calibri" w:cs="Calibri"/>
          <w:sz w:val="24"/>
          <w:szCs w:val="24"/>
          <w:lang w:val="en-US"/>
        </w:rPr>
        <w:t>. 15 oct 2012;22(3):276</w:t>
      </w:r>
      <w:r w:rsidRPr="00D240BE">
        <w:rPr>
          <w:rFonts w:ascii="Cambria Math" w:eastAsia="Calibri" w:hAnsi="Cambria Math" w:cs="Cambria Math"/>
          <w:sz w:val="24"/>
          <w:szCs w:val="24"/>
          <w:lang w:val="en-US"/>
        </w:rPr>
        <w:t>‑</w:t>
      </w:r>
      <w:r w:rsidRPr="00D240BE">
        <w:rPr>
          <w:rFonts w:ascii="Calibri" w:eastAsia="Calibri" w:hAnsi="Calibri" w:cs="Calibri"/>
          <w:sz w:val="24"/>
          <w:szCs w:val="24"/>
          <w:lang w:val="en-US"/>
        </w:rPr>
        <w:t>82.</w:t>
      </w:r>
    </w:p>
    <w:sectPr w:rsidR="00D240BE" w:rsidRPr="002B7D3E">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C18DE" w14:textId="77777777" w:rsidR="004F25D1" w:rsidRDefault="004F25D1" w:rsidP="00D67F63">
      <w:pPr>
        <w:spacing w:line="240" w:lineRule="auto"/>
      </w:pPr>
      <w:r>
        <w:separator/>
      </w:r>
    </w:p>
  </w:endnote>
  <w:endnote w:type="continuationSeparator" w:id="0">
    <w:p w14:paraId="4AE3FB3F" w14:textId="77777777" w:rsidR="004F25D1" w:rsidRDefault="004F25D1" w:rsidP="00D67F63">
      <w:pPr>
        <w:spacing w:line="240" w:lineRule="auto"/>
      </w:pPr>
      <w:r>
        <w:continuationSeparator/>
      </w:r>
    </w:p>
  </w:endnote>
  <w:endnote w:type="continuationNotice" w:id="1">
    <w:p w14:paraId="25F0EAB3" w14:textId="77777777" w:rsidR="004F25D1" w:rsidRDefault="004F25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3D1DD" w14:textId="396DAE1D" w:rsidR="00E645B3" w:rsidRDefault="00E645B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615C9BDA" w14:textId="77777777" w:rsidR="00E645B3" w:rsidRDefault="00E645B3" w:rsidP="00E645B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117872511"/>
      <w:docPartObj>
        <w:docPartGallery w:val="Page Numbers (Bottom of Page)"/>
        <w:docPartUnique/>
      </w:docPartObj>
    </w:sdtPr>
    <w:sdtContent>
      <w:p w14:paraId="5678C260" w14:textId="77863C92" w:rsidR="00E645B3" w:rsidRDefault="00E645B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81D48A5" w14:textId="77777777" w:rsidR="00E645B3" w:rsidRDefault="00E645B3" w:rsidP="00E645B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702AE" w14:textId="77777777" w:rsidR="004F25D1" w:rsidRDefault="004F25D1" w:rsidP="00D67F63">
      <w:pPr>
        <w:spacing w:line="240" w:lineRule="auto"/>
      </w:pPr>
      <w:r>
        <w:separator/>
      </w:r>
    </w:p>
  </w:footnote>
  <w:footnote w:type="continuationSeparator" w:id="0">
    <w:p w14:paraId="1084B0BF" w14:textId="77777777" w:rsidR="004F25D1" w:rsidRDefault="004F25D1" w:rsidP="00D67F63">
      <w:pPr>
        <w:spacing w:line="240" w:lineRule="auto"/>
      </w:pPr>
      <w:r>
        <w:continuationSeparator/>
      </w:r>
    </w:p>
  </w:footnote>
  <w:footnote w:type="continuationNotice" w:id="1">
    <w:p w14:paraId="5C85E6E9" w14:textId="77777777" w:rsidR="004F25D1" w:rsidRDefault="004F25D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90EB0"/>
    <w:multiLevelType w:val="hybridMultilevel"/>
    <w:tmpl w:val="CE18EC1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2FD02DE"/>
    <w:multiLevelType w:val="hybridMultilevel"/>
    <w:tmpl w:val="AFFABEB0"/>
    <w:lvl w:ilvl="0" w:tplc="2A845448">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351A5FE5"/>
    <w:multiLevelType w:val="hybridMultilevel"/>
    <w:tmpl w:val="B04CD25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0D028DA"/>
    <w:multiLevelType w:val="hybridMultilevel"/>
    <w:tmpl w:val="421EE520"/>
    <w:lvl w:ilvl="0" w:tplc="4EE07774">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44A77C5D"/>
    <w:multiLevelType w:val="hybridMultilevel"/>
    <w:tmpl w:val="8A660AC4"/>
    <w:lvl w:ilvl="0" w:tplc="92A2C148">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4D9E671B"/>
    <w:multiLevelType w:val="hybridMultilevel"/>
    <w:tmpl w:val="99DC0310"/>
    <w:lvl w:ilvl="0" w:tplc="7FC04E9E">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404525415">
    <w:abstractNumId w:val="0"/>
  </w:num>
  <w:num w:numId="2" w16cid:durableId="1396003152">
    <w:abstractNumId w:val="2"/>
  </w:num>
  <w:num w:numId="3" w16cid:durableId="2064673359">
    <w:abstractNumId w:val="1"/>
  </w:num>
  <w:num w:numId="4" w16cid:durableId="1897399841">
    <w:abstractNumId w:val="5"/>
  </w:num>
  <w:num w:numId="5" w16cid:durableId="977105135">
    <w:abstractNumId w:val="4"/>
  </w:num>
  <w:num w:numId="6" w16cid:durableId="994072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A4"/>
    <w:rsid w:val="000016B0"/>
    <w:rsid w:val="00002CA5"/>
    <w:rsid w:val="00006137"/>
    <w:rsid w:val="00006EF9"/>
    <w:rsid w:val="00007879"/>
    <w:rsid w:val="000120FB"/>
    <w:rsid w:val="00013741"/>
    <w:rsid w:val="00013793"/>
    <w:rsid w:val="00013D9C"/>
    <w:rsid w:val="00013EA4"/>
    <w:rsid w:val="00013FF3"/>
    <w:rsid w:val="00014A9C"/>
    <w:rsid w:val="000156DB"/>
    <w:rsid w:val="00015A8A"/>
    <w:rsid w:val="0001666D"/>
    <w:rsid w:val="00017E9C"/>
    <w:rsid w:val="00021610"/>
    <w:rsid w:val="0002181A"/>
    <w:rsid w:val="00022804"/>
    <w:rsid w:val="00022B09"/>
    <w:rsid w:val="000239DB"/>
    <w:rsid w:val="00024404"/>
    <w:rsid w:val="000246AB"/>
    <w:rsid w:val="00024D16"/>
    <w:rsid w:val="0003010F"/>
    <w:rsid w:val="00031EE7"/>
    <w:rsid w:val="00032A24"/>
    <w:rsid w:val="000330B2"/>
    <w:rsid w:val="000333B0"/>
    <w:rsid w:val="00033BB7"/>
    <w:rsid w:val="00033F76"/>
    <w:rsid w:val="000341B6"/>
    <w:rsid w:val="00034B1F"/>
    <w:rsid w:val="00035F00"/>
    <w:rsid w:val="00035F69"/>
    <w:rsid w:val="00036095"/>
    <w:rsid w:val="00036A8C"/>
    <w:rsid w:val="00036C7C"/>
    <w:rsid w:val="00037BE7"/>
    <w:rsid w:val="00041878"/>
    <w:rsid w:val="00041A03"/>
    <w:rsid w:val="00041AC4"/>
    <w:rsid w:val="000422C1"/>
    <w:rsid w:val="00042988"/>
    <w:rsid w:val="00042CBF"/>
    <w:rsid w:val="00044751"/>
    <w:rsid w:val="00044C12"/>
    <w:rsid w:val="000458B8"/>
    <w:rsid w:val="0004725D"/>
    <w:rsid w:val="00050656"/>
    <w:rsid w:val="0005127A"/>
    <w:rsid w:val="000517FB"/>
    <w:rsid w:val="00051C9E"/>
    <w:rsid w:val="00052711"/>
    <w:rsid w:val="0005434C"/>
    <w:rsid w:val="00056DC3"/>
    <w:rsid w:val="000578EA"/>
    <w:rsid w:val="0005793D"/>
    <w:rsid w:val="00057B25"/>
    <w:rsid w:val="00057FB8"/>
    <w:rsid w:val="000610D6"/>
    <w:rsid w:val="000611AD"/>
    <w:rsid w:val="00061E79"/>
    <w:rsid w:val="00061FE5"/>
    <w:rsid w:val="00063624"/>
    <w:rsid w:val="00063C9A"/>
    <w:rsid w:val="00064B1F"/>
    <w:rsid w:val="00066525"/>
    <w:rsid w:val="00066EF0"/>
    <w:rsid w:val="00070135"/>
    <w:rsid w:val="0007085F"/>
    <w:rsid w:val="00071D98"/>
    <w:rsid w:val="000724B5"/>
    <w:rsid w:val="000724E2"/>
    <w:rsid w:val="00072953"/>
    <w:rsid w:val="00073DE2"/>
    <w:rsid w:val="0007544E"/>
    <w:rsid w:val="00075AF5"/>
    <w:rsid w:val="000766FC"/>
    <w:rsid w:val="00077B0A"/>
    <w:rsid w:val="0008025A"/>
    <w:rsid w:val="00081DE7"/>
    <w:rsid w:val="0008330F"/>
    <w:rsid w:val="000834D7"/>
    <w:rsid w:val="00087134"/>
    <w:rsid w:val="00087AE8"/>
    <w:rsid w:val="0009127C"/>
    <w:rsid w:val="00091FFF"/>
    <w:rsid w:val="00093612"/>
    <w:rsid w:val="00093E1B"/>
    <w:rsid w:val="00095275"/>
    <w:rsid w:val="000961F8"/>
    <w:rsid w:val="00097829"/>
    <w:rsid w:val="000A0285"/>
    <w:rsid w:val="000A18FC"/>
    <w:rsid w:val="000A27BA"/>
    <w:rsid w:val="000A2D8C"/>
    <w:rsid w:val="000A35F8"/>
    <w:rsid w:val="000A4F7A"/>
    <w:rsid w:val="000A547C"/>
    <w:rsid w:val="000A56A1"/>
    <w:rsid w:val="000A6944"/>
    <w:rsid w:val="000A6999"/>
    <w:rsid w:val="000A77E7"/>
    <w:rsid w:val="000A781D"/>
    <w:rsid w:val="000A7990"/>
    <w:rsid w:val="000B0B58"/>
    <w:rsid w:val="000B206A"/>
    <w:rsid w:val="000B2267"/>
    <w:rsid w:val="000B321D"/>
    <w:rsid w:val="000B3C66"/>
    <w:rsid w:val="000B4D4D"/>
    <w:rsid w:val="000B4D97"/>
    <w:rsid w:val="000B4DB9"/>
    <w:rsid w:val="000B547C"/>
    <w:rsid w:val="000B5AA7"/>
    <w:rsid w:val="000B5D3B"/>
    <w:rsid w:val="000B639B"/>
    <w:rsid w:val="000B654C"/>
    <w:rsid w:val="000B7966"/>
    <w:rsid w:val="000C0447"/>
    <w:rsid w:val="000C0646"/>
    <w:rsid w:val="000C0B97"/>
    <w:rsid w:val="000C13B0"/>
    <w:rsid w:val="000C1E18"/>
    <w:rsid w:val="000C22C0"/>
    <w:rsid w:val="000C2CE4"/>
    <w:rsid w:val="000C35EF"/>
    <w:rsid w:val="000C3D4D"/>
    <w:rsid w:val="000C42A2"/>
    <w:rsid w:val="000C453D"/>
    <w:rsid w:val="000C47B1"/>
    <w:rsid w:val="000C5125"/>
    <w:rsid w:val="000C5A10"/>
    <w:rsid w:val="000C6009"/>
    <w:rsid w:val="000C6E83"/>
    <w:rsid w:val="000C72F3"/>
    <w:rsid w:val="000C7581"/>
    <w:rsid w:val="000C7598"/>
    <w:rsid w:val="000D19DC"/>
    <w:rsid w:val="000D269C"/>
    <w:rsid w:val="000D3058"/>
    <w:rsid w:val="000D397E"/>
    <w:rsid w:val="000D4661"/>
    <w:rsid w:val="000D46A9"/>
    <w:rsid w:val="000D73FA"/>
    <w:rsid w:val="000E446A"/>
    <w:rsid w:val="000E5A17"/>
    <w:rsid w:val="000E6F0B"/>
    <w:rsid w:val="000E7B12"/>
    <w:rsid w:val="000F12DA"/>
    <w:rsid w:val="000F3356"/>
    <w:rsid w:val="000F3904"/>
    <w:rsid w:val="000F3E6D"/>
    <w:rsid w:val="000F4044"/>
    <w:rsid w:val="000F46B5"/>
    <w:rsid w:val="000F46FD"/>
    <w:rsid w:val="000F4870"/>
    <w:rsid w:val="000F53D6"/>
    <w:rsid w:val="000F569C"/>
    <w:rsid w:val="000F6C0A"/>
    <w:rsid w:val="000F7E74"/>
    <w:rsid w:val="001007FB"/>
    <w:rsid w:val="00101AB5"/>
    <w:rsid w:val="001031FE"/>
    <w:rsid w:val="00105187"/>
    <w:rsid w:val="00106FF8"/>
    <w:rsid w:val="001109E2"/>
    <w:rsid w:val="00110EB2"/>
    <w:rsid w:val="00111B02"/>
    <w:rsid w:val="0011251C"/>
    <w:rsid w:val="001129A6"/>
    <w:rsid w:val="00112E83"/>
    <w:rsid w:val="00114742"/>
    <w:rsid w:val="00115A03"/>
    <w:rsid w:val="00115FC8"/>
    <w:rsid w:val="00116C17"/>
    <w:rsid w:val="00117060"/>
    <w:rsid w:val="00117C3D"/>
    <w:rsid w:val="00117CF1"/>
    <w:rsid w:val="00120302"/>
    <w:rsid w:val="00121CA3"/>
    <w:rsid w:val="00121FF9"/>
    <w:rsid w:val="001222D5"/>
    <w:rsid w:val="001223AB"/>
    <w:rsid w:val="00122A4C"/>
    <w:rsid w:val="0012600D"/>
    <w:rsid w:val="00126577"/>
    <w:rsid w:val="001267CB"/>
    <w:rsid w:val="00127574"/>
    <w:rsid w:val="001303E3"/>
    <w:rsid w:val="0013072F"/>
    <w:rsid w:val="00131518"/>
    <w:rsid w:val="00131E32"/>
    <w:rsid w:val="00133D01"/>
    <w:rsid w:val="00135478"/>
    <w:rsid w:val="0013552B"/>
    <w:rsid w:val="00135FFB"/>
    <w:rsid w:val="001372F8"/>
    <w:rsid w:val="00137411"/>
    <w:rsid w:val="0013756B"/>
    <w:rsid w:val="0013795C"/>
    <w:rsid w:val="0014047B"/>
    <w:rsid w:val="0014062F"/>
    <w:rsid w:val="00141E00"/>
    <w:rsid w:val="00141F2F"/>
    <w:rsid w:val="00142246"/>
    <w:rsid w:val="00142808"/>
    <w:rsid w:val="00142B35"/>
    <w:rsid w:val="00145F92"/>
    <w:rsid w:val="00146EF4"/>
    <w:rsid w:val="00147746"/>
    <w:rsid w:val="0015256F"/>
    <w:rsid w:val="00154ED1"/>
    <w:rsid w:val="00155A97"/>
    <w:rsid w:val="00161424"/>
    <w:rsid w:val="00162AC4"/>
    <w:rsid w:val="00162CB0"/>
    <w:rsid w:val="00165A3E"/>
    <w:rsid w:val="00166E38"/>
    <w:rsid w:val="00170387"/>
    <w:rsid w:val="0017041D"/>
    <w:rsid w:val="001708C4"/>
    <w:rsid w:val="00170C1F"/>
    <w:rsid w:val="001712C5"/>
    <w:rsid w:val="00172066"/>
    <w:rsid w:val="00172B8C"/>
    <w:rsid w:val="00173BBD"/>
    <w:rsid w:val="00174242"/>
    <w:rsid w:val="00174D4E"/>
    <w:rsid w:val="00176C2E"/>
    <w:rsid w:val="0017759D"/>
    <w:rsid w:val="0018153A"/>
    <w:rsid w:val="00181FBB"/>
    <w:rsid w:val="0018383A"/>
    <w:rsid w:val="00183AA9"/>
    <w:rsid w:val="00183E08"/>
    <w:rsid w:val="00183E4A"/>
    <w:rsid w:val="00184851"/>
    <w:rsid w:val="00184BCA"/>
    <w:rsid w:val="00186F35"/>
    <w:rsid w:val="00190036"/>
    <w:rsid w:val="0019204D"/>
    <w:rsid w:val="00194282"/>
    <w:rsid w:val="001964A9"/>
    <w:rsid w:val="0019669B"/>
    <w:rsid w:val="001968C0"/>
    <w:rsid w:val="00197F2F"/>
    <w:rsid w:val="001A0866"/>
    <w:rsid w:val="001A08FA"/>
    <w:rsid w:val="001A0E7A"/>
    <w:rsid w:val="001A1787"/>
    <w:rsid w:val="001A1EFD"/>
    <w:rsid w:val="001A4267"/>
    <w:rsid w:val="001A5D62"/>
    <w:rsid w:val="001A6770"/>
    <w:rsid w:val="001A6999"/>
    <w:rsid w:val="001A6B23"/>
    <w:rsid w:val="001A6CD5"/>
    <w:rsid w:val="001B0F26"/>
    <w:rsid w:val="001B25A1"/>
    <w:rsid w:val="001B337D"/>
    <w:rsid w:val="001B3A9A"/>
    <w:rsid w:val="001B410D"/>
    <w:rsid w:val="001B4168"/>
    <w:rsid w:val="001B4F0D"/>
    <w:rsid w:val="001B52E7"/>
    <w:rsid w:val="001B54F6"/>
    <w:rsid w:val="001B692A"/>
    <w:rsid w:val="001B75BD"/>
    <w:rsid w:val="001B7DC2"/>
    <w:rsid w:val="001C0C01"/>
    <w:rsid w:val="001C137A"/>
    <w:rsid w:val="001C1BEE"/>
    <w:rsid w:val="001C2615"/>
    <w:rsid w:val="001C2A44"/>
    <w:rsid w:val="001C34DB"/>
    <w:rsid w:val="001C381B"/>
    <w:rsid w:val="001C3BB3"/>
    <w:rsid w:val="001C46C5"/>
    <w:rsid w:val="001D0177"/>
    <w:rsid w:val="001D0BBB"/>
    <w:rsid w:val="001D10DA"/>
    <w:rsid w:val="001D1B50"/>
    <w:rsid w:val="001D1EFC"/>
    <w:rsid w:val="001D2202"/>
    <w:rsid w:val="001D35B3"/>
    <w:rsid w:val="001D4206"/>
    <w:rsid w:val="001D4B66"/>
    <w:rsid w:val="001D4B91"/>
    <w:rsid w:val="001D4B96"/>
    <w:rsid w:val="001D4C68"/>
    <w:rsid w:val="001D4FE6"/>
    <w:rsid w:val="001D5EC3"/>
    <w:rsid w:val="001D6B1B"/>
    <w:rsid w:val="001D70AB"/>
    <w:rsid w:val="001D7CA2"/>
    <w:rsid w:val="001D7CFA"/>
    <w:rsid w:val="001E10CC"/>
    <w:rsid w:val="001E1764"/>
    <w:rsid w:val="001E2B44"/>
    <w:rsid w:val="001E2F5D"/>
    <w:rsid w:val="001E34B8"/>
    <w:rsid w:val="001E3C89"/>
    <w:rsid w:val="001E4A7A"/>
    <w:rsid w:val="001E606D"/>
    <w:rsid w:val="001E7D4E"/>
    <w:rsid w:val="001EA383"/>
    <w:rsid w:val="001F05AE"/>
    <w:rsid w:val="001F1FC8"/>
    <w:rsid w:val="001F203D"/>
    <w:rsid w:val="001F2741"/>
    <w:rsid w:val="001F3232"/>
    <w:rsid w:val="001F3377"/>
    <w:rsid w:val="001F5F07"/>
    <w:rsid w:val="001F613F"/>
    <w:rsid w:val="001F66A4"/>
    <w:rsid w:val="001F6949"/>
    <w:rsid w:val="001F6AE1"/>
    <w:rsid w:val="0020049D"/>
    <w:rsid w:val="00200F95"/>
    <w:rsid w:val="002019B6"/>
    <w:rsid w:val="0020326C"/>
    <w:rsid w:val="00204188"/>
    <w:rsid w:val="0020458C"/>
    <w:rsid w:val="00204C18"/>
    <w:rsid w:val="002060FB"/>
    <w:rsid w:val="00206AE9"/>
    <w:rsid w:val="00206BAD"/>
    <w:rsid w:val="00206EDB"/>
    <w:rsid w:val="00210923"/>
    <w:rsid w:val="002113F4"/>
    <w:rsid w:val="00211447"/>
    <w:rsid w:val="00211835"/>
    <w:rsid w:val="002121F4"/>
    <w:rsid w:val="00212ABD"/>
    <w:rsid w:val="0021372D"/>
    <w:rsid w:val="0021467F"/>
    <w:rsid w:val="00214893"/>
    <w:rsid w:val="00214A4F"/>
    <w:rsid w:val="00215BAD"/>
    <w:rsid w:val="00216679"/>
    <w:rsid w:val="002215FC"/>
    <w:rsid w:val="002262E9"/>
    <w:rsid w:val="00226533"/>
    <w:rsid w:val="00226807"/>
    <w:rsid w:val="00227004"/>
    <w:rsid w:val="00227070"/>
    <w:rsid w:val="0023084A"/>
    <w:rsid w:val="00230CE2"/>
    <w:rsid w:val="00232970"/>
    <w:rsid w:val="002338AD"/>
    <w:rsid w:val="00233B4C"/>
    <w:rsid w:val="00236EAD"/>
    <w:rsid w:val="00237F1B"/>
    <w:rsid w:val="00240221"/>
    <w:rsid w:val="002404F1"/>
    <w:rsid w:val="00241011"/>
    <w:rsid w:val="0024346C"/>
    <w:rsid w:val="00243496"/>
    <w:rsid w:val="00244A6B"/>
    <w:rsid w:val="00246183"/>
    <w:rsid w:val="00246491"/>
    <w:rsid w:val="00250B8C"/>
    <w:rsid w:val="00251330"/>
    <w:rsid w:val="00252ABD"/>
    <w:rsid w:val="00254987"/>
    <w:rsid w:val="00255ECB"/>
    <w:rsid w:val="0025665D"/>
    <w:rsid w:val="00256B63"/>
    <w:rsid w:val="002573AD"/>
    <w:rsid w:val="00257453"/>
    <w:rsid w:val="00257C67"/>
    <w:rsid w:val="00263B04"/>
    <w:rsid w:val="0026416A"/>
    <w:rsid w:val="00264F18"/>
    <w:rsid w:val="002652B4"/>
    <w:rsid w:val="00265564"/>
    <w:rsid w:val="00265ED2"/>
    <w:rsid w:val="00271F1A"/>
    <w:rsid w:val="00272A4A"/>
    <w:rsid w:val="00272C29"/>
    <w:rsid w:val="002738AB"/>
    <w:rsid w:val="00273B5B"/>
    <w:rsid w:val="00276172"/>
    <w:rsid w:val="002766A0"/>
    <w:rsid w:val="002768DD"/>
    <w:rsid w:val="0027700B"/>
    <w:rsid w:val="00277481"/>
    <w:rsid w:val="00281C5D"/>
    <w:rsid w:val="00281FF1"/>
    <w:rsid w:val="00283278"/>
    <w:rsid w:val="00286651"/>
    <w:rsid w:val="0028679F"/>
    <w:rsid w:val="00287B49"/>
    <w:rsid w:val="00292A24"/>
    <w:rsid w:val="00292E0E"/>
    <w:rsid w:val="002933C6"/>
    <w:rsid w:val="00294034"/>
    <w:rsid w:val="0029409D"/>
    <w:rsid w:val="002942CE"/>
    <w:rsid w:val="002945C6"/>
    <w:rsid w:val="002950ED"/>
    <w:rsid w:val="002956BB"/>
    <w:rsid w:val="0029585A"/>
    <w:rsid w:val="00295B28"/>
    <w:rsid w:val="00295B6E"/>
    <w:rsid w:val="0029628D"/>
    <w:rsid w:val="00296885"/>
    <w:rsid w:val="002A0623"/>
    <w:rsid w:val="002A09B1"/>
    <w:rsid w:val="002A0D9D"/>
    <w:rsid w:val="002A1BAA"/>
    <w:rsid w:val="002A27EC"/>
    <w:rsid w:val="002A305F"/>
    <w:rsid w:val="002A4F6B"/>
    <w:rsid w:val="002A5B5E"/>
    <w:rsid w:val="002A6001"/>
    <w:rsid w:val="002A755F"/>
    <w:rsid w:val="002A79F7"/>
    <w:rsid w:val="002B187D"/>
    <w:rsid w:val="002B3709"/>
    <w:rsid w:val="002B3942"/>
    <w:rsid w:val="002B3CCF"/>
    <w:rsid w:val="002B445B"/>
    <w:rsid w:val="002B64FC"/>
    <w:rsid w:val="002B7D3E"/>
    <w:rsid w:val="002C182B"/>
    <w:rsid w:val="002C3D64"/>
    <w:rsid w:val="002C48BD"/>
    <w:rsid w:val="002C4E61"/>
    <w:rsid w:val="002C5355"/>
    <w:rsid w:val="002C5C2A"/>
    <w:rsid w:val="002C6A5A"/>
    <w:rsid w:val="002C7720"/>
    <w:rsid w:val="002C7E77"/>
    <w:rsid w:val="002C7FCA"/>
    <w:rsid w:val="002D035F"/>
    <w:rsid w:val="002D1624"/>
    <w:rsid w:val="002D175A"/>
    <w:rsid w:val="002D1D2F"/>
    <w:rsid w:val="002D1F59"/>
    <w:rsid w:val="002D3799"/>
    <w:rsid w:val="002D3DF2"/>
    <w:rsid w:val="002D42F2"/>
    <w:rsid w:val="002D4CCF"/>
    <w:rsid w:val="002D5142"/>
    <w:rsid w:val="002D61AA"/>
    <w:rsid w:val="002D7D6F"/>
    <w:rsid w:val="002E0B69"/>
    <w:rsid w:val="002E189D"/>
    <w:rsid w:val="002E262D"/>
    <w:rsid w:val="002E2F13"/>
    <w:rsid w:val="002E30CA"/>
    <w:rsid w:val="002E32EA"/>
    <w:rsid w:val="002E3351"/>
    <w:rsid w:val="002E36F6"/>
    <w:rsid w:val="002E3B8B"/>
    <w:rsid w:val="002E40B2"/>
    <w:rsid w:val="002E7342"/>
    <w:rsid w:val="002E7B98"/>
    <w:rsid w:val="002F0B56"/>
    <w:rsid w:val="002F134F"/>
    <w:rsid w:val="002F41AB"/>
    <w:rsid w:val="002F513E"/>
    <w:rsid w:val="002F5B24"/>
    <w:rsid w:val="002F6F2D"/>
    <w:rsid w:val="002F7334"/>
    <w:rsid w:val="002F7A72"/>
    <w:rsid w:val="002F7EA1"/>
    <w:rsid w:val="00300E7F"/>
    <w:rsid w:val="003019F1"/>
    <w:rsid w:val="0030240D"/>
    <w:rsid w:val="00302E9F"/>
    <w:rsid w:val="00303731"/>
    <w:rsid w:val="00303EE7"/>
    <w:rsid w:val="003044D0"/>
    <w:rsid w:val="003048D4"/>
    <w:rsid w:val="00304FDD"/>
    <w:rsid w:val="0030580A"/>
    <w:rsid w:val="00306B73"/>
    <w:rsid w:val="00307CA9"/>
    <w:rsid w:val="00311096"/>
    <w:rsid w:val="003116C2"/>
    <w:rsid w:val="0031387E"/>
    <w:rsid w:val="0031489E"/>
    <w:rsid w:val="00315316"/>
    <w:rsid w:val="00315A36"/>
    <w:rsid w:val="00316452"/>
    <w:rsid w:val="003177C2"/>
    <w:rsid w:val="003202F7"/>
    <w:rsid w:val="0032188D"/>
    <w:rsid w:val="00322F86"/>
    <w:rsid w:val="00323327"/>
    <w:rsid w:val="00324DE3"/>
    <w:rsid w:val="00331C10"/>
    <w:rsid w:val="0033312C"/>
    <w:rsid w:val="003362C2"/>
    <w:rsid w:val="00337331"/>
    <w:rsid w:val="003375D8"/>
    <w:rsid w:val="0034043D"/>
    <w:rsid w:val="00341977"/>
    <w:rsid w:val="003419EB"/>
    <w:rsid w:val="00341A3E"/>
    <w:rsid w:val="00341CFF"/>
    <w:rsid w:val="003424D0"/>
    <w:rsid w:val="003442E8"/>
    <w:rsid w:val="003445CC"/>
    <w:rsid w:val="00345864"/>
    <w:rsid w:val="003458AF"/>
    <w:rsid w:val="00346053"/>
    <w:rsid w:val="0035025D"/>
    <w:rsid w:val="00350705"/>
    <w:rsid w:val="00351BD5"/>
    <w:rsid w:val="00352F65"/>
    <w:rsid w:val="00353D72"/>
    <w:rsid w:val="00353F2D"/>
    <w:rsid w:val="00354153"/>
    <w:rsid w:val="00355968"/>
    <w:rsid w:val="00355A66"/>
    <w:rsid w:val="003563C3"/>
    <w:rsid w:val="00356965"/>
    <w:rsid w:val="00356E0D"/>
    <w:rsid w:val="0035717B"/>
    <w:rsid w:val="003603C0"/>
    <w:rsid w:val="00360F0C"/>
    <w:rsid w:val="003621A8"/>
    <w:rsid w:val="003625E6"/>
    <w:rsid w:val="0036288B"/>
    <w:rsid w:val="00362A10"/>
    <w:rsid w:val="003634B0"/>
    <w:rsid w:val="0036371E"/>
    <w:rsid w:val="00364713"/>
    <w:rsid w:val="0036547B"/>
    <w:rsid w:val="003654E2"/>
    <w:rsid w:val="003655BD"/>
    <w:rsid w:val="003669E5"/>
    <w:rsid w:val="00366D68"/>
    <w:rsid w:val="00367189"/>
    <w:rsid w:val="0036768E"/>
    <w:rsid w:val="00367BFE"/>
    <w:rsid w:val="003707F5"/>
    <w:rsid w:val="00371352"/>
    <w:rsid w:val="003718B5"/>
    <w:rsid w:val="0037194D"/>
    <w:rsid w:val="003744F5"/>
    <w:rsid w:val="00374D85"/>
    <w:rsid w:val="00375AFE"/>
    <w:rsid w:val="00375F13"/>
    <w:rsid w:val="00376B31"/>
    <w:rsid w:val="003779CC"/>
    <w:rsid w:val="003806D5"/>
    <w:rsid w:val="0038113F"/>
    <w:rsid w:val="0038249A"/>
    <w:rsid w:val="00382A0F"/>
    <w:rsid w:val="00383626"/>
    <w:rsid w:val="003841FA"/>
    <w:rsid w:val="003848D6"/>
    <w:rsid w:val="003854CC"/>
    <w:rsid w:val="00387272"/>
    <w:rsid w:val="00387312"/>
    <w:rsid w:val="00390794"/>
    <w:rsid w:val="003910E0"/>
    <w:rsid w:val="003946D2"/>
    <w:rsid w:val="00394B3A"/>
    <w:rsid w:val="003961E7"/>
    <w:rsid w:val="00396207"/>
    <w:rsid w:val="003966DF"/>
    <w:rsid w:val="00397FDD"/>
    <w:rsid w:val="003A02C4"/>
    <w:rsid w:val="003A0EFC"/>
    <w:rsid w:val="003A1883"/>
    <w:rsid w:val="003A1AEF"/>
    <w:rsid w:val="003A2406"/>
    <w:rsid w:val="003A275E"/>
    <w:rsid w:val="003A2AA6"/>
    <w:rsid w:val="003A3414"/>
    <w:rsid w:val="003A3654"/>
    <w:rsid w:val="003A42BE"/>
    <w:rsid w:val="003A48F7"/>
    <w:rsid w:val="003A546E"/>
    <w:rsid w:val="003A5602"/>
    <w:rsid w:val="003A75C9"/>
    <w:rsid w:val="003A7794"/>
    <w:rsid w:val="003A7EB7"/>
    <w:rsid w:val="003B0DC8"/>
    <w:rsid w:val="003B12D3"/>
    <w:rsid w:val="003B132B"/>
    <w:rsid w:val="003B1965"/>
    <w:rsid w:val="003B416B"/>
    <w:rsid w:val="003B42C3"/>
    <w:rsid w:val="003B4C65"/>
    <w:rsid w:val="003B4C7B"/>
    <w:rsid w:val="003B622E"/>
    <w:rsid w:val="003C13FE"/>
    <w:rsid w:val="003C1EC6"/>
    <w:rsid w:val="003C3A55"/>
    <w:rsid w:val="003C49DB"/>
    <w:rsid w:val="003C6A7E"/>
    <w:rsid w:val="003C7155"/>
    <w:rsid w:val="003C75E9"/>
    <w:rsid w:val="003C7FE2"/>
    <w:rsid w:val="003D0784"/>
    <w:rsid w:val="003D23C1"/>
    <w:rsid w:val="003D26EF"/>
    <w:rsid w:val="003D29F7"/>
    <w:rsid w:val="003D3D01"/>
    <w:rsid w:val="003D3E03"/>
    <w:rsid w:val="003D5BA1"/>
    <w:rsid w:val="003D5FBD"/>
    <w:rsid w:val="003D6AF5"/>
    <w:rsid w:val="003D6C91"/>
    <w:rsid w:val="003D79F9"/>
    <w:rsid w:val="003D7A1E"/>
    <w:rsid w:val="003E13DF"/>
    <w:rsid w:val="003E31AB"/>
    <w:rsid w:val="003E4313"/>
    <w:rsid w:val="003E54BA"/>
    <w:rsid w:val="003E62AB"/>
    <w:rsid w:val="003F04B4"/>
    <w:rsid w:val="003F2EC5"/>
    <w:rsid w:val="003F36CF"/>
    <w:rsid w:val="003F46B8"/>
    <w:rsid w:val="003F4B39"/>
    <w:rsid w:val="003F5688"/>
    <w:rsid w:val="003F5FB5"/>
    <w:rsid w:val="003F708A"/>
    <w:rsid w:val="003F71B4"/>
    <w:rsid w:val="0040014C"/>
    <w:rsid w:val="00400C00"/>
    <w:rsid w:val="00401C6C"/>
    <w:rsid w:val="00402046"/>
    <w:rsid w:val="0040227D"/>
    <w:rsid w:val="00402F54"/>
    <w:rsid w:val="004035DC"/>
    <w:rsid w:val="004079EC"/>
    <w:rsid w:val="00407A02"/>
    <w:rsid w:val="00410E2C"/>
    <w:rsid w:val="00411A93"/>
    <w:rsid w:val="0041658E"/>
    <w:rsid w:val="00416AFF"/>
    <w:rsid w:val="00420C0A"/>
    <w:rsid w:val="0042107C"/>
    <w:rsid w:val="00421A48"/>
    <w:rsid w:val="00421E09"/>
    <w:rsid w:val="004228AA"/>
    <w:rsid w:val="00423B17"/>
    <w:rsid w:val="004251E5"/>
    <w:rsid w:val="00425FA0"/>
    <w:rsid w:val="0042711F"/>
    <w:rsid w:val="004303DF"/>
    <w:rsid w:val="00430BC4"/>
    <w:rsid w:val="00431EBC"/>
    <w:rsid w:val="00432FDF"/>
    <w:rsid w:val="00433D4C"/>
    <w:rsid w:val="00433F22"/>
    <w:rsid w:val="00442594"/>
    <w:rsid w:val="00442D58"/>
    <w:rsid w:val="00442F92"/>
    <w:rsid w:val="004435C6"/>
    <w:rsid w:val="00444071"/>
    <w:rsid w:val="004441BD"/>
    <w:rsid w:val="00444CEA"/>
    <w:rsid w:val="004451E0"/>
    <w:rsid w:val="00445C44"/>
    <w:rsid w:val="00446268"/>
    <w:rsid w:val="004465C0"/>
    <w:rsid w:val="00447325"/>
    <w:rsid w:val="0045261B"/>
    <w:rsid w:val="00452E25"/>
    <w:rsid w:val="0045300A"/>
    <w:rsid w:val="00453817"/>
    <w:rsid w:val="00456DC6"/>
    <w:rsid w:val="00457B30"/>
    <w:rsid w:val="004609D5"/>
    <w:rsid w:val="00461443"/>
    <w:rsid w:val="00462A33"/>
    <w:rsid w:val="004654E5"/>
    <w:rsid w:val="004663F0"/>
    <w:rsid w:val="004668D5"/>
    <w:rsid w:val="00466C66"/>
    <w:rsid w:val="00467C6B"/>
    <w:rsid w:val="00471D45"/>
    <w:rsid w:val="00471DBF"/>
    <w:rsid w:val="004724AE"/>
    <w:rsid w:val="004729E6"/>
    <w:rsid w:val="00472EA4"/>
    <w:rsid w:val="00472EEB"/>
    <w:rsid w:val="0047381F"/>
    <w:rsid w:val="00473C7C"/>
    <w:rsid w:val="00473C8A"/>
    <w:rsid w:val="0047686A"/>
    <w:rsid w:val="004770C7"/>
    <w:rsid w:val="00477724"/>
    <w:rsid w:val="0048001E"/>
    <w:rsid w:val="004804E9"/>
    <w:rsid w:val="00482B47"/>
    <w:rsid w:val="00483544"/>
    <w:rsid w:val="00483EC6"/>
    <w:rsid w:val="00485722"/>
    <w:rsid w:val="00487273"/>
    <w:rsid w:val="00487518"/>
    <w:rsid w:val="00487C9C"/>
    <w:rsid w:val="00490C6E"/>
    <w:rsid w:val="00491944"/>
    <w:rsid w:val="004926D7"/>
    <w:rsid w:val="004934D0"/>
    <w:rsid w:val="00493AAF"/>
    <w:rsid w:val="00493C56"/>
    <w:rsid w:val="00494E7F"/>
    <w:rsid w:val="00496EEF"/>
    <w:rsid w:val="00497A47"/>
    <w:rsid w:val="004A06BA"/>
    <w:rsid w:val="004A1038"/>
    <w:rsid w:val="004A104E"/>
    <w:rsid w:val="004A1935"/>
    <w:rsid w:val="004A24B0"/>
    <w:rsid w:val="004A2B69"/>
    <w:rsid w:val="004A3061"/>
    <w:rsid w:val="004A30DF"/>
    <w:rsid w:val="004A3AAA"/>
    <w:rsid w:val="004A3B16"/>
    <w:rsid w:val="004A3C62"/>
    <w:rsid w:val="004A5706"/>
    <w:rsid w:val="004A587B"/>
    <w:rsid w:val="004A6DBF"/>
    <w:rsid w:val="004A6F0F"/>
    <w:rsid w:val="004A78DD"/>
    <w:rsid w:val="004B09EC"/>
    <w:rsid w:val="004B1C0F"/>
    <w:rsid w:val="004B22D0"/>
    <w:rsid w:val="004B2691"/>
    <w:rsid w:val="004B3A4E"/>
    <w:rsid w:val="004B3F6C"/>
    <w:rsid w:val="004B67AA"/>
    <w:rsid w:val="004B6FE8"/>
    <w:rsid w:val="004C028A"/>
    <w:rsid w:val="004C110B"/>
    <w:rsid w:val="004C2F00"/>
    <w:rsid w:val="004C3F60"/>
    <w:rsid w:val="004C403A"/>
    <w:rsid w:val="004C6744"/>
    <w:rsid w:val="004D031A"/>
    <w:rsid w:val="004D0527"/>
    <w:rsid w:val="004D37FB"/>
    <w:rsid w:val="004D4AFE"/>
    <w:rsid w:val="004D4F89"/>
    <w:rsid w:val="004D5E96"/>
    <w:rsid w:val="004D738C"/>
    <w:rsid w:val="004D7B7C"/>
    <w:rsid w:val="004D7DD8"/>
    <w:rsid w:val="004E0730"/>
    <w:rsid w:val="004E1007"/>
    <w:rsid w:val="004E2185"/>
    <w:rsid w:val="004E45AA"/>
    <w:rsid w:val="004E47DA"/>
    <w:rsid w:val="004E610C"/>
    <w:rsid w:val="004E72CC"/>
    <w:rsid w:val="004E772C"/>
    <w:rsid w:val="004E7AA8"/>
    <w:rsid w:val="004E7D40"/>
    <w:rsid w:val="004E7EB1"/>
    <w:rsid w:val="004F00FF"/>
    <w:rsid w:val="004F20D8"/>
    <w:rsid w:val="004F25D1"/>
    <w:rsid w:val="004F449B"/>
    <w:rsid w:val="004F4735"/>
    <w:rsid w:val="004F4A61"/>
    <w:rsid w:val="004F4A70"/>
    <w:rsid w:val="004F4EC5"/>
    <w:rsid w:val="004F50A6"/>
    <w:rsid w:val="004F5238"/>
    <w:rsid w:val="004F5F65"/>
    <w:rsid w:val="00500C0E"/>
    <w:rsid w:val="005024BC"/>
    <w:rsid w:val="00502543"/>
    <w:rsid w:val="00503C76"/>
    <w:rsid w:val="005044B6"/>
    <w:rsid w:val="00504985"/>
    <w:rsid w:val="005059E4"/>
    <w:rsid w:val="00505B1A"/>
    <w:rsid w:val="0050605D"/>
    <w:rsid w:val="005066D3"/>
    <w:rsid w:val="00506B22"/>
    <w:rsid w:val="00506DF1"/>
    <w:rsid w:val="00510578"/>
    <w:rsid w:val="005107C1"/>
    <w:rsid w:val="005109EE"/>
    <w:rsid w:val="00512028"/>
    <w:rsid w:val="0051387E"/>
    <w:rsid w:val="0051490E"/>
    <w:rsid w:val="005170C2"/>
    <w:rsid w:val="00517487"/>
    <w:rsid w:val="00517818"/>
    <w:rsid w:val="00520120"/>
    <w:rsid w:val="00521F76"/>
    <w:rsid w:val="00522000"/>
    <w:rsid w:val="00524010"/>
    <w:rsid w:val="00525D0E"/>
    <w:rsid w:val="005263B9"/>
    <w:rsid w:val="00530ADD"/>
    <w:rsid w:val="00531407"/>
    <w:rsid w:val="00531F84"/>
    <w:rsid w:val="005324D8"/>
    <w:rsid w:val="0053258A"/>
    <w:rsid w:val="00534B23"/>
    <w:rsid w:val="005354C4"/>
    <w:rsid w:val="00535E65"/>
    <w:rsid w:val="00536241"/>
    <w:rsid w:val="00540C63"/>
    <w:rsid w:val="00541828"/>
    <w:rsid w:val="0054191A"/>
    <w:rsid w:val="00542336"/>
    <w:rsid w:val="0054345F"/>
    <w:rsid w:val="00543E7B"/>
    <w:rsid w:val="00544EDA"/>
    <w:rsid w:val="0054653F"/>
    <w:rsid w:val="00546A2A"/>
    <w:rsid w:val="00546DE7"/>
    <w:rsid w:val="005474B1"/>
    <w:rsid w:val="005516B2"/>
    <w:rsid w:val="005519B7"/>
    <w:rsid w:val="005523F3"/>
    <w:rsid w:val="0055267B"/>
    <w:rsid w:val="00552D0B"/>
    <w:rsid w:val="00553188"/>
    <w:rsid w:val="005531E2"/>
    <w:rsid w:val="00553516"/>
    <w:rsid w:val="00553AD8"/>
    <w:rsid w:val="00554182"/>
    <w:rsid w:val="00554C3D"/>
    <w:rsid w:val="005565F2"/>
    <w:rsid w:val="00556B08"/>
    <w:rsid w:val="00556E7D"/>
    <w:rsid w:val="005576B2"/>
    <w:rsid w:val="00557C6F"/>
    <w:rsid w:val="00557F8F"/>
    <w:rsid w:val="0056054F"/>
    <w:rsid w:val="00560EC3"/>
    <w:rsid w:val="00561015"/>
    <w:rsid w:val="0056191C"/>
    <w:rsid w:val="0056219E"/>
    <w:rsid w:val="00563A6D"/>
    <w:rsid w:val="00564626"/>
    <w:rsid w:val="00564CA1"/>
    <w:rsid w:val="00564E70"/>
    <w:rsid w:val="00566634"/>
    <w:rsid w:val="00566BBD"/>
    <w:rsid w:val="005671DC"/>
    <w:rsid w:val="00570A8D"/>
    <w:rsid w:val="0057119B"/>
    <w:rsid w:val="00571B6A"/>
    <w:rsid w:val="005721C0"/>
    <w:rsid w:val="005727D0"/>
    <w:rsid w:val="0057356B"/>
    <w:rsid w:val="00574D69"/>
    <w:rsid w:val="005750B8"/>
    <w:rsid w:val="00575186"/>
    <w:rsid w:val="00575259"/>
    <w:rsid w:val="00575328"/>
    <w:rsid w:val="00575663"/>
    <w:rsid w:val="00575955"/>
    <w:rsid w:val="00575C51"/>
    <w:rsid w:val="005769C4"/>
    <w:rsid w:val="005772D7"/>
    <w:rsid w:val="00577E07"/>
    <w:rsid w:val="005804AB"/>
    <w:rsid w:val="00581D93"/>
    <w:rsid w:val="005828F2"/>
    <w:rsid w:val="00582BA9"/>
    <w:rsid w:val="00582CA7"/>
    <w:rsid w:val="005830EA"/>
    <w:rsid w:val="00584D3F"/>
    <w:rsid w:val="005855E3"/>
    <w:rsid w:val="0058562B"/>
    <w:rsid w:val="005860FF"/>
    <w:rsid w:val="005907A4"/>
    <w:rsid w:val="00591AEA"/>
    <w:rsid w:val="00591D9D"/>
    <w:rsid w:val="005924D9"/>
    <w:rsid w:val="00592D53"/>
    <w:rsid w:val="00594057"/>
    <w:rsid w:val="00594983"/>
    <w:rsid w:val="00595F8C"/>
    <w:rsid w:val="00597D6C"/>
    <w:rsid w:val="005A0326"/>
    <w:rsid w:val="005A0347"/>
    <w:rsid w:val="005A036A"/>
    <w:rsid w:val="005A0F37"/>
    <w:rsid w:val="005A15F4"/>
    <w:rsid w:val="005A283F"/>
    <w:rsid w:val="005A31E3"/>
    <w:rsid w:val="005A3505"/>
    <w:rsid w:val="005A5379"/>
    <w:rsid w:val="005B0973"/>
    <w:rsid w:val="005B2C4F"/>
    <w:rsid w:val="005B357A"/>
    <w:rsid w:val="005B36CF"/>
    <w:rsid w:val="005B3FD1"/>
    <w:rsid w:val="005B51E1"/>
    <w:rsid w:val="005B5276"/>
    <w:rsid w:val="005B531F"/>
    <w:rsid w:val="005B64AA"/>
    <w:rsid w:val="005B6918"/>
    <w:rsid w:val="005C02FC"/>
    <w:rsid w:val="005C057D"/>
    <w:rsid w:val="005C0D3D"/>
    <w:rsid w:val="005C25AC"/>
    <w:rsid w:val="005C35CD"/>
    <w:rsid w:val="005C35CF"/>
    <w:rsid w:val="005C37FD"/>
    <w:rsid w:val="005C41CD"/>
    <w:rsid w:val="005C4545"/>
    <w:rsid w:val="005C6B82"/>
    <w:rsid w:val="005C7F7C"/>
    <w:rsid w:val="005D0409"/>
    <w:rsid w:val="005D0A1F"/>
    <w:rsid w:val="005D4463"/>
    <w:rsid w:val="005D4502"/>
    <w:rsid w:val="005D4815"/>
    <w:rsid w:val="005D4B0E"/>
    <w:rsid w:val="005D5575"/>
    <w:rsid w:val="005D5EDC"/>
    <w:rsid w:val="005D69CA"/>
    <w:rsid w:val="005D75EE"/>
    <w:rsid w:val="005D785A"/>
    <w:rsid w:val="005E0B5B"/>
    <w:rsid w:val="005E0BCE"/>
    <w:rsid w:val="005E490E"/>
    <w:rsid w:val="005E526D"/>
    <w:rsid w:val="005E5499"/>
    <w:rsid w:val="005E67FD"/>
    <w:rsid w:val="005F1AE0"/>
    <w:rsid w:val="005F1E42"/>
    <w:rsid w:val="005F3F6F"/>
    <w:rsid w:val="0060108A"/>
    <w:rsid w:val="006017FE"/>
    <w:rsid w:val="00602508"/>
    <w:rsid w:val="006029BE"/>
    <w:rsid w:val="00603701"/>
    <w:rsid w:val="006039A2"/>
    <w:rsid w:val="00603B7F"/>
    <w:rsid w:val="0060536E"/>
    <w:rsid w:val="00605418"/>
    <w:rsid w:val="00606BDC"/>
    <w:rsid w:val="00606EB3"/>
    <w:rsid w:val="0060744E"/>
    <w:rsid w:val="00607739"/>
    <w:rsid w:val="00607887"/>
    <w:rsid w:val="00607AF2"/>
    <w:rsid w:val="0061140E"/>
    <w:rsid w:val="0061171F"/>
    <w:rsid w:val="00612E7E"/>
    <w:rsid w:val="0061354B"/>
    <w:rsid w:val="006146AC"/>
    <w:rsid w:val="0061494D"/>
    <w:rsid w:val="00615F14"/>
    <w:rsid w:val="00616989"/>
    <w:rsid w:val="00617868"/>
    <w:rsid w:val="00617F44"/>
    <w:rsid w:val="0062038D"/>
    <w:rsid w:val="00620DBB"/>
    <w:rsid w:val="00621A9E"/>
    <w:rsid w:val="00622CCD"/>
    <w:rsid w:val="00622FA3"/>
    <w:rsid w:val="0062330D"/>
    <w:rsid w:val="00624A4A"/>
    <w:rsid w:val="00624B45"/>
    <w:rsid w:val="006256F2"/>
    <w:rsid w:val="006258E0"/>
    <w:rsid w:val="00626144"/>
    <w:rsid w:val="006261E6"/>
    <w:rsid w:val="00626B78"/>
    <w:rsid w:val="00630346"/>
    <w:rsid w:val="00630D8C"/>
    <w:rsid w:val="0063137B"/>
    <w:rsid w:val="0063177C"/>
    <w:rsid w:val="00631AE1"/>
    <w:rsid w:val="006323D4"/>
    <w:rsid w:val="00632ECB"/>
    <w:rsid w:val="00633B29"/>
    <w:rsid w:val="00634F2F"/>
    <w:rsid w:val="0063642F"/>
    <w:rsid w:val="00636835"/>
    <w:rsid w:val="00636DA8"/>
    <w:rsid w:val="006402C5"/>
    <w:rsid w:val="00640F5F"/>
    <w:rsid w:val="006422CD"/>
    <w:rsid w:val="0064306B"/>
    <w:rsid w:val="00643B56"/>
    <w:rsid w:val="00643C8A"/>
    <w:rsid w:val="00644705"/>
    <w:rsid w:val="00645439"/>
    <w:rsid w:val="006457DF"/>
    <w:rsid w:val="006501DC"/>
    <w:rsid w:val="006517AA"/>
    <w:rsid w:val="00651A8F"/>
    <w:rsid w:val="00651BE8"/>
    <w:rsid w:val="00651C68"/>
    <w:rsid w:val="00652D6D"/>
    <w:rsid w:val="0065374B"/>
    <w:rsid w:val="00654665"/>
    <w:rsid w:val="00654C56"/>
    <w:rsid w:val="00655C3B"/>
    <w:rsid w:val="00656358"/>
    <w:rsid w:val="0065783E"/>
    <w:rsid w:val="006605A4"/>
    <w:rsid w:val="00660DB6"/>
    <w:rsid w:val="00661564"/>
    <w:rsid w:val="00662577"/>
    <w:rsid w:val="00662B78"/>
    <w:rsid w:val="00665A5B"/>
    <w:rsid w:val="00666109"/>
    <w:rsid w:val="00667258"/>
    <w:rsid w:val="006716FE"/>
    <w:rsid w:val="0067183A"/>
    <w:rsid w:val="00671C71"/>
    <w:rsid w:val="00672F5A"/>
    <w:rsid w:val="00673049"/>
    <w:rsid w:val="0067520C"/>
    <w:rsid w:val="0067541C"/>
    <w:rsid w:val="00675514"/>
    <w:rsid w:val="006759DC"/>
    <w:rsid w:val="00676CD0"/>
    <w:rsid w:val="00677CD9"/>
    <w:rsid w:val="00680E45"/>
    <w:rsid w:val="00680F55"/>
    <w:rsid w:val="006854EA"/>
    <w:rsid w:val="00686C34"/>
    <w:rsid w:val="00687223"/>
    <w:rsid w:val="00687C3E"/>
    <w:rsid w:val="00687F26"/>
    <w:rsid w:val="00691CD5"/>
    <w:rsid w:val="00692750"/>
    <w:rsid w:val="006964CB"/>
    <w:rsid w:val="0069655A"/>
    <w:rsid w:val="006A2050"/>
    <w:rsid w:val="006A21D4"/>
    <w:rsid w:val="006A2BE5"/>
    <w:rsid w:val="006A3CD6"/>
    <w:rsid w:val="006A3EE5"/>
    <w:rsid w:val="006A74B4"/>
    <w:rsid w:val="006A7C79"/>
    <w:rsid w:val="006B02F7"/>
    <w:rsid w:val="006B0409"/>
    <w:rsid w:val="006B2275"/>
    <w:rsid w:val="006B40E6"/>
    <w:rsid w:val="006B5CCB"/>
    <w:rsid w:val="006B611A"/>
    <w:rsid w:val="006C0A91"/>
    <w:rsid w:val="006C0A9F"/>
    <w:rsid w:val="006C4DB5"/>
    <w:rsid w:val="006C65DE"/>
    <w:rsid w:val="006C7174"/>
    <w:rsid w:val="006D150E"/>
    <w:rsid w:val="006D167D"/>
    <w:rsid w:val="006D1C7B"/>
    <w:rsid w:val="006D291C"/>
    <w:rsid w:val="006D4214"/>
    <w:rsid w:val="006D55A4"/>
    <w:rsid w:val="006D573D"/>
    <w:rsid w:val="006D59AC"/>
    <w:rsid w:val="006D5AFA"/>
    <w:rsid w:val="006D631C"/>
    <w:rsid w:val="006D66A6"/>
    <w:rsid w:val="006E13E9"/>
    <w:rsid w:val="006E1AF2"/>
    <w:rsid w:val="006E371E"/>
    <w:rsid w:val="006E38A2"/>
    <w:rsid w:val="006E6124"/>
    <w:rsid w:val="006E615D"/>
    <w:rsid w:val="006E7D75"/>
    <w:rsid w:val="006F0496"/>
    <w:rsid w:val="006F191B"/>
    <w:rsid w:val="006F19B6"/>
    <w:rsid w:val="006F362B"/>
    <w:rsid w:val="006F3E53"/>
    <w:rsid w:val="006F4181"/>
    <w:rsid w:val="006F501E"/>
    <w:rsid w:val="006F53D5"/>
    <w:rsid w:val="006F5971"/>
    <w:rsid w:val="006F5A2C"/>
    <w:rsid w:val="00700626"/>
    <w:rsid w:val="007008BA"/>
    <w:rsid w:val="00703C8C"/>
    <w:rsid w:val="00704D54"/>
    <w:rsid w:val="00704EAC"/>
    <w:rsid w:val="007056A7"/>
    <w:rsid w:val="0070653A"/>
    <w:rsid w:val="0070708E"/>
    <w:rsid w:val="0070794A"/>
    <w:rsid w:val="007102FC"/>
    <w:rsid w:val="00710745"/>
    <w:rsid w:val="00710EFC"/>
    <w:rsid w:val="00712A36"/>
    <w:rsid w:val="007134A4"/>
    <w:rsid w:val="00713BAE"/>
    <w:rsid w:val="00715D65"/>
    <w:rsid w:val="007176FE"/>
    <w:rsid w:val="0072023D"/>
    <w:rsid w:val="007205D2"/>
    <w:rsid w:val="00721366"/>
    <w:rsid w:val="007215E0"/>
    <w:rsid w:val="00721E9E"/>
    <w:rsid w:val="007233A1"/>
    <w:rsid w:val="00723761"/>
    <w:rsid w:val="00723879"/>
    <w:rsid w:val="00723E84"/>
    <w:rsid w:val="0072431C"/>
    <w:rsid w:val="00724EE9"/>
    <w:rsid w:val="00724FAE"/>
    <w:rsid w:val="007254BE"/>
    <w:rsid w:val="0072577E"/>
    <w:rsid w:val="00725C47"/>
    <w:rsid w:val="00726FB5"/>
    <w:rsid w:val="00727BE7"/>
    <w:rsid w:val="007304F3"/>
    <w:rsid w:val="007306A6"/>
    <w:rsid w:val="00731172"/>
    <w:rsid w:val="0073435C"/>
    <w:rsid w:val="0073628F"/>
    <w:rsid w:val="00736CB8"/>
    <w:rsid w:val="0073772F"/>
    <w:rsid w:val="00741052"/>
    <w:rsid w:val="00741D31"/>
    <w:rsid w:val="00744FB6"/>
    <w:rsid w:val="007461D8"/>
    <w:rsid w:val="00746943"/>
    <w:rsid w:val="007472D6"/>
    <w:rsid w:val="007477AF"/>
    <w:rsid w:val="0075057B"/>
    <w:rsid w:val="00751730"/>
    <w:rsid w:val="00751A6B"/>
    <w:rsid w:val="007525B3"/>
    <w:rsid w:val="00753A67"/>
    <w:rsid w:val="00754F91"/>
    <w:rsid w:val="0075500A"/>
    <w:rsid w:val="00755145"/>
    <w:rsid w:val="00756529"/>
    <w:rsid w:val="00756B5B"/>
    <w:rsid w:val="007574DB"/>
    <w:rsid w:val="00760A9E"/>
    <w:rsid w:val="0076242F"/>
    <w:rsid w:val="00762A7E"/>
    <w:rsid w:val="007630CB"/>
    <w:rsid w:val="007630F6"/>
    <w:rsid w:val="00763EC0"/>
    <w:rsid w:val="00764C2D"/>
    <w:rsid w:val="00765709"/>
    <w:rsid w:val="00766CE2"/>
    <w:rsid w:val="00771158"/>
    <w:rsid w:val="00771398"/>
    <w:rsid w:val="00771CEC"/>
    <w:rsid w:val="00771DC2"/>
    <w:rsid w:val="007722B1"/>
    <w:rsid w:val="0077251D"/>
    <w:rsid w:val="00772E34"/>
    <w:rsid w:val="007732D5"/>
    <w:rsid w:val="0077471E"/>
    <w:rsid w:val="00774D5B"/>
    <w:rsid w:val="00775A33"/>
    <w:rsid w:val="007802F9"/>
    <w:rsid w:val="00781CB4"/>
    <w:rsid w:val="00782151"/>
    <w:rsid w:val="00785461"/>
    <w:rsid w:val="007859B8"/>
    <w:rsid w:val="0078700E"/>
    <w:rsid w:val="007906B2"/>
    <w:rsid w:val="007912BE"/>
    <w:rsid w:val="007913F7"/>
    <w:rsid w:val="00791955"/>
    <w:rsid w:val="00793364"/>
    <w:rsid w:val="00793C03"/>
    <w:rsid w:val="00793DED"/>
    <w:rsid w:val="00794204"/>
    <w:rsid w:val="0079492B"/>
    <w:rsid w:val="0079499D"/>
    <w:rsid w:val="007952FB"/>
    <w:rsid w:val="007958A0"/>
    <w:rsid w:val="00795C46"/>
    <w:rsid w:val="00795F9E"/>
    <w:rsid w:val="007A07E2"/>
    <w:rsid w:val="007A0946"/>
    <w:rsid w:val="007A11DB"/>
    <w:rsid w:val="007A3136"/>
    <w:rsid w:val="007A313E"/>
    <w:rsid w:val="007A4996"/>
    <w:rsid w:val="007A4AC2"/>
    <w:rsid w:val="007A5CEC"/>
    <w:rsid w:val="007A6B8B"/>
    <w:rsid w:val="007A74DC"/>
    <w:rsid w:val="007A7DDA"/>
    <w:rsid w:val="007A7E17"/>
    <w:rsid w:val="007B089E"/>
    <w:rsid w:val="007B0D79"/>
    <w:rsid w:val="007B266C"/>
    <w:rsid w:val="007B58C9"/>
    <w:rsid w:val="007B5E6D"/>
    <w:rsid w:val="007B67A0"/>
    <w:rsid w:val="007B7174"/>
    <w:rsid w:val="007B74D5"/>
    <w:rsid w:val="007B7C80"/>
    <w:rsid w:val="007C1570"/>
    <w:rsid w:val="007C15D0"/>
    <w:rsid w:val="007C17BE"/>
    <w:rsid w:val="007C1CCE"/>
    <w:rsid w:val="007C2131"/>
    <w:rsid w:val="007C214F"/>
    <w:rsid w:val="007C2B63"/>
    <w:rsid w:val="007C521A"/>
    <w:rsid w:val="007C5469"/>
    <w:rsid w:val="007C553D"/>
    <w:rsid w:val="007C5A5F"/>
    <w:rsid w:val="007C62AA"/>
    <w:rsid w:val="007C6CF3"/>
    <w:rsid w:val="007C6E10"/>
    <w:rsid w:val="007D03DA"/>
    <w:rsid w:val="007D2449"/>
    <w:rsid w:val="007D2C0B"/>
    <w:rsid w:val="007D321F"/>
    <w:rsid w:val="007D3AB3"/>
    <w:rsid w:val="007D3EB9"/>
    <w:rsid w:val="007D5B9C"/>
    <w:rsid w:val="007D6D6F"/>
    <w:rsid w:val="007D6FE6"/>
    <w:rsid w:val="007E099D"/>
    <w:rsid w:val="007E1315"/>
    <w:rsid w:val="007E2058"/>
    <w:rsid w:val="007E246A"/>
    <w:rsid w:val="007E3311"/>
    <w:rsid w:val="007E35FD"/>
    <w:rsid w:val="007E4FB6"/>
    <w:rsid w:val="007E5A9B"/>
    <w:rsid w:val="007E6176"/>
    <w:rsid w:val="007E6D87"/>
    <w:rsid w:val="007E7E37"/>
    <w:rsid w:val="007F11BE"/>
    <w:rsid w:val="007F195E"/>
    <w:rsid w:val="007F2185"/>
    <w:rsid w:val="007F3711"/>
    <w:rsid w:val="007F38AA"/>
    <w:rsid w:val="007F3D5C"/>
    <w:rsid w:val="007F4087"/>
    <w:rsid w:val="007F5E33"/>
    <w:rsid w:val="007F6577"/>
    <w:rsid w:val="007F7CD0"/>
    <w:rsid w:val="00801508"/>
    <w:rsid w:val="008020DF"/>
    <w:rsid w:val="008020EE"/>
    <w:rsid w:val="0080228D"/>
    <w:rsid w:val="00802861"/>
    <w:rsid w:val="00802C8A"/>
    <w:rsid w:val="00803184"/>
    <w:rsid w:val="00803309"/>
    <w:rsid w:val="00804223"/>
    <w:rsid w:val="00804240"/>
    <w:rsid w:val="00805152"/>
    <w:rsid w:val="00806024"/>
    <w:rsid w:val="00811C3C"/>
    <w:rsid w:val="0081262E"/>
    <w:rsid w:val="008127C4"/>
    <w:rsid w:val="008135AE"/>
    <w:rsid w:val="00814022"/>
    <w:rsid w:val="0081489E"/>
    <w:rsid w:val="008148D7"/>
    <w:rsid w:val="00816FDF"/>
    <w:rsid w:val="008172A3"/>
    <w:rsid w:val="0082133A"/>
    <w:rsid w:val="00821487"/>
    <w:rsid w:val="008216C4"/>
    <w:rsid w:val="00821B75"/>
    <w:rsid w:val="008228F1"/>
    <w:rsid w:val="0082489E"/>
    <w:rsid w:val="00825B53"/>
    <w:rsid w:val="00826C8B"/>
    <w:rsid w:val="00827785"/>
    <w:rsid w:val="00830807"/>
    <w:rsid w:val="008316C7"/>
    <w:rsid w:val="008320D5"/>
    <w:rsid w:val="008353A2"/>
    <w:rsid w:val="00835B5E"/>
    <w:rsid w:val="00837028"/>
    <w:rsid w:val="00837571"/>
    <w:rsid w:val="00840726"/>
    <w:rsid w:val="00840B0F"/>
    <w:rsid w:val="008414B8"/>
    <w:rsid w:val="0084358A"/>
    <w:rsid w:val="00843FA6"/>
    <w:rsid w:val="008459F1"/>
    <w:rsid w:val="00847CE4"/>
    <w:rsid w:val="00850C24"/>
    <w:rsid w:val="00850CB2"/>
    <w:rsid w:val="00855A26"/>
    <w:rsid w:val="00856920"/>
    <w:rsid w:val="00856C0A"/>
    <w:rsid w:val="008577AE"/>
    <w:rsid w:val="0086034A"/>
    <w:rsid w:val="008603DF"/>
    <w:rsid w:val="00860F78"/>
    <w:rsid w:val="008613F6"/>
    <w:rsid w:val="00864102"/>
    <w:rsid w:val="0086472D"/>
    <w:rsid w:val="0086576D"/>
    <w:rsid w:val="00865A94"/>
    <w:rsid w:val="00865E38"/>
    <w:rsid w:val="008676F3"/>
    <w:rsid w:val="0086796B"/>
    <w:rsid w:val="00867EC7"/>
    <w:rsid w:val="00870073"/>
    <w:rsid w:val="0087263F"/>
    <w:rsid w:val="008734D0"/>
    <w:rsid w:val="008737F5"/>
    <w:rsid w:val="00874487"/>
    <w:rsid w:val="00874A3D"/>
    <w:rsid w:val="00875738"/>
    <w:rsid w:val="00876135"/>
    <w:rsid w:val="00876194"/>
    <w:rsid w:val="008766D2"/>
    <w:rsid w:val="00876A83"/>
    <w:rsid w:val="00877BD9"/>
    <w:rsid w:val="00880298"/>
    <w:rsid w:val="0088149A"/>
    <w:rsid w:val="0088252C"/>
    <w:rsid w:val="008833F1"/>
    <w:rsid w:val="008835E7"/>
    <w:rsid w:val="00884383"/>
    <w:rsid w:val="00884455"/>
    <w:rsid w:val="00884750"/>
    <w:rsid w:val="00884A00"/>
    <w:rsid w:val="008874B1"/>
    <w:rsid w:val="00887665"/>
    <w:rsid w:val="00887FD9"/>
    <w:rsid w:val="00890270"/>
    <w:rsid w:val="0089269C"/>
    <w:rsid w:val="00892C52"/>
    <w:rsid w:val="00892DD6"/>
    <w:rsid w:val="00895205"/>
    <w:rsid w:val="00895DAB"/>
    <w:rsid w:val="008A2E97"/>
    <w:rsid w:val="008A4377"/>
    <w:rsid w:val="008A4756"/>
    <w:rsid w:val="008A68C9"/>
    <w:rsid w:val="008A6EA5"/>
    <w:rsid w:val="008A779D"/>
    <w:rsid w:val="008A79E4"/>
    <w:rsid w:val="008A7EB4"/>
    <w:rsid w:val="008B0A75"/>
    <w:rsid w:val="008B1A3A"/>
    <w:rsid w:val="008B1C7F"/>
    <w:rsid w:val="008B20C3"/>
    <w:rsid w:val="008B2354"/>
    <w:rsid w:val="008B3E37"/>
    <w:rsid w:val="008B423D"/>
    <w:rsid w:val="008B4CB6"/>
    <w:rsid w:val="008B5D31"/>
    <w:rsid w:val="008B74C2"/>
    <w:rsid w:val="008C0FBA"/>
    <w:rsid w:val="008C288C"/>
    <w:rsid w:val="008C2898"/>
    <w:rsid w:val="008C3F57"/>
    <w:rsid w:val="008C40EB"/>
    <w:rsid w:val="008C4534"/>
    <w:rsid w:val="008C7DBF"/>
    <w:rsid w:val="008D0798"/>
    <w:rsid w:val="008D318C"/>
    <w:rsid w:val="008D406A"/>
    <w:rsid w:val="008D42B3"/>
    <w:rsid w:val="008D4372"/>
    <w:rsid w:val="008D53FC"/>
    <w:rsid w:val="008D5F0F"/>
    <w:rsid w:val="008D6059"/>
    <w:rsid w:val="008D697F"/>
    <w:rsid w:val="008D6FB8"/>
    <w:rsid w:val="008D7CB9"/>
    <w:rsid w:val="008E0182"/>
    <w:rsid w:val="008E141E"/>
    <w:rsid w:val="008E1C02"/>
    <w:rsid w:val="008E214A"/>
    <w:rsid w:val="008E45BF"/>
    <w:rsid w:val="008E52C5"/>
    <w:rsid w:val="008E5A5D"/>
    <w:rsid w:val="008E5CD5"/>
    <w:rsid w:val="008E728F"/>
    <w:rsid w:val="008F04BD"/>
    <w:rsid w:val="008F0A2E"/>
    <w:rsid w:val="008F26C7"/>
    <w:rsid w:val="008F3223"/>
    <w:rsid w:val="008F4D8E"/>
    <w:rsid w:val="008F67F5"/>
    <w:rsid w:val="009000FF"/>
    <w:rsid w:val="00903C7A"/>
    <w:rsid w:val="00903FEA"/>
    <w:rsid w:val="00904C18"/>
    <w:rsid w:val="00904D5E"/>
    <w:rsid w:val="00906C47"/>
    <w:rsid w:val="00907514"/>
    <w:rsid w:val="009077CA"/>
    <w:rsid w:val="00910FD0"/>
    <w:rsid w:val="0091102D"/>
    <w:rsid w:val="00911379"/>
    <w:rsid w:val="0091413F"/>
    <w:rsid w:val="00914AF4"/>
    <w:rsid w:val="009153CC"/>
    <w:rsid w:val="00915676"/>
    <w:rsid w:val="009158D0"/>
    <w:rsid w:val="009158D2"/>
    <w:rsid w:val="00915AB7"/>
    <w:rsid w:val="00916C1E"/>
    <w:rsid w:val="009173EF"/>
    <w:rsid w:val="00920CEB"/>
    <w:rsid w:val="00922054"/>
    <w:rsid w:val="00922B9A"/>
    <w:rsid w:val="009244F4"/>
    <w:rsid w:val="00925857"/>
    <w:rsid w:val="00925A1D"/>
    <w:rsid w:val="00926FC4"/>
    <w:rsid w:val="00930D28"/>
    <w:rsid w:val="00932D51"/>
    <w:rsid w:val="0093431D"/>
    <w:rsid w:val="009356BC"/>
    <w:rsid w:val="00937196"/>
    <w:rsid w:val="00937A69"/>
    <w:rsid w:val="00940E7C"/>
    <w:rsid w:val="00941821"/>
    <w:rsid w:val="00941E93"/>
    <w:rsid w:val="00942659"/>
    <w:rsid w:val="00943AA0"/>
    <w:rsid w:val="00943D8C"/>
    <w:rsid w:val="00944280"/>
    <w:rsid w:val="0094459B"/>
    <w:rsid w:val="00945A17"/>
    <w:rsid w:val="00945BB8"/>
    <w:rsid w:val="00945CDF"/>
    <w:rsid w:val="00946F75"/>
    <w:rsid w:val="00950D3C"/>
    <w:rsid w:val="00950E24"/>
    <w:rsid w:val="00951627"/>
    <w:rsid w:val="00951663"/>
    <w:rsid w:val="00951783"/>
    <w:rsid w:val="009528F9"/>
    <w:rsid w:val="00952DFB"/>
    <w:rsid w:val="00953203"/>
    <w:rsid w:val="009539D8"/>
    <w:rsid w:val="00953FAB"/>
    <w:rsid w:val="0095469B"/>
    <w:rsid w:val="00954C38"/>
    <w:rsid w:val="00955230"/>
    <w:rsid w:val="00957AB2"/>
    <w:rsid w:val="00960484"/>
    <w:rsid w:val="00960C67"/>
    <w:rsid w:val="0096108D"/>
    <w:rsid w:val="0096633B"/>
    <w:rsid w:val="0097019C"/>
    <w:rsid w:val="00970FAE"/>
    <w:rsid w:val="009710A5"/>
    <w:rsid w:val="00971B05"/>
    <w:rsid w:val="0097245B"/>
    <w:rsid w:val="009725BA"/>
    <w:rsid w:val="00972968"/>
    <w:rsid w:val="00972FFA"/>
    <w:rsid w:val="009737E4"/>
    <w:rsid w:val="00973C1C"/>
    <w:rsid w:val="00975179"/>
    <w:rsid w:val="009767FD"/>
    <w:rsid w:val="00976DAF"/>
    <w:rsid w:val="009773AF"/>
    <w:rsid w:val="009775CD"/>
    <w:rsid w:val="009806E5"/>
    <w:rsid w:val="00980A3A"/>
    <w:rsid w:val="009832FB"/>
    <w:rsid w:val="00983484"/>
    <w:rsid w:val="00983954"/>
    <w:rsid w:val="00983AB2"/>
    <w:rsid w:val="009847D4"/>
    <w:rsid w:val="009868F1"/>
    <w:rsid w:val="00986933"/>
    <w:rsid w:val="00986C9D"/>
    <w:rsid w:val="00986FE6"/>
    <w:rsid w:val="009873A6"/>
    <w:rsid w:val="00990936"/>
    <w:rsid w:val="00990E36"/>
    <w:rsid w:val="009921AD"/>
    <w:rsid w:val="00992E25"/>
    <w:rsid w:val="009936BC"/>
    <w:rsid w:val="00993E31"/>
    <w:rsid w:val="00993E3D"/>
    <w:rsid w:val="009943F5"/>
    <w:rsid w:val="00994553"/>
    <w:rsid w:val="00994AB8"/>
    <w:rsid w:val="00996BD5"/>
    <w:rsid w:val="009979AF"/>
    <w:rsid w:val="009A056F"/>
    <w:rsid w:val="009A2269"/>
    <w:rsid w:val="009A2620"/>
    <w:rsid w:val="009A2911"/>
    <w:rsid w:val="009A31B0"/>
    <w:rsid w:val="009A36DF"/>
    <w:rsid w:val="009A5656"/>
    <w:rsid w:val="009A7D05"/>
    <w:rsid w:val="009B0D81"/>
    <w:rsid w:val="009B116D"/>
    <w:rsid w:val="009B1B59"/>
    <w:rsid w:val="009B2AA2"/>
    <w:rsid w:val="009B3D55"/>
    <w:rsid w:val="009B3F03"/>
    <w:rsid w:val="009B5BFE"/>
    <w:rsid w:val="009C05E4"/>
    <w:rsid w:val="009C0BE4"/>
    <w:rsid w:val="009C0E79"/>
    <w:rsid w:val="009C1D05"/>
    <w:rsid w:val="009C2A48"/>
    <w:rsid w:val="009C3528"/>
    <w:rsid w:val="009C354E"/>
    <w:rsid w:val="009C3EC2"/>
    <w:rsid w:val="009C408A"/>
    <w:rsid w:val="009C40D3"/>
    <w:rsid w:val="009C5011"/>
    <w:rsid w:val="009C520E"/>
    <w:rsid w:val="009C5706"/>
    <w:rsid w:val="009D0AB5"/>
    <w:rsid w:val="009D1A99"/>
    <w:rsid w:val="009D35EE"/>
    <w:rsid w:val="009D470A"/>
    <w:rsid w:val="009D67AD"/>
    <w:rsid w:val="009D696A"/>
    <w:rsid w:val="009E098F"/>
    <w:rsid w:val="009E112E"/>
    <w:rsid w:val="009E1D07"/>
    <w:rsid w:val="009E2825"/>
    <w:rsid w:val="009E2E63"/>
    <w:rsid w:val="009E31E9"/>
    <w:rsid w:val="009E39A9"/>
    <w:rsid w:val="009E4DFE"/>
    <w:rsid w:val="009E5966"/>
    <w:rsid w:val="009E59AA"/>
    <w:rsid w:val="009E6086"/>
    <w:rsid w:val="009E702C"/>
    <w:rsid w:val="009E726C"/>
    <w:rsid w:val="009E7901"/>
    <w:rsid w:val="009E7AA1"/>
    <w:rsid w:val="009E7E01"/>
    <w:rsid w:val="009F0DA3"/>
    <w:rsid w:val="009F1FE0"/>
    <w:rsid w:val="009F20C7"/>
    <w:rsid w:val="009F2316"/>
    <w:rsid w:val="009F2EB6"/>
    <w:rsid w:val="009F322D"/>
    <w:rsid w:val="009F3A59"/>
    <w:rsid w:val="009F4083"/>
    <w:rsid w:val="009F412B"/>
    <w:rsid w:val="009F536C"/>
    <w:rsid w:val="009F56FD"/>
    <w:rsid w:val="009F6C1E"/>
    <w:rsid w:val="009F7069"/>
    <w:rsid w:val="009F72BA"/>
    <w:rsid w:val="00A01945"/>
    <w:rsid w:val="00A0294F"/>
    <w:rsid w:val="00A03058"/>
    <w:rsid w:val="00A03AEC"/>
    <w:rsid w:val="00A03C51"/>
    <w:rsid w:val="00A044C1"/>
    <w:rsid w:val="00A04D2F"/>
    <w:rsid w:val="00A05724"/>
    <w:rsid w:val="00A06F03"/>
    <w:rsid w:val="00A07F2A"/>
    <w:rsid w:val="00A1034C"/>
    <w:rsid w:val="00A104B4"/>
    <w:rsid w:val="00A11892"/>
    <w:rsid w:val="00A12226"/>
    <w:rsid w:val="00A1257D"/>
    <w:rsid w:val="00A128A3"/>
    <w:rsid w:val="00A13BDF"/>
    <w:rsid w:val="00A1409C"/>
    <w:rsid w:val="00A14362"/>
    <w:rsid w:val="00A1503C"/>
    <w:rsid w:val="00A1583F"/>
    <w:rsid w:val="00A160F7"/>
    <w:rsid w:val="00A162A9"/>
    <w:rsid w:val="00A175DD"/>
    <w:rsid w:val="00A179CC"/>
    <w:rsid w:val="00A207D8"/>
    <w:rsid w:val="00A20DB1"/>
    <w:rsid w:val="00A20EE3"/>
    <w:rsid w:val="00A21223"/>
    <w:rsid w:val="00A22705"/>
    <w:rsid w:val="00A22788"/>
    <w:rsid w:val="00A237B6"/>
    <w:rsid w:val="00A24428"/>
    <w:rsid w:val="00A247D4"/>
    <w:rsid w:val="00A2489E"/>
    <w:rsid w:val="00A25817"/>
    <w:rsid w:val="00A2692F"/>
    <w:rsid w:val="00A27164"/>
    <w:rsid w:val="00A30A17"/>
    <w:rsid w:val="00A3205E"/>
    <w:rsid w:val="00A3263E"/>
    <w:rsid w:val="00A32A12"/>
    <w:rsid w:val="00A32EE3"/>
    <w:rsid w:val="00A33D77"/>
    <w:rsid w:val="00A33FF6"/>
    <w:rsid w:val="00A346AE"/>
    <w:rsid w:val="00A371E7"/>
    <w:rsid w:val="00A37DC5"/>
    <w:rsid w:val="00A41A09"/>
    <w:rsid w:val="00A427EE"/>
    <w:rsid w:val="00A42A88"/>
    <w:rsid w:val="00A4354B"/>
    <w:rsid w:val="00A43FA8"/>
    <w:rsid w:val="00A44983"/>
    <w:rsid w:val="00A44E61"/>
    <w:rsid w:val="00A450D1"/>
    <w:rsid w:val="00A45A09"/>
    <w:rsid w:val="00A466BB"/>
    <w:rsid w:val="00A4759C"/>
    <w:rsid w:val="00A47F19"/>
    <w:rsid w:val="00A5032A"/>
    <w:rsid w:val="00A5060F"/>
    <w:rsid w:val="00A51735"/>
    <w:rsid w:val="00A51BC9"/>
    <w:rsid w:val="00A51D82"/>
    <w:rsid w:val="00A5211F"/>
    <w:rsid w:val="00A52346"/>
    <w:rsid w:val="00A5313B"/>
    <w:rsid w:val="00A53A8E"/>
    <w:rsid w:val="00A54C98"/>
    <w:rsid w:val="00A56FB5"/>
    <w:rsid w:val="00A573C8"/>
    <w:rsid w:val="00A57607"/>
    <w:rsid w:val="00A602EA"/>
    <w:rsid w:val="00A62016"/>
    <w:rsid w:val="00A63D37"/>
    <w:rsid w:val="00A642CB"/>
    <w:rsid w:val="00A656B5"/>
    <w:rsid w:val="00A65FBF"/>
    <w:rsid w:val="00A66E9E"/>
    <w:rsid w:val="00A67054"/>
    <w:rsid w:val="00A67069"/>
    <w:rsid w:val="00A671A4"/>
    <w:rsid w:val="00A6735E"/>
    <w:rsid w:val="00A675A2"/>
    <w:rsid w:val="00A6786F"/>
    <w:rsid w:val="00A70138"/>
    <w:rsid w:val="00A70AAC"/>
    <w:rsid w:val="00A70BA1"/>
    <w:rsid w:val="00A70BE8"/>
    <w:rsid w:val="00A749F4"/>
    <w:rsid w:val="00A75116"/>
    <w:rsid w:val="00A801CF"/>
    <w:rsid w:val="00A81787"/>
    <w:rsid w:val="00A81D31"/>
    <w:rsid w:val="00A81EE6"/>
    <w:rsid w:val="00A836EA"/>
    <w:rsid w:val="00A84805"/>
    <w:rsid w:val="00A8534B"/>
    <w:rsid w:val="00A861A7"/>
    <w:rsid w:val="00A90485"/>
    <w:rsid w:val="00A90A71"/>
    <w:rsid w:val="00A91649"/>
    <w:rsid w:val="00A936CD"/>
    <w:rsid w:val="00A93B0B"/>
    <w:rsid w:val="00A93E81"/>
    <w:rsid w:val="00A94CA7"/>
    <w:rsid w:val="00A9677E"/>
    <w:rsid w:val="00A97D38"/>
    <w:rsid w:val="00AA2970"/>
    <w:rsid w:val="00AA461A"/>
    <w:rsid w:val="00AA5277"/>
    <w:rsid w:val="00AA5484"/>
    <w:rsid w:val="00AA66DC"/>
    <w:rsid w:val="00AA6B7F"/>
    <w:rsid w:val="00AA7EBA"/>
    <w:rsid w:val="00AA7F4F"/>
    <w:rsid w:val="00AB01F7"/>
    <w:rsid w:val="00AB4744"/>
    <w:rsid w:val="00AB53DD"/>
    <w:rsid w:val="00AB6992"/>
    <w:rsid w:val="00AB7E80"/>
    <w:rsid w:val="00AC38A2"/>
    <w:rsid w:val="00AC56DD"/>
    <w:rsid w:val="00AC5BC8"/>
    <w:rsid w:val="00AC6A3E"/>
    <w:rsid w:val="00AC7B12"/>
    <w:rsid w:val="00AD0D04"/>
    <w:rsid w:val="00AD313E"/>
    <w:rsid w:val="00AD3219"/>
    <w:rsid w:val="00AD7A86"/>
    <w:rsid w:val="00AE04FC"/>
    <w:rsid w:val="00AE29CD"/>
    <w:rsid w:val="00AE3183"/>
    <w:rsid w:val="00AE50CB"/>
    <w:rsid w:val="00AE593E"/>
    <w:rsid w:val="00AE5CAE"/>
    <w:rsid w:val="00AE5D48"/>
    <w:rsid w:val="00AE7C0D"/>
    <w:rsid w:val="00AF0540"/>
    <w:rsid w:val="00AF1F41"/>
    <w:rsid w:val="00AF2EC9"/>
    <w:rsid w:val="00AF5079"/>
    <w:rsid w:val="00AF5236"/>
    <w:rsid w:val="00AF5EF6"/>
    <w:rsid w:val="00AF663D"/>
    <w:rsid w:val="00AF681C"/>
    <w:rsid w:val="00AF70EF"/>
    <w:rsid w:val="00B008C4"/>
    <w:rsid w:val="00B016D8"/>
    <w:rsid w:val="00B02C59"/>
    <w:rsid w:val="00B032F4"/>
    <w:rsid w:val="00B042FD"/>
    <w:rsid w:val="00B04358"/>
    <w:rsid w:val="00B049E8"/>
    <w:rsid w:val="00B04AC3"/>
    <w:rsid w:val="00B04EF2"/>
    <w:rsid w:val="00B05EA5"/>
    <w:rsid w:val="00B0789A"/>
    <w:rsid w:val="00B108D0"/>
    <w:rsid w:val="00B10EDE"/>
    <w:rsid w:val="00B1388B"/>
    <w:rsid w:val="00B13C78"/>
    <w:rsid w:val="00B16716"/>
    <w:rsid w:val="00B1770A"/>
    <w:rsid w:val="00B17C70"/>
    <w:rsid w:val="00B20824"/>
    <w:rsid w:val="00B222CF"/>
    <w:rsid w:val="00B223B7"/>
    <w:rsid w:val="00B22514"/>
    <w:rsid w:val="00B22784"/>
    <w:rsid w:val="00B22994"/>
    <w:rsid w:val="00B22FA2"/>
    <w:rsid w:val="00B23F8D"/>
    <w:rsid w:val="00B247F9"/>
    <w:rsid w:val="00B25228"/>
    <w:rsid w:val="00B26F75"/>
    <w:rsid w:val="00B26FFB"/>
    <w:rsid w:val="00B27FBE"/>
    <w:rsid w:val="00B30023"/>
    <w:rsid w:val="00B30D29"/>
    <w:rsid w:val="00B31585"/>
    <w:rsid w:val="00B31920"/>
    <w:rsid w:val="00B31C39"/>
    <w:rsid w:val="00B31E85"/>
    <w:rsid w:val="00B32480"/>
    <w:rsid w:val="00B3255E"/>
    <w:rsid w:val="00B32864"/>
    <w:rsid w:val="00B328C4"/>
    <w:rsid w:val="00B32A8B"/>
    <w:rsid w:val="00B32A9B"/>
    <w:rsid w:val="00B33BDA"/>
    <w:rsid w:val="00B36396"/>
    <w:rsid w:val="00B373A2"/>
    <w:rsid w:val="00B37655"/>
    <w:rsid w:val="00B40379"/>
    <w:rsid w:val="00B412CC"/>
    <w:rsid w:val="00B4213A"/>
    <w:rsid w:val="00B45086"/>
    <w:rsid w:val="00B45286"/>
    <w:rsid w:val="00B462AD"/>
    <w:rsid w:val="00B4671F"/>
    <w:rsid w:val="00B47329"/>
    <w:rsid w:val="00B4735B"/>
    <w:rsid w:val="00B475C7"/>
    <w:rsid w:val="00B516C2"/>
    <w:rsid w:val="00B536A1"/>
    <w:rsid w:val="00B540E1"/>
    <w:rsid w:val="00B54153"/>
    <w:rsid w:val="00B54949"/>
    <w:rsid w:val="00B55A16"/>
    <w:rsid w:val="00B56136"/>
    <w:rsid w:val="00B606F8"/>
    <w:rsid w:val="00B61F18"/>
    <w:rsid w:val="00B634F7"/>
    <w:rsid w:val="00B63501"/>
    <w:rsid w:val="00B6357F"/>
    <w:rsid w:val="00B64952"/>
    <w:rsid w:val="00B65A3B"/>
    <w:rsid w:val="00B666AD"/>
    <w:rsid w:val="00B67335"/>
    <w:rsid w:val="00B67569"/>
    <w:rsid w:val="00B678BE"/>
    <w:rsid w:val="00B67A10"/>
    <w:rsid w:val="00B67BAB"/>
    <w:rsid w:val="00B70F7F"/>
    <w:rsid w:val="00B71251"/>
    <w:rsid w:val="00B720AF"/>
    <w:rsid w:val="00B73300"/>
    <w:rsid w:val="00B75383"/>
    <w:rsid w:val="00B75A5D"/>
    <w:rsid w:val="00B76264"/>
    <w:rsid w:val="00B8025B"/>
    <w:rsid w:val="00B84289"/>
    <w:rsid w:val="00B85567"/>
    <w:rsid w:val="00B8610E"/>
    <w:rsid w:val="00B8780A"/>
    <w:rsid w:val="00B87DD5"/>
    <w:rsid w:val="00B87FB6"/>
    <w:rsid w:val="00B90044"/>
    <w:rsid w:val="00B915F5"/>
    <w:rsid w:val="00B91E1E"/>
    <w:rsid w:val="00B91FB0"/>
    <w:rsid w:val="00B922B4"/>
    <w:rsid w:val="00B92AD3"/>
    <w:rsid w:val="00B939CE"/>
    <w:rsid w:val="00B948BD"/>
    <w:rsid w:val="00B95E16"/>
    <w:rsid w:val="00B96976"/>
    <w:rsid w:val="00B9753F"/>
    <w:rsid w:val="00BA191E"/>
    <w:rsid w:val="00BA3942"/>
    <w:rsid w:val="00BA4231"/>
    <w:rsid w:val="00BA4DBE"/>
    <w:rsid w:val="00BA53EA"/>
    <w:rsid w:val="00BA7D1C"/>
    <w:rsid w:val="00BB0783"/>
    <w:rsid w:val="00BB1319"/>
    <w:rsid w:val="00BB1703"/>
    <w:rsid w:val="00BB24A7"/>
    <w:rsid w:val="00BB2B29"/>
    <w:rsid w:val="00BB3663"/>
    <w:rsid w:val="00BB46D2"/>
    <w:rsid w:val="00BB5638"/>
    <w:rsid w:val="00BB7F6C"/>
    <w:rsid w:val="00BC1397"/>
    <w:rsid w:val="00BC1820"/>
    <w:rsid w:val="00BC1FAB"/>
    <w:rsid w:val="00BC3BAC"/>
    <w:rsid w:val="00BC3C72"/>
    <w:rsid w:val="00BC64F2"/>
    <w:rsid w:val="00BC7661"/>
    <w:rsid w:val="00BD0713"/>
    <w:rsid w:val="00BD091F"/>
    <w:rsid w:val="00BD261C"/>
    <w:rsid w:val="00BD67C7"/>
    <w:rsid w:val="00BD76A7"/>
    <w:rsid w:val="00BE04B9"/>
    <w:rsid w:val="00BE058F"/>
    <w:rsid w:val="00BE20B1"/>
    <w:rsid w:val="00BE2DE0"/>
    <w:rsid w:val="00BE4A00"/>
    <w:rsid w:val="00BE5188"/>
    <w:rsid w:val="00BE6321"/>
    <w:rsid w:val="00BE7A8B"/>
    <w:rsid w:val="00BE7AA1"/>
    <w:rsid w:val="00BF11A8"/>
    <w:rsid w:val="00BF16F5"/>
    <w:rsid w:val="00BF2116"/>
    <w:rsid w:val="00BF2177"/>
    <w:rsid w:val="00BF2E7C"/>
    <w:rsid w:val="00BF2F87"/>
    <w:rsid w:val="00BF5362"/>
    <w:rsid w:val="00BF7383"/>
    <w:rsid w:val="00BF7B2F"/>
    <w:rsid w:val="00C023A9"/>
    <w:rsid w:val="00C0243C"/>
    <w:rsid w:val="00C02FEF"/>
    <w:rsid w:val="00C038D2"/>
    <w:rsid w:val="00C03C76"/>
    <w:rsid w:val="00C041C7"/>
    <w:rsid w:val="00C04FDF"/>
    <w:rsid w:val="00C05EBD"/>
    <w:rsid w:val="00C068FA"/>
    <w:rsid w:val="00C06FD8"/>
    <w:rsid w:val="00C07C26"/>
    <w:rsid w:val="00C10A78"/>
    <w:rsid w:val="00C10E81"/>
    <w:rsid w:val="00C1192C"/>
    <w:rsid w:val="00C11F2A"/>
    <w:rsid w:val="00C1229C"/>
    <w:rsid w:val="00C1248F"/>
    <w:rsid w:val="00C128BE"/>
    <w:rsid w:val="00C12998"/>
    <w:rsid w:val="00C1371D"/>
    <w:rsid w:val="00C13DDC"/>
    <w:rsid w:val="00C13E6C"/>
    <w:rsid w:val="00C14DB0"/>
    <w:rsid w:val="00C17105"/>
    <w:rsid w:val="00C17186"/>
    <w:rsid w:val="00C17B1D"/>
    <w:rsid w:val="00C17BC7"/>
    <w:rsid w:val="00C2071B"/>
    <w:rsid w:val="00C2094E"/>
    <w:rsid w:val="00C20D85"/>
    <w:rsid w:val="00C21882"/>
    <w:rsid w:val="00C2229B"/>
    <w:rsid w:val="00C23709"/>
    <w:rsid w:val="00C24431"/>
    <w:rsid w:val="00C24784"/>
    <w:rsid w:val="00C24DCC"/>
    <w:rsid w:val="00C24E4F"/>
    <w:rsid w:val="00C25BAF"/>
    <w:rsid w:val="00C26280"/>
    <w:rsid w:val="00C272C4"/>
    <w:rsid w:val="00C3088B"/>
    <w:rsid w:val="00C30CE3"/>
    <w:rsid w:val="00C33044"/>
    <w:rsid w:val="00C36924"/>
    <w:rsid w:val="00C372DD"/>
    <w:rsid w:val="00C37C5D"/>
    <w:rsid w:val="00C42745"/>
    <w:rsid w:val="00C427C2"/>
    <w:rsid w:val="00C4293A"/>
    <w:rsid w:val="00C43D8B"/>
    <w:rsid w:val="00C44539"/>
    <w:rsid w:val="00C44F28"/>
    <w:rsid w:val="00C45FD9"/>
    <w:rsid w:val="00C46E7F"/>
    <w:rsid w:val="00C477BD"/>
    <w:rsid w:val="00C479C0"/>
    <w:rsid w:val="00C51A14"/>
    <w:rsid w:val="00C53B6C"/>
    <w:rsid w:val="00C548E1"/>
    <w:rsid w:val="00C555FD"/>
    <w:rsid w:val="00C56FC6"/>
    <w:rsid w:val="00C57CF9"/>
    <w:rsid w:val="00C60DE9"/>
    <w:rsid w:val="00C62E3F"/>
    <w:rsid w:val="00C62E7E"/>
    <w:rsid w:val="00C6367F"/>
    <w:rsid w:val="00C63CD5"/>
    <w:rsid w:val="00C65715"/>
    <w:rsid w:val="00C65770"/>
    <w:rsid w:val="00C664CB"/>
    <w:rsid w:val="00C66799"/>
    <w:rsid w:val="00C71D1F"/>
    <w:rsid w:val="00C723FF"/>
    <w:rsid w:val="00C73DE1"/>
    <w:rsid w:val="00C7534C"/>
    <w:rsid w:val="00C75A5C"/>
    <w:rsid w:val="00C75B27"/>
    <w:rsid w:val="00C75F97"/>
    <w:rsid w:val="00C77C98"/>
    <w:rsid w:val="00C77E9C"/>
    <w:rsid w:val="00C81ED3"/>
    <w:rsid w:val="00C84E21"/>
    <w:rsid w:val="00C857F3"/>
    <w:rsid w:val="00C86092"/>
    <w:rsid w:val="00C862FA"/>
    <w:rsid w:val="00C90184"/>
    <w:rsid w:val="00C93BD0"/>
    <w:rsid w:val="00C95048"/>
    <w:rsid w:val="00C95D0F"/>
    <w:rsid w:val="00C95F0D"/>
    <w:rsid w:val="00C963F7"/>
    <w:rsid w:val="00C975DB"/>
    <w:rsid w:val="00CA0619"/>
    <w:rsid w:val="00CA0F21"/>
    <w:rsid w:val="00CA20E4"/>
    <w:rsid w:val="00CA33B3"/>
    <w:rsid w:val="00CA3F21"/>
    <w:rsid w:val="00CA3F6A"/>
    <w:rsid w:val="00CA41A7"/>
    <w:rsid w:val="00CA45E7"/>
    <w:rsid w:val="00CA4879"/>
    <w:rsid w:val="00CA4BDE"/>
    <w:rsid w:val="00CA587D"/>
    <w:rsid w:val="00CA5C05"/>
    <w:rsid w:val="00CA6922"/>
    <w:rsid w:val="00CA6C4C"/>
    <w:rsid w:val="00CB02B8"/>
    <w:rsid w:val="00CB03CC"/>
    <w:rsid w:val="00CB03F1"/>
    <w:rsid w:val="00CB08B8"/>
    <w:rsid w:val="00CB0AEA"/>
    <w:rsid w:val="00CB1206"/>
    <w:rsid w:val="00CB12A4"/>
    <w:rsid w:val="00CB1B17"/>
    <w:rsid w:val="00CB6005"/>
    <w:rsid w:val="00CB6A69"/>
    <w:rsid w:val="00CB6DC1"/>
    <w:rsid w:val="00CB70A9"/>
    <w:rsid w:val="00CB7173"/>
    <w:rsid w:val="00CB7FAA"/>
    <w:rsid w:val="00CC16A8"/>
    <w:rsid w:val="00CC267D"/>
    <w:rsid w:val="00CC2E4B"/>
    <w:rsid w:val="00CC2E6F"/>
    <w:rsid w:val="00CC30B0"/>
    <w:rsid w:val="00CC386B"/>
    <w:rsid w:val="00CC3F8C"/>
    <w:rsid w:val="00CC44D4"/>
    <w:rsid w:val="00CC4FFE"/>
    <w:rsid w:val="00CC5B78"/>
    <w:rsid w:val="00CC64D4"/>
    <w:rsid w:val="00CC68A2"/>
    <w:rsid w:val="00CC7172"/>
    <w:rsid w:val="00CC78BF"/>
    <w:rsid w:val="00CD0208"/>
    <w:rsid w:val="00CD12E4"/>
    <w:rsid w:val="00CD1365"/>
    <w:rsid w:val="00CD16F5"/>
    <w:rsid w:val="00CD237A"/>
    <w:rsid w:val="00CD3127"/>
    <w:rsid w:val="00CD3C10"/>
    <w:rsid w:val="00CD49A7"/>
    <w:rsid w:val="00CD5C08"/>
    <w:rsid w:val="00CD6F51"/>
    <w:rsid w:val="00CD7B21"/>
    <w:rsid w:val="00CE0264"/>
    <w:rsid w:val="00CE0497"/>
    <w:rsid w:val="00CE147E"/>
    <w:rsid w:val="00CE17D1"/>
    <w:rsid w:val="00CE2ACA"/>
    <w:rsid w:val="00CE3F60"/>
    <w:rsid w:val="00CE3FB2"/>
    <w:rsid w:val="00CE453A"/>
    <w:rsid w:val="00CE472F"/>
    <w:rsid w:val="00CF1780"/>
    <w:rsid w:val="00CF1784"/>
    <w:rsid w:val="00CF1D69"/>
    <w:rsid w:val="00CF595E"/>
    <w:rsid w:val="00CF5BC0"/>
    <w:rsid w:val="00CF5E8D"/>
    <w:rsid w:val="00CF631B"/>
    <w:rsid w:val="00CF77DD"/>
    <w:rsid w:val="00CF7ECF"/>
    <w:rsid w:val="00D0298C"/>
    <w:rsid w:val="00D02D01"/>
    <w:rsid w:val="00D036B0"/>
    <w:rsid w:val="00D045B5"/>
    <w:rsid w:val="00D05093"/>
    <w:rsid w:val="00D055B5"/>
    <w:rsid w:val="00D06293"/>
    <w:rsid w:val="00D06C66"/>
    <w:rsid w:val="00D0710F"/>
    <w:rsid w:val="00D110B5"/>
    <w:rsid w:val="00D11A1B"/>
    <w:rsid w:val="00D14352"/>
    <w:rsid w:val="00D15C35"/>
    <w:rsid w:val="00D15F8E"/>
    <w:rsid w:val="00D17056"/>
    <w:rsid w:val="00D17E2E"/>
    <w:rsid w:val="00D205EF"/>
    <w:rsid w:val="00D207BE"/>
    <w:rsid w:val="00D20C85"/>
    <w:rsid w:val="00D20EED"/>
    <w:rsid w:val="00D21CE5"/>
    <w:rsid w:val="00D22769"/>
    <w:rsid w:val="00D2302C"/>
    <w:rsid w:val="00D240BE"/>
    <w:rsid w:val="00D243D7"/>
    <w:rsid w:val="00D2444E"/>
    <w:rsid w:val="00D254ED"/>
    <w:rsid w:val="00D25E2B"/>
    <w:rsid w:val="00D273C3"/>
    <w:rsid w:val="00D27542"/>
    <w:rsid w:val="00D2785E"/>
    <w:rsid w:val="00D27F2E"/>
    <w:rsid w:val="00D3067D"/>
    <w:rsid w:val="00D30B7B"/>
    <w:rsid w:val="00D3102E"/>
    <w:rsid w:val="00D31F85"/>
    <w:rsid w:val="00D33169"/>
    <w:rsid w:val="00D34077"/>
    <w:rsid w:val="00D35048"/>
    <w:rsid w:val="00D35AE9"/>
    <w:rsid w:val="00D36B55"/>
    <w:rsid w:val="00D37D33"/>
    <w:rsid w:val="00D41A5F"/>
    <w:rsid w:val="00D44731"/>
    <w:rsid w:val="00D459A6"/>
    <w:rsid w:val="00D51932"/>
    <w:rsid w:val="00D5293B"/>
    <w:rsid w:val="00D53DF5"/>
    <w:rsid w:val="00D55678"/>
    <w:rsid w:val="00D57DD5"/>
    <w:rsid w:val="00D61540"/>
    <w:rsid w:val="00D618FA"/>
    <w:rsid w:val="00D636A9"/>
    <w:rsid w:val="00D63C5C"/>
    <w:rsid w:val="00D64077"/>
    <w:rsid w:val="00D65307"/>
    <w:rsid w:val="00D66022"/>
    <w:rsid w:val="00D66350"/>
    <w:rsid w:val="00D663A2"/>
    <w:rsid w:val="00D6658C"/>
    <w:rsid w:val="00D66841"/>
    <w:rsid w:val="00D67B90"/>
    <w:rsid w:val="00D67E99"/>
    <w:rsid w:val="00D67F63"/>
    <w:rsid w:val="00D701A2"/>
    <w:rsid w:val="00D708D7"/>
    <w:rsid w:val="00D721D6"/>
    <w:rsid w:val="00D723BB"/>
    <w:rsid w:val="00D72EC3"/>
    <w:rsid w:val="00D73213"/>
    <w:rsid w:val="00D7454D"/>
    <w:rsid w:val="00D75492"/>
    <w:rsid w:val="00D769CC"/>
    <w:rsid w:val="00D77362"/>
    <w:rsid w:val="00D77478"/>
    <w:rsid w:val="00D807AB"/>
    <w:rsid w:val="00D81C03"/>
    <w:rsid w:val="00D834E8"/>
    <w:rsid w:val="00D847BF"/>
    <w:rsid w:val="00D84957"/>
    <w:rsid w:val="00D865A7"/>
    <w:rsid w:val="00D86874"/>
    <w:rsid w:val="00D86D49"/>
    <w:rsid w:val="00D872E9"/>
    <w:rsid w:val="00D87A2C"/>
    <w:rsid w:val="00D92132"/>
    <w:rsid w:val="00D923AE"/>
    <w:rsid w:val="00D93EBA"/>
    <w:rsid w:val="00D93F6B"/>
    <w:rsid w:val="00D94F1A"/>
    <w:rsid w:val="00D956CB"/>
    <w:rsid w:val="00D96BE9"/>
    <w:rsid w:val="00DA092B"/>
    <w:rsid w:val="00DA0C31"/>
    <w:rsid w:val="00DA1183"/>
    <w:rsid w:val="00DA19BB"/>
    <w:rsid w:val="00DA3130"/>
    <w:rsid w:val="00DA33DB"/>
    <w:rsid w:val="00DA443C"/>
    <w:rsid w:val="00DA4E24"/>
    <w:rsid w:val="00DA61DD"/>
    <w:rsid w:val="00DB053E"/>
    <w:rsid w:val="00DB0E29"/>
    <w:rsid w:val="00DB1B9D"/>
    <w:rsid w:val="00DB294E"/>
    <w:rsid w:val="00DB2D46"/>
    <w:rsid w:val="00DB396E"/>
    <w:rsid w:val="00DB4C60"/>
    <w:rsid w:val="00DB6F89"/>
    <w:rsid w:val="00DC0C9A"/>
    <w:rsid w:val="00DC0F1B"/>
    <w:rsid w:val="00DC1E5D"/>
    <w:rsid w:val="00DC3F56"/>
    <w:rsid w:val="00DC41A2"/>
    <w:rsid w:val="00DC4AFD"/>
    <w:rsid w:val="00DC4F7F"/>
    <w:rsid w:val="00DC66C3"/>
    <w:rsid w:val="00DC70DE"/>
    <w:rsid w:val="00DD3E11"/>
    <w:rsid w:val="00DD50D0"/>
    <w:rsid w:val="00DD5E79"/>
    <w:rsid w:val="00DD68B0"/>
    <w:rsid w:val="00DD6ED5"/>
    <w:rsid w:val="00DE085C"/>
    <w:rsid w:val="00DE0B02"/>
    <w:rsid w:val="00DE1AFF"/>
    <w:rsid w:val="00DE2131"/>
    <w:rsid w:val="00DE23AB"/>
    <w:rsid w:val="00DE277F"/>
    <w:rsid w:val="00DE3D4F"/>
    <w:rsid w:val="00DE434A"/>
    <w:rsid w:val="00DE4866"/>
    <w:rsid w:val="00DE548A"/>
    <w:rsid w:val="00DE6A07"/>
    <w:rsid w:val="00DE7F95"/>
    <w:rsid w:val="00DF0070"/>
    <w:rsid w:val="00DF2263"/>
    <w:rsid w:val="00DF3812"/>
    <w:rsid w:val="00DF5084"/>
    <w:rsid w:val="00DF77BE"/>
    <w:rsid w:val="00DF7EA8"/>
    <w:rsid w:val="00E0215C"/>
    <w:rsid w:val="00E03995"/>
    <w:rsid w:val="00E05719"/>
    <w:rsid w:val="00E061C2"/>
    <w:rsid w:val="00E0661D"/>
    <w:rsid w:val="00E07BA7"/>
    <w:rsid w:val="00E07D24"/>
    <w:rsid w:val="00E10A8C"/>
    <w:rsid w:val="00E10FD2"/>
    <w:rsid w:val="00E1117A"/>
    <w:rsid w:val="00E12ED3"/>
    <w:rsid w:val="00E131A7"/>
    <w:rsid w:val="00E131CC"/>
    <w:rsid w:val="00E13C41"/>
    <w:rsid w:val="00E13E22"/>
    <w:rsid w:val="00E1442B"/>
    <w:rsid w:val="00E14FFD"/>
    <w:rsid w:val="00E16110"/>
    <w:rsid w:val="00E171A8"/>
    <w:rsid w:val="00E17217"/>
    <w:rsid w:val="00E173C3"/>
    <w:rsid w:val="00E1773D"/>
    <w:rsid w:val="00E17DC6"/>
    <w:rsid w:val="00E21D48"/>
    <w:rsid w:val="00E21E7E"/>
    <w:rsid w:val="00E238B3"/>
    <w:rsid w:val="00E238F9"/>
    <w:rsid w:val="00E239D3"/>
    <w:rsid w:val="00E244E2"/>
    <w:rsid w:val="00E247A7"/>
    <w:rsid w:val="00E24EDF"/>
    <w:rsid w:val="00E2542F"/>
    <w:rsid w:val="00E25679"/>
    <w:rsid w:val="00E26878"/>
    <w:rsid w:val="00E2705A"/>
    <w:rsid w:val="00E30244"/>
    <w:rsid w:val="00E30273"/>
    <w:rsid w:val="00E30333"/>
    <w:rsid w:val="00E31C9E"/>
    <w:rsid w:val="00E332CE"/>
    <w:rsid w:val="00E33488"/>
    <w:rsid w:val="00E33F9A"/>
    <w:rsid w:val="00E348A3"/>
    <w:rsid w:val="00E37EBB"/>
    <w:rsid w:val="00E434C7"/>
    <w:rsid w:val="00E44A76"/>
    <w:rsid w:val="00E4503F"/>
    <w:rsid w:val="00E46278"/>
    <w:rsid w:val="00E50482"/>
    <w:rsid w:val="00E507C5"/>
    <w:rsid w:val="00E50A98"/>
    <w:rsid w:val="00E51845"/>
    <w:rsid w:val="00E52489"/>
    <w:rsid w:val="00E53670"/>
    <w:rsid w:val="00E54207"/>
    <w:rsid w:val="00E5746B"/>
    <w:rsid w:val="00E57619"/>
    <w:rsid w:val="00E605B3"/>
    <w:rsid w:val="00E6168C"/>
    <w:rsid w:val="00E61F89"/>
    <w:rsid w:val="00E61FFE"/>
    <w:rsid w:val="00E62243"/>
    <w:rsid w:val="00E62520"/>
    <w:rsid w:val="00E62ADF"/>
    <w:rsid w:val="00E63826"/>
    <w:rsid w:val="00E6453B"/>
    <w:rsid w:val="00E645B3"/>
    <w:rsid w:val="00E66238"/>
    <w:rsid w:val="00E66CD8"/>
    <w:rsid w:val="00E70F9D"/>
    <w:rsid w:val="00E71823"/>
    <w:rsid w:val="00E71BC6"/>
    <w:rsid w:val="00E72954"/>
    <w:rsid w:val="00E72A93"/>
    <w:rsid w:val="00E72F6C"/>
    <w:rsid w:val="00E73F9B"/>
    <w:rsid w:val="00E7444B"/>
    <w:rsid w:val="00E756DC"/>
    <w:rsid w:val="00E82898"/>
    <w:rsid w:val="00E83DCF"/>
    <w:rsid w:val="00E83DF8"/>
    <w:rsid w:val="00E84A45"/>
    <w:rsid w:val="00E84A82"/>
    <w:rsid w:val="00E853C8"/>
    <w:rsid w:val="00E9289A"/>
    <w:rsid w:val="00E92BCC"/>
    <w:rsid w:val="00E93064"/>
    <w:rsid w:val="00E93A31"/>
    <w:rsid w:val="00E93D19"/>
    <w:rsid w:val="00E9409F"/>
    <w:rsid w:val="00E94D60"/>
    <w:rsid w:val="00E957E9"/>
    <w:rsid w:val="00E957EE"/>
    <w:rsid w:val="00E9648E"/>
    <w:rsid w:val="00E96A2B"/>
    <w:rsid w:val="00E971F2"/>
    <w:rsid w:val="00E972CF"/>
    <w:rsid w:val="00E97412"/>
    <w:rsid w:val="00EA17B2"/>
    <w:rsid w:val="00EA20BF"/>
    <w:rsid w:val="00EA2FAD"/>
    <w:rsid w:val="00EA443C"/>
    <w:rsid w:val="00EA44FA"/>
    <w:rsid w:val="00EA4E48"/>
    <w:rsid w:val="00EA510C"/>
    <w:rsid w:val="00EA51FD"/>
    <w:rsid w:val="00EA5AF3"/>
    <w:rsid w:val="00EA6A54"/>
    <w:rsid w:val="00EA6E59"/>
    <w:rsid w:val="00EB1AF7"/>
    <w:rsid w:val="00EB1D2F"/>
    <w:rsid w:val="00EB259A"/>
    <w:rsid w:val="00EB2CD8"/>
    <w:rsid w:val="00EB2DBB"/>
    <w:rsid w:val="00EB3A52"/>
    <w:rsid w:val="00EB3FCB"/>
    <w:rsid w:val="00EB4FE4"/>
    <w:rsid w:val="00EB5331"/>
    <w:rsid w:val="00EB544A"/>
    <w:rsid w:val="00EB61D0"/>
    <w:rsid w:val="00EB694A"/>
    <w:rsid w:val="00EB7A0A"/>
    <w:rsid w:val="00EC0EDE"/>
    <w:rsid w:val="00EC1EE3"/>
    <w:rsid w:val="00EC2643"/>
    <w:rsid w:val="00EC2E83"/>
    <w:rsid w:val="00EC3EE7"/>
    <w:rsid w:val="00EC4805"/>
    <w:rsid w:val="00EC502B"/>
    <w:rsid w:val="00EC5927"/>
    <w:rsid w:val="00EC5B58"/>
    <w:rsid w:val="00EC6375"/>
    <w:rsid w:val="00EC77CE"/>
    <w:rsid w:val="00EC7950"/>
    <w:rsid w:val="00ED0717"/>
    <w:rsid w:val="00ED0A84"/>
    <w:rsid w:val="00ED0ACE"/>
    <w:rsid w:val="00ED0F2D"/>
    <w:rsid w:val="00ED14F0"/>
    <w:rsid w:val="00ED15C6"/>
    <w:rsid w:val="00ED179A"/>
    <w:rsid w:val="00ED1A9F"/>
    <w:rsid w:val="00ED2BA7"/>
    <w:rsid w:val="00ED30EB"/>
    <w:rsid w:val="00ED4E56"/>
    <w:rsid w:val="00ED7A2C"/>
    <w:rsid w:val="00EE1F9E"/>
    <w:rsid w:val="00EE40BC"/>
    <w:rsid w:val="00EE4475"/>
    <w:rsid w:val="00EE49FB"/>
    <w:rsid w:val="00EE536E"/>
    <w:rsid w:val="00EE5A5F"/>
    <w:rsid w:val="00EE6278"/>
    <w:rsid w:val="00EE64FD"/>
    <w:rsid w:val="00EE745B"/>
    <w:rsid w:val="00EE75F4"/>
    <w:rsid w:val="00EE7C47"/>
    <w:rsid w:val="00EF1CCF"/>
    <w:rsid w:val="00EF2A7E"/>
    <w:rsid w:val="00EF3071"/>
    <w:rsid w:val="00EF3C13"/>
    <w:rsid w:val="00EF4509"/>
    <w:rsid w:val="00EF4C80"/>
    <w:rsid w:val="00EF4DB1"/>
    <w:rsid w:val="00EF5B71"/>
    <w:rsid w:val="00EF5C87"/>
    <w:rsid w:val="00EF5D93"/>
    <w:rsid w:val="00EF656F"/>
    <w:rsid w:val="00EF6C75"/>
    <w:rsid w:val="00EF6DD7"/>
    <w:rsid w:val="00F0067E"/>
    <w:rsid w:val="00F00843"/>
    <w:rsid w:val="00F011EE"/>
    <w:rsid w:val="00F022EA"/>
    <w:rsid w:val="00F026D1"/>
    <w:rsid w:val="00F046F1"/>
    <w:rsid w:val="00F04997"/>
    <w:rsid w:val="00F05089"/>
    <w:rsid w:val="00F06113"/>
    <w:rsid w:val="00F06D5C"/>
    <w:rsid w:val="00F0747F"/>
    <w:rsid w:val="00F07C6A"/>
    <w:rsid w:val="00F07FAD"/>
    <w:rsid w:val="00F10788"/>
    <w:rsid w:val="00F13284"/>
    <w:rsid w:val="00F14090"/>
    <w:rsid w:val="00F141F5"/>
    <w:rsid w:val="00F14260"/>
    <w:rsid w:val="00F1522A"/>
    <w:rsid w:val="00F15D22"/>
    <w:rsid w:val="00F164FB"/>
    <w:rsid w:val="00F165C7"/>
    <w:rsid w:val="00F16977"/>
    <w:rsid w:val="00F21749"/>
    <w:rsid w:val="00F21EDB"/>
    <w:rsid w:val="00F21F96"/>
    <w:rsid w:val="00F2228D"/>
    <w:rsid w:val="00F234B7"/>
    <w:rsid w:val="00F253DD"/>
    <w:rsid w:val="00F263B7"/>
    <w:rsid w:val="00F2687C"/>
    <w:rsid w:val="00F26EB7"/>
    <w:rsid w:val="00F27594"/>
    <w:rsid w:val="00F302F1"/>
    <w:rsid w:val="00F30601"/>
    <w:rsid w:val="00F3211C"/>
    <w:rsid w:val="00F3234A"/>
    <w:rsid w:val="00F334B3"/>
    <w:rsid w:val="00F37905"/>
    <w:rsid w:val="00F37BEC"/>
    <w:rsid w:val="00F40B2B"/>
    <w:rsid w:val="00F45D1E"/>
    <w:rsid w:val="00F46744"/>
    <w:rsid w:val="00F46AB0"/>
    <w:rsid w:val="00F50ECE"/>
    <w:rsid w:val="00F50F2C"/>
    <w:rsid w:val="00F513EB"/>
    <w:rsid w:val="00F51DAC"/>
    <w:rsid w:val="00F52BED"/>
    <w:rsid w:val="00F52D79"/>
    <w:rsid w:val="00F52DD9"/>
    <w:rsid w:val="00F5383F"/>
    <w:rsid w:val="00F53CEF"/>
    <w:rsid w:val="00F53FC8"/>
    <w:rsid w:val="00F544BB"/>
    <w:rsid w:val="00F5545C"/>
    <w:rsid w:val="00F55C15"/>
    <w:rsid w:val="00F571EC"/>
    <w:rsid w:val="00F5798D"/>
    <w:rsid w:val="00F6012B"/>
    <w:rsid w:val="00F609B0"/>
    <w:rsid w:val="00F60B58"/>
    <w:rsid w:val="00F61352"/>
    <w:rsid w:val="00F629D2"/>
    <w:rsid w:val="00F63938"/>
    <w:rsid w:val="00F65A21"/>
    <w:rsid w:val="00F669E3"/>
    <w:rsid w:val="00F67A45"/>
    <w:rsid w:val="00F70C71"/>
    <w:rsid w:val="00F71815"/>
    <w:rsid w:val="00F71ABB"/>
    <w:rsid w:val="00F72468"/>
    <w:rsid w:val="00F7351C"/>
    <w:rsid w:val="00F73E6B"/>
    <w:rsid w:val="00F752DB"/>
    <w:rsid w:val="00F761B6"/>
    <w:rsid w:val="00F76ABD"/>
    <w:rsid w:val="00F772B6"/>
    <w:rsid w:val="00F82402"/>
    <w:rsid w:val="00F8251B"/>
    <w:rsid w:val="00F82A8A"/>
    <w:rsid w:val="00F82CFE"/>
    <w:rsid w:val="00F83980"/>
    <w:rsid w:val="00F840DE"/>
    <w:rsid w:val="00F847CA"/>
    <w:rsid w:val="00F84BFB"/>
    <w:rsid w:val="00F85D78"/>
    <w:rsid w:val="00F87A19"/>
    <w:rsid w:val="00F9004F"/>
    <w:rsid w:val="00F9168A"/>
    <w:rsid w:val="00F917EB"/>
    <w:rsid w:val="00F91B45"/>
    <w:rsid w:val="00F91DAE"/>
    <w:rsid w:val="00F91E6C"/>
    <w:rsid w:val="00F921CF"/>
    <w:rsid w:val="00F93B5C"/>
    <w:rsid w:val="00F93EC0"/>
    <w:rsid w:val="00F942D0"/>
    <w:rsid w:val="00F96308"/>
    <w:rsid w:val="00F97080"/>
    <w:rsid w:val="00F97409"/>
    <w:rsid w:val="00FA04A8"/>
    <w:rsid w:val="00FA0C8A"/>
    <w:rsid w:val="00FA2B2C"/>
    <w:rsid w:val="00FA4AC6"/>
    <w:rsid w:val="00FA4C6B"/>
    <w:rsid w:val="00FA5719"/>
    <w:rsid w:val="00FA57FC"/>
    <w:rsid w:val="00FB0271"/>
    <w:rsid w:val="00FB060F"/>
    <w:rsid w:val="00FB0D8F"/>
    <w:rsid w:val="00FB1365"/>
    <w:rsid w:val="00FB139D"/>
    <w:rsid w:val="00FB34F2"/>
    <w:rsid w:val="00FB408A"/>
    <w:rsid w:val="00FB48BC"/>
    <w:rsid w:val="00FB5467"/>
    <w:rsid w:val="00FB6B15"/>
    <w:rsid w:val="00FB6E2F"/>
    <w:rsid w:val="00FC13E2"/>
    <w:rsid w:val="00FC2A38"/>
    <w:rsid w:val="00FC397B"/>
    <w:rsid w:val="00FC3C6F"/>
    <w:rsid w:val="00FC3D94"/>
    <w:rsid w:val="00FC3EFF"/>
    <w:rsid w:val="00FC4544"/>
    <w:rsid w:val="00FC5E24"/>
    <w:rsid w:val="00FC7CC6"/>
    <w:rsid w:val="00FC7D58"/>
    <w:rsid w:val="00FD0C7F"/>
    <w:rsid w:val="00FD28A4"/>
    <w:rsid w:val="00FD7630"/>
    <w:rsid w:val="00FE0A33"/>
    <w:rsid w:val="00FE0C5D"/>
    <w:rsid w:val="00FE1A87"/>
    <w:rsid w:val="00FE1DFB"/>
    <w:rsid w:val="00FE1F0E"/>
    <w:rsid w:val="00FE3A4F"/>
    <w:rsid w:val="00FE44B7"/>
    <w:rsid w:val="00FE52AD"/>
    <w:rsid w:val="00FE531B"/>
    <w:rsid w:val="00FE6166"/>
    <w:rsid w:val="00FE6398"/>
    <w:rsid w:val="00FE71A0"/>
    <w:rsid w:val="00FE75D6"/>
    <w:rsid w:val="00FF03D5"/>
    <w:rsid w:val="00FF101E"/>
    <w:rsid w:val="00FF2392"/>
    <w:rsid w:val="00FF444D"/>
    <w:rsid w:val="00FF460A"/>
    <w:rsid w:val="00FF5070"/>
    <w:rsid w:val="00FF5C61"/>
    <w:rsid w:val="00FF6986"/>
    <w:rsid w:val="00FF74CF"/>
    <w:rsid w:val="01354DD2"/>
    <w:rsid w:val="014F452D"/>
    <w:rsid w:val="019D2EC7"/>
    <w:rsid w:val="028C6223"/>
    <w:rsid w:val="0295898D"/>
    <w:rsid w:val="02C8ECAC"/>
    <w:rsid w:val="02F2DDA0"/>
    <w:rsid w:val="02FF442B"/>
    <w:rsid w:val="030A79FB"/>
    <w:rsid w:val="037AE65B"/>
    <w:rsid w:val="04091DD4"/>
    <w:rsid w:val="04572AE4"/>
    <w:rsid w:val="0459B7A0"/>
    <w:rsid w:val="04A0DEA7"/>
    <w:rsid w:val="04A408C9"/>
    <w:rsid w:val="0518AF8D"/>
    <w:rsid w:val="052BFF98"/>
    <w:rsid w:val="056E8959"/>
    <w:rsid w:val="058864EE"/>
    <w:rsid w:val="062B532D"/>
    <w:rsid w:val="0636E4ED"/>
    <w:rsid w:val="06709FEA"/>
    <w:rsid w:val="06C8A22A"/>
    <w:rsid w:val="06CE8BDF"/>
    <w:rsid w:val="075C7557"/>
    <w:rsid w:val="0793C309"/>
    <w:rsid w:val="07A3D878"/>
    <w:rsid w:val="07F2B950"/>
    <w:rsid w:val="081A1ED5"/>
    <w:rsid w:val="08599236"/>
    <w:rsid w:val="0861144D"/>
    <w:rsid w:val="088AC4B5"/>
    <w:rsid w:val="08980DDA"/>
    <w:rsid w:val="08C6069A"/>
    <w:rsid w:val="091CB8BA"/>
    <w:rsid w:val="0927A6DF"/>
    <w:rsid w:val="09360F54"/>
    <w:rsid w:val="09A840AC"/>
    <w:rsid w:val="0AE3D5D1"/>
    <w:rsid w:val="0BACF64C"/>
    <w:rsid w:val="0BF0D919"/>
    <w:rsid w:val="0C29C450"/>
    <w:rsid w:val="0C38DA21"/>
    <w:rsid w:val="0C7CE167"/>
    <w:rsid w:val="0D4A810C"/>
    <w:rsid w:val="0DB551CC"/>
    <w:rsid w:val="0E41F6D2"/>
    <w:rsid w:val="0E48DFB1"/>
    <w:rsid w:val="0F62ECE8"/>
    <w:rsid w:val="0F74108E"/>
    <w:rsid w:val="0F7D333E"/>
    <w:rsid w:val="0F8A5986"/>
    <w:rsid w:val="0F9DACCC"/>
    <w:rsid w:val="0FC49ED6"/>
    <w:rsid w:val="100CD825"/>
    <w:rsid w:val="10178230"/>
    <w:rsid w:val="106AB0AD"/>
    <w:rsid w:val="10E53455"/>
    <w:rsid w:val="11273014"/>
    <w:rsid w:val="1155C3E8"/>
    <w:rsid w:val="127F376E"/>
    <w:rsid w:val="12B560C8"/>
    <w:rsid w:val="12C3731D"/>
    <w:rsid w:val="12FC3F98"/>
    <w:rsid w:val="13CD9CC8"/>
    <w:rsid w:val="13CEC5DF"/>
    <w:rsid w:val="13E605FE"/>
    <w:rsid w:val="147A3397"/>
    <w:rsid w:val="14CCFC93"/>
    <w:rsid w:val="15BD61DB"/>
    <w:rsid w:val="15BDF1CA"/>
    <w:rsid w:val="161C2897"/>
    <w:rsid w:val="165D6728"/>
    <w:rsid w:val="168C3151"/>
    <w:rsid w:val="16B17D82"/>
    <w:rsid w:val="177A8294"/>
    <w:rsid w:val="17989412"/>
    <w:rsid w:val="17AF67E7"/>
    <w:rsid w:val="1A29506E"/>
    <w:rsid w:val="1A3DFEE3"/>
    <w:rsid w:val="1A46E5FB"/>
    <w:rsid w:val="1A68384C"/>
    <w:rsid w:val="1B2A4E42"/>
    <w:rsid w:val="1B403894"/>
    <w:rsid w:val="1BB32DC3"/>
    <w:rsid w:val="1C029FE0"/>
    <w:rsid w:val="1C82148B"/>
    <w:rsid w:val="1CCB20A0"/>
    <w:rsid w:val="1D27319A"/>
    <w:rsid w:val="1D7E86BD"/>
    <w:rsid w:val="1D872BA5"/>
    <w:rsid w:val="1DA02F8D"/>
    <w:rsid w:val="1DA03908"/>
    <w:rsid w:val="1E3134A8"/>
    <w:rsid w:val="1E66F101"/>
    <w:rsid w:val="1F1A571E"/>
    <w:rsid w:val="1F1EA1D8"/>
    <w:rsid w:val="1F7A1FE2"/>
    <w:rsid w:val="1F7A9314"/>
    <w:rsid w:val="1FC240A5"/>
    <w:rsid w:val="2002C162"/>
    <w:rsid w:val="2012906E"/>
    <w:rsid w:val="20225A9D"/>
    <w:rsid w:val="207C20FA"/>
    <w:rsid w:val="20B6277F"/>
    <w:rsid w:val="20D779D0"/>
    <w:rsid w:val="20D8CF21"/>
    <w:rsid w:val="20E0627A"/>
    <w:rsid w:val="219E91C3"/>
    <w:rsid w:val="21E07998"/>
    <w:rsid w:val="221D0CE7"/>
    <w:rsid w:val="2225C7F1"/>
    <w:rsid w:val="22734A31"/>
    <w:rsid w:val="227C32DB"/>
    <w:rsid w:val="2327BA75"/>
    <w:rsid w:val="24133D59"/>
    <w:rsid w:val="2437A5B9"/>
    <w:rsid w:val="244B3B9D"/>
    <w:rsid w:val="244DB70C"/>
    <w:rsid w:val="24537492"/>
    <w:rsid w:val="24831F79"/>
    <w:rsid w:val="24E8DF26"/>
    <w:rsid w:val="252360B0"/>
    <w:rsid w:val="258998A2"/>
    <w:rsid w:val="258E9AE2"/>
    <w:rsid w:val="268B0A11"/>
    <w:rsid w:val="275F8808"/>
    <w:rsid w:val="276D2B17"/>
    <w:rsid w:val="283FDC40"/>
    <w:rsid w:val="285D47FB"/>
    <w:rsid w:val="286DDBCA"/>
    <w:rsid w:val="286F92FA"/>
    <w:rsid w:val="290FE3E8"/>
    <w:rsid w:val="29A9F89B"/>
    <w:rsid w:val="2B752A49"/>
    <w:rsid w:val="2BF2BE9B"/>
    <w:rsid w:val="2C485AC1"/>
    <w:rsid w:val="2C56F982"/>
    <w:rsid w:val="2C6793DA"/>
    <w:rsid w:val="2CB2ECB4"/>
    <w:rsid w:val="2D8D0577"/>
    <w:rsid w:val="2D9403CA"/>
    <w:rsid w:val="2DCF611D"/>
    <w:rsid w:val="2DE660B8"/>
    <w:rsid w:val="2E1F4F2D"/>
    <w:rsid w:val="2E5B359A"/>
    <w:rsid w:val="2E5D5AFF"/>
    <w:rsid w:val="2EC594BC"/>
    <w:rsid w:val="2EC9519C"/>
    <w:rsid w:val="3005CEF5"/>
    <w:rsid w:val="30092CCD"/>
    <w:rsid w:val="3020C874"/>
    <w:rsid w:val="30ADA49E"/>
    <w:rsid w:val="30C53E08"/>
    <w:rsid w:val="30CAA0F5"/>
    <w:rsid w:val="318E8168"/>
    <w:rsid w:val="3192BEC9"/>
    <w:rsid w:val="31A2FB2F"/>
    <w:rsid w:val="3212274D"/>
    <w:rsid w:val="324974FF"/>
    <w:rsid w:val="32C0621E"/>
    <w:rsid w:val="32C22241"/>
    <w:rsid w:val="32C30F12"/>
    <w:rsid w:val="3310718E"/>
    <w:rsid w:val="3351B19B"/>
    <w:rsid w:val="33625C46"/>
    <w:rsid w:val="341F20EC"/>
    <w:rsid w:val="34EC8813"/>
    <w:rsid w:val="34F2A093"/>
    <w:rsid w:val="357510C5"/>
    <w:rsid w:val="35F9C303"/>
    <w:rsid w:val="3656C930"/>
    <w:rsid w:val="36F3D050"/>
    <w:rsid w:val="378F5855"/>
    <w:rsid w:val="379ACB8B"/>
    <w:rsid w:val="388B10A6"/>
    <w:rsid w:val="389A4C38"/>
    <w:rsid w:val="39417A44"/>
    <w:rsid w:val="3A2E41AD"/>
    <w:rsid w:val="3A3B5E87"/>
    <w:rsid w:val="3A8A7281"/>
    <w:rsid w:val="3AC6D28E"/>
    <w:rsid w:val="3B4B2C52"/>
    <w:rsid w:val="3B6BD070"/>
    <w:rsid w:val="3BB1AA11"/>
    <w:rsid w:val="3C20587F"/>
    <w:rsid w:val="3C2DF261"/>
    <w:rsid w:val="3C37DDEA"/>
    <w:rsid w:val="3C780C5F"/>
    <w:rsid w:val="3CCF94B6"/>
    <w:rsid w:val="3DC9C2C2"/>
    <w:rsid w:val="3DE12A7C"/>
    <w:rsid w:val="3DF30133"/>
    <w:rsid w:val="3E2DF60C"/>
    <w:rsid w:val="3E5AFB9C"/>
    <w:rsid w:val="3E70055E"/>
    <w:rsid w:val="3EA2BF29"/>
    <w:rsid w:val="3EA6BB38"/>
    <w:rsid w:val="3F0D90CC"/>
    <w:rsid w:val="3F0EEF8F"/>
    <w:rsid w:val="3F79DBF7"/>
    <w:rsid w:val="40213948"/>
    <w:rsid w:val="404D65EF"/>
    <w:rsid w:val="405265A0"/>
    <w:rsid w:val="406779A0"/>
    <w:rsid w:val="40C567A9"/>
    <w:rsid w:val="40CD054F"/>
    <w:rsid w:val="41B0E7AC"/>
    <w:rsid w:val="41D5E1F7"/>
    <w:rsid w:val="41F93215"/>
    <w:rsid w:val="4215994F"/>
    <w:rsid w:val="424E4608"/>
    <w:rsid w:val="428562B1"/>
    <w:rsid w:val="429D33E5"/>
    <w:rsid w:val="437A2C5B"/>
    <w:rsid w:val="438AEB76"/>
    <w:rsid w:val="43B508E6"/>
    <w:rsid w:val="43E5C0DE"/>
    <w:rsid w:val="44390446"/>
    <w:rsid w:val="4486974B"/>
    <w:rsid w:val="4516D100"/>
    <w:rsid w:val="45884AB6"/>
    <w:rsid w:val="45BD0373"/>
    <w:rsid w:val="45D4D4A7"/>
    <w:rsid w:val="463B8EA8"/>
    <w:rsid w:val="466793C5"/>
    <w:rsid w:val="469C97C9"/>
    <w:rsid w:val="4721B72B"/>
    <w:rsid w:val="47F7C899"/>
    <w:rsid w:val="4893E72C"/>
    <w:rsid w:val="4914943F"/>
    <w:rsid w:val="49B35AEC"/>
    <w:rsid w:val="49D9A386"/>
    <w:rsid w:val="4A13D9C8"/>
    <w:rsid w:val="4A259FA1"/>
    <w:rsid w:val="4A26B978"/>
    <w:rsid w:val="4A4AF1C2"/>
    <w:rsid w:val="4A8D5DC5"/>
    <w:rsid w:val="4AC40875"/>
    <w:rsid w:val="4B78A895"/>
    <w:rsid w:val="4C4C3501"/>
    <w:rsid w:val="4CDCECFE"/>
    <w:rsid w:val="4CDFC622"/>
    <w:rsid w:val="4CF2B273"/>
    <w:rsid w:val="4D28FC27"/>
    <w:rsid w:val="4D766398"/>
    <w:rsid w:val="4DCE660B"/>
    <w:rsid w:val="4E0FE8B5"/>
    <w:rsid w:val="4F7EC9DD"/>
    <w:rsid w:val="4F826321"/>
    <w:rsid w:val="4F9C3EB6"/>
    <w:rsid w:val="4FBC07C8"/>
    <w:rsid w:val="5018B667"/>
    <w:rsid w:val="50759F0A"/>
    <w:rsid w:val="50D38F0B"/>
    <w:rsid w:val="50D8EE84"/>
    <w:rsid w:val="510CDEAB"/>
    <w:rsid w:val="511FB3E5"/>
    <w:rsid w:val="516A9D79"/>
    <w:rsid w:val="51B90B84"/>
    <w:rsid w:val="51FC3AFC"/>
    <w:rsid w:val="52076F24"/>
    <w:rsid w:val="53066DDA"/>
    <w:rsid w:val="54B41E45"/>
    <w:rsid w:val="554BAC6F"/>
    <w:rsid w:val="55BB28B6"/>
    <w:rsid w:val="5600F21D"/>
    <w:rsid w:val="56AE6651"/>
    <w:rsid w:val="56AE8C1C"/>
    <w:rsid w:val="56D97EC9"/>
    <w:rsid w:val="57710581"/>
    <w:rsid w:val="5776DF8A"/>
    <w:rsid w:val="57CD6CE4"/>
    <w:rsid w:val="57D9DEFD"/>
    <w:rsid w:val="580AA363"/>
    <w:rsid w:val="582E4D02"/>
    <w:rsid w:val="59880605"/>
    <w:rsid w:val="59FDC9BB"/>
    <w:rsid w:val="5B23D666"/>
    <w:rsid w:val="5B2B0EDC"/>
    <w:rsid w:val="5B747FD9"/>
    <w:rsid w:val="5BBA4B5D"/>
    <w:rsid w:val="5C6A4651"/>
    <w:rsid w:val="5D003039"/>
    <w:rsid w:val="5D0EBCDD"/>
    <w:rsid w:val="5DEA9872"/>
    <w:rsid w:val="5E483C28"/>
    <w:rsid w:val="5E5B7728"/>
    <w:rsid w:val="5EE07289"/>
    <w:rsid w:val="5EF28EB5"/>
    <w:rsid w:val="5FA3B813"/>
    <w:rsid w:val="5FEF6C9D"/>
    <w:rsid w:val="61A51BF0"/>
    <w:rsid w:val="61BE22D9"/>
    <w:rsid w:val="622757C0"/>
    <w:rsid w:val="627DD384"/>
    <w:rsid w:val="6288A84C"/>
    <w:rsid w:val="62AEB118"/>
    <w:rsid w:val="62CBD959"/>
    <w:rsid w:val="62D2E8CB"/>
    <w:rsid w:val="630EDB0A"/>
    <w:rsid w:val="633C53C9"/>
    <w:rsid w:val="63539803"/>
    <w:rsid w:val="6367B11E"/>
    <w:rsid w:val="63AE222C"/>
    <w:rsid w:val="6489C25F"/>
    <w:rsid w:val="650ADC2B"/>
    <w:rsid w:val="65DB4E59"/>
    <w:rsid w:val="66169A55"/>
    <w:rsid w:val="662DB516"/>
    <w:rsid w:val="66412C54"/>
    <w:rsid w:val="66AFE19E"/>
    <w:rsid w:val="66BDCB7D"/>
    <w:rsid w:val="66CA4086"/>
    <w:rsid w:val="67A77470"/>
    <w:rsid w:val="67BBFE8F"/>
    <w:rsid w:val="683081B4"/>
    <w:rsid w:val="685A097E"/>
    <w:rsid w:val="685FB5FE"/>
    <w:rsid w:val="6887EC59"/>
    <w:rsid w:val="693B1ADD"/>
    <w:rsid w:val="694344D1"/>
    <w:rsid w:val="69CA2B32"/>
    <w:rsid w:val="6AD6EB3E"/>
    <w:rsid w:val="6B31F7A0"/>
    <w:rsid w:val="6B6DBB62"/>
    <w:rsid w:val="6BEBEBEE"/>
    <w:rsid w:val="6BF4E92C"/>
    <w:rsid w:val="6C104331"/>
    <w:rsid w:val="6CDDB817"/>
    <w:rsid w:val="6CFC2262"/>
    <w:rsid w:val="6D26893E"/>
    <w:rsid w:val="6D9826D1"/>
    <w:rsid w:val="6D9E0E80"/>
    <w:rsid w:val="6DA19999"/>
    <w:rsid w:val="6DAC959C"/>
    <w:rsid w:val="6DB35F92"/>
    <w:rsid w:val="6E903321"/>
    <w:rsid w:val="6EAEF040"/>
    <w:rsid w:val="6ED6E76B"/>
    <w:rsid w:val="6EEEB63C"/>
    <w:rsid w:val="6F9E569B"/>
    <w:rsid w:val="6FCBAEB2"/>
    <w:rsid w:val="70596A47"/>
    <w:rsid w:val="70C79B99"/>
    <w:rsid w:val="7101C2F6"/>
    <w:rsid w:val="719EB4DB"/>
    <w:rsid w:val="71C2BD5A"/>
    <w:rsid w:val="720E85CA"/>
    <w:rsid w:val="7235D140"/>
    <w:rsid w:val="72A32282"/>
    <w:rsid w:val="72F5FB6B"/>
    <w:rsid w:val="731CB3B9"/>
    <w:rsid w:val="73F9B4BF"/>
    <w:rsid w:val="74D4D667"/>
    <w:rsid w:val="757B02C0"/>
    <w:rsid w:val="757CCD2D"/>
    <w:rsid w:val="75AF30DB"/>
    <w:rsid w:val="7621C7D9"/>
    <w:rsid w:val="763FB0BC"/>
    <w:rsid w:val="764341F8"/>
    <w:rsid w:val="764855BE"/>
    <w:rsid w:val="7690C767"/>
    <w:rsid w:val="76E1F6ED"/>
    <w:rsid w:val="76E8DFCC"/>
    <w:rsid w:val="77287C2A"/>
    <w:rsid w:val="77962A5E"/>
    <w:rsid w:val="787DC74E"/>
    <w:rsid w:val="790CAC5F"/>
    <w:rsid w:val="7931FABF"/>
    <w:rsid w:val="7941480E"/>
    <w:rsid w:val="7959689B"/>
    <w:rsid w:val="7A000C3D"/>
    <w:rsid w:val="7A922C8F"/>
    <w:rsid w:val="7ACDCB20"/>
    <w:rsid w:val="7B79A6C8"/>
    <w:rsid w:val="7B7A679B"/>
    <w:rsid w:val="7B8DF939"/>
    <w:rsid w:val="7C699B81"/>
    <w:rsid w:val="7D00F36B"/>
    <w:rsid w:val="7D364903"/>
    <w:rsid w:val="7D45D97E"/>
    <w:rsid w:val="7DDE62AD"/>
    <w:rsid w:val="7E2CD9BE"/>
    <w:rsid w:val="7E6E478A"/>
    <w:rsid w:val="7E8C8C1B"/>
    <w:rsid w:val="7FE056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17BB"/>
  <w15:chartTrackingRefBased/>
  <w15:docId w15:val="{DCF7FC23-015A-4E05-B42A-2D8581AB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2AD"/>
    <w:pPr>
      <w:spacing w:after="0" w:line="480" w:lineRule="auto"/>
      <w:ind w:firstLine="720"/>
    </w:pPr>
  </w:style>
  <w:style w:type="paragraph" w:styleId="Titre1">
    <w:name w:val="heading 1"/>
    <w:basedOn w:val="Normal"/>
    <w:next w:val="Normal"/>
    <w:link w:val="Titre1Car"/>
    <w:uiPriority w:val="9"/>
    <w:qFormat/>
    <w:rsid w:val="00D67F63"/>
    <w:pPr>
      <w:keepNext/>
      <w:keepLines/>
      <w:ind w:firstLine="0"/>
      <w:jc w:val="center"/>
      <w:outlineLvl w:val="0"/>
    </w:pPr>
    <w:rPr>
      <w:rFonts w:eastAsiaTheme="majorEastAsia" w:cstheme="majorBidi"/>
      <w:b/>
      <w:color w:val="000000" w:themeColor="text1"/>
      <w:szCs w:val="32"/>
    </w:rPr>
  </w:style>
  <w:style w:type="paragraph" w:styleId="Titre2">
    <w:name w:val="heading 2"/>
    <w:basedOn w:val="Normal"/>
    <w:next w:val="Normal"/>
    <w:link w:val="Titre2Car"/>
    <w:uiPriority w:val="9"/>
    <w:unhideWhenUsed/>
    <w:qFormat/>
    <w:rsid w:val="00D67F63"/>
    <w:pPr>
      <w:keepNext/>
      <w:keepLines/>
      <w:ind w:firstLine="0"/>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D67F63"/>
    <w:pPr>
      <w:keepNext/>
      <w:keepLines/>
      <w:ind w:firstLine="0"/>
      <w:outlineLvl w:val="2"/>
    </w:pPr>
    <w:rPr>
      <w:rFonts w:eastAsiaTheme="majorEastAsia" w:cstheme="majorBidi"/>
      <w:b/>
      <w:i/>
      <w:color w:val="000000" w:themeColor="text1"/>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7F63"/>
    <w:rPr>
      <w:rFonts w:eastAsiaTheme="majorEastAsia" w:cstheme="majorBidi"/>
      <w:b/>
      <w:color w:val="000000" w:themeColor="text1"/>
      <w:szCs w:val="32"/>
    </w:rPr>
  </w:style>
  <w:style w:type="character" w:customStyle="1" w:styleId="Titre2Car">
    <w:name w:val="Titre 2 Car"/>
    <w:basedOn w:val="Policepardfaut"/>
    <w:link w:val="Titre2"/>
    <w:uiPriority w:val="9"/>
    <w:rsid w:val="00D67F63"/>
    <w:rPr>
      <w:rFonts w:eastAsiaTheme="majorEastAsia" w:cstheme="majorBidi"/>
      <w:b/>
      <w:szCs w:val="26"/>
    </w:rPr>
  </w:style>
  <w:style w:type="paragraph" w:styleId="Notedebasdepage">
    <w:name w:val="footnote text"/>
    <w:basedOn w:val="Normal"/>
    <w:link w:val="NotedebasdepageCar"/>
    <w:uiPriority w:val="99"/>
    <w:semiHidden/>
    <w:unhideWhenUsed/>
    <w:rsid w:val="00D67F63"/>
    <w:pPr>
      <w:spacing w:line="240" w:lineRule="auto"/>
    </w:pPr>
    <w:rPr>
      <w:sz w:val="20"/>
      <w:szCs w:val="20"/>
    </w:rPr>
  </w:style>
  <w:style w:type="character" w:customStyle="1" w:styleId="NotedebasdepageCar">
    <w:name w:val="Note de bas de page Car"/>
    <w:basedOn w:val="Policepardfaut"/>
    <w:link w:val="Notedebasdepage"/>
    <w:uiPriority w:val="99"/>
    <w:semiHidden/>
    <w:rsid w:val="00D67F63"/>
    <w:rPr>
      <w:sz w:val="20"/>
      <w:szCs w:val="20"/>
    </w:rPr>
  </w:style>
  <w:style w:type="character" w:styleId="Appelnotedebasdep">
    <w:name w:val="footnote reference"/>
    <w:basedOn w:val="Policepardfaut"/>
    <w:uiPriority w:val="99"/>
    <w:semiHidden/>
    <w:unhideWhenUsed/>
    <w:rsid w:val="00D67F63"/>
    <w:rPr>
      <w:vertAlign w:val="superscript"/>
    </w:rPr>
  </w:style>
  <w:style w:type="character" w:customStyle="1" w:styleId="Titre3Car">
    <w:name w:val="Titre 3 Car"/>
    <w:basedOn w:val="Policepardfaut"/>
    <w:link w:val="Titre3"/>
    <w:uiPriority w:val="9"/>
    <w:rsid w:val="00D67F63"/>
    <w:rPr>
      <w:rFonts w:eastAsiaTheme="majorEastAsia" w:cstheme="majorBidi"/>
      <w:b/>
      <w:i/>
      <w:color w:val="000000" w:themeColor="text1"/>
      <w:szCs w:val="24"/>
    </w:rPr>
  </w:style>
  <w:style w:type="paragraph" w:styleId="Paragraphedeliste">
    <w:name w:val="List Paragraph"/>
    <w:basedOn w:val="Normal"/>
    <w:uiPriority w:val="34"/>
    <w:qFormat/>
    <w:rsid w:val="00D67F63"/>
    <w:pPr>
      <w:ind w:left="720"/>
      <w:contextualSpacing/>
    </w:pPr>
  </w:style>
  <w:style w:type="paragraph" w:styleId="Pieddepage">
    <w:name w:val="footer"/>
    <w:basedOn w:val="Normal"/>
    <w:link w:val="PieddepageCar"/>
    <w:uiPriority w:val="99"/>
    <w:unhideWhenUsed/>
    <w:rsid w:val="00E645B3"/>
    <w:pPr>
      <w:tabs>
        <w:tab w:val="center" w:pos="4536"/>
        <w:tab w:val="right" w:pos="9072"/>
      </w:tabs>
      <w:spacing w:line="240" w:lineRule="auto"/>
    </w:pPr>
  </w:style>
  <w:style w:type="character" w:customStyle="1" w:styleId="PieddepageCar">
    <w:name w:val="Pied de page Car"/>
    <w:basedOn w:val="Policepardfaut"/>
    <w:link w:val="Pieddepage"/>
    <w:uiPriority w:val="99"/>
    <w:rsid w:val="00E645B3"/>
  </w:style>
  <w:style w:type="character" w:styleId="Numrodepage">
    <w:name w:val="page number"/>
    <w:basedOn w:val="Policepardfaut"/>
    <w:uiPriority w:val="99"/>
    <w:semiHidden/>
    <w:unhideWhenUsed/>
    <w:rsid w:val="00E645B3"/>
  </w:style>
  <w:style w:type="character" w:styleId="Marquedecommentaire">
    <w:name w:val="annotation reference"/>
    <w:basedOn w:val="Policepardfaut"/>
    <w:uiPriority w:val="99"/>
    <w:semiHidden/>
    <w:unhideWhenUsed/>
    <w:rsid w:val="00CC78BF"/>
    <w:rPr>
      <w:sz w:val="16"/>
      <w:szCs w:val="16"/>
    </w:rPr>
  </w:style>
  <w:style w:type="paragraph" w:styleId="Commentaire">
    <w:name w:val="annotation text"/>
    <w:basedOn w:val="Normal"/>
    <w:link w:val="CommentaireCar"/>
    <w:uiPriority w:val="99"/>
    <w:unhideWhenUsed/>
    <w:rsid w:val="00CC78BF"/>
    <w:pPr>
      <w:spacing w:line="240" w:lineRule="auto"/>
    </w:pPr>
    <w:rPr>
      <w:sz w:val="20"/>
      <w:szCs w:val="20"/>
    </w:rPr>
  </w:style>
  <w:style w:type="character" w:customStyle="1" w:styleId="CommentaireCar">
    <w:name w:val="Commentaire Car"/>
    <w:basedOn w:val="Policepardfaut"/>
    <w:link w:val="Commentaire"/>
    <w:uiPriority w:val="99"/>
    <w:rsid w:val="00CC78BF"/>
    <w:rPr>
      <w:sz w:val="20"/>
      <w:szCs w:val="20"/>
    </w:rPr>
  </w:style>
  <w:style w:type="paragraph" w:styleId="Objetducommentaire">
    <w:name w:val="annotation subject"/>
    <w:basedOn w:val="Commentaire"/>
    <w:next w:val="Commentaire"/>
    <w:link w:val="ObjetducommentaireCar"/>
    <w:uiPriority w:val="99"/>
    <w:semiHidden/>
    <w:unhideWhenUsed/>
    <w:rsid w:val="00CC78BF"/>
    <w:rPr>
      <w:b/>
      <w:bCs/>
    </w:rPr>
  </w:style>
  <w:style w:type="character" w:customStyle="1" w:styleId="ObjetducommentaireCar">
    <w:name w:val="Objet du commentaire Car"/>
    <w:basedOn w:val="CommentaireCar"/>
    <w:link w:val="Objetducommentaire"/>
    <w:uiPriority w:val="99"/>
    <w:semiHidden/>
    <w:rsid w:val="00CC78BF"/>
    <w:rPr>
      <w:b/>
      <w:bCs/>
      <w:sz w:val="20"/>
      <w:szCs w:val="20"/>
    </w:rPr>
  </w:style>
  <w:style w:type="character" w:customStyle="1" w:styleId="markedcontent">
    <w:name w:val="markedcontent"/>
    <w:basedOn w:val="Policepardfaut"/>
    <w:rsid w:val="00461443"/>
  </w:style>
  <w:style w:type="paragraph" w:styleId="En-tte">
    <w:name w:val="header"/>
    <w:basedOn w:val="Normal"/>
    <w:link w:val="En-tteCar"/>
    <w:uiPriority w:val="99"/>
    <w:semiHidden/>
    <w:unhideWhenUsed/>
    <w:rsid w:val="00B04358"/>
    <w:pPr>
      <w:tabs>
        <w:tab w:val="center" w:pos="4536"/>
        <w:tab w:val="right" w:pos="9072"/>
      </w:tabs>
      <w:spacing w:line="240" w:lineRule="auto"/>
    </w:pPr>
  </w:style>
  <w:style w:type="character" w:customStyle="1" w:styleId="En-tteCar">
    <w:name w:val="En-tête Car"/>
    <w:basedOn w:val="Policepardfaut"/>
    <w:link w:val="En-tte"/>
    <w:uiPriority w:val="99"/>
    <w:semiHidden/>
    <w:rsid w:val="00B04358"/>
  </w:style>
  <w:style w:type="character" w:styleId="Lienhypertexte">
    <w:name w:val="Hyperlink"/>
    <w:basedOn w:val="Policepardfaut"/>
    <w:uiPriority w:val="99"/>
    <w:unhideWhenUsed/>
    <w:rPr>
      <w:color w:val="0563C1" w:themeColor="hyperlink"/>
      <w:u w:val="single"/>
    </w:rPr>
  </w:style>
  <w:style w:type="character" w:customStyle="1" w:styleId="authors">
    <w:name w:val="authors"/>
    <w:basedOn w:val="Policepardfaut"/>
    <w:rsid w:val="003D5BA1"/>
  </w:style>
  <w:style w:type="paragraph" w:styleId="Rvision">
    <w:name w:val="Revision"/>
    <w:hidden/>
    <w:uiPriority w:val="99"/>
    <w:semiHidden/>
    <w:rsid w:val="00353F2D"/>
    <w:pPr>
      <w:spacing w:after="0" w:line="240" w:lineRule="auto"/>
    </w:pPr>
  </w:style>
  <w:style w:type="character" w:styleId="Mentionnonrsolue">
    <w:name w:val="Unresolved Mention"/>
    <w:basedOn w:val="Policepardfaut"/>
    <w:uiPriority w:val="99"/>
    <w:semiHidden/>
    <w:unhideWhenUsed/>
    <w:rsid w:val="00206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871179">
      <w:bodyDiv w:val="1"/>
      <w:marLeft w:val="0"/>
      <w:marRight w:val="0"/>
      <w:marTop w:val="0"/>
      <w:marBottom w:val="0"/>
      <w:divBdr>
        <w:top w:val="none" w:sz="0" w:space="0" w:color="auto"/>
        <w:left w:val="none" w:sz="0" w:space="0" w:color="auto"/>
        <w:bottom w:val="none" w:sz="0" w:space="0" w:color="auto"/>
        <w:right w:val="none" w:sz="0" w:space="0" w:color="auto"/>
      </w:divBdr>
    </w:div>
    <w:div w:id="430323027">
      <w:bodyDiv w:val="1"/>
      <w:marLeft w:val="0"/>
      <w:marRight w:val="0"/>
      <w:marTop w:val="0"/>
      <w:marBottom w:val="0"/>
      <w:divBdr>
        <w:top w:val="none" w:sz="0" w:space="0" w:color="auto"/>
        <w:left w:val="none" w:sz="0" w:space="0" w:color="auto"/>
        <w:bottom w:val="none" w:sz="0" w:space="0" w:color="auto"/>
        <w:right w:val="none" w:sz="0" w:space="0" w:color="auto"/>
      </w:divBdr>
      <w:divsChild>
        <w:div w:id="136923605">
          <w:marLeft w:val="0"/>
          <w:marRight w:val="0"/>
          <w:marTop w:val="0"/>
          <w:marBottom w:val="0"/>
          <w:divBdr>
            <w:top w:val="none" w:sz="0" w:space="0" w:color="auto"/>
            <w:left w:val="none" w:sz="0" w:space="0" w:color="auto"/>
            <w:bottom w:val="none" w:sz="0" w:space="0" w:color="auto"/>
            <w:right w:val="none" w:sz="0" w:space="0" w:color="auto"/>
          </w:divBdr>
          <w:divsChild>
            <w:div w:id="745762627">
              <w:marLeft w:val="0"/>
              <w:marRight w:val="0"/>
              <w:marTop w:val="0"/>
              <w:marBottom w:val="0"/>
              <w:divBdr>
                <w:top w:val="none" w:sz="0" w:space="0" w:color="auto"/>
                <w:left w:val="none" w:sz="0" w:space="0" w:color="auto"/>
                <w:bottom w:val="none" w:sz="0" w:space="0" w:color="auto"/>
                <w:right w:val="none" w:sz="0" w:space="0" w:color="auto"/>
              </w:divBdr>
              <w:divsChild>
                <w:div w:id="38379143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42408363">
      <w:bodyDiv w:val="1"/>
      <w:marLeft w:val="0"/>
      <w:marRight w:val="0"/>
      <w:marTop w:val="0"/>
      <w:marBottom w:val="0"/>
      <w:divBdr>
        <w:top w:val="none" w:sz="0" w:space="0" w:color="auto"/>
        <w:left w:val="none" w:sz="0" w:space="0" w:color="auto"/>
        <w:bottom w:val="none" w:sz="0" w:space="0" w:color="auto"/>
        <w:right w:val="none" w:sz="0" w:space="0" w:color="auto"/>
      </w:divBdr>
      <w:divsChild>
        <w:div w:id="2066220017">
          <w:marLeft w:val="480"/>
          <w:marRight w:val="0"/>
          <w:marTop w:val="0"/>
          <w:marBottom w:val="0"/>
          <w:divBdr>
            <w:top w:val="none" w:sz="0" w:space="0" w:color="auto"/>
            <w:left w:val="none" w:sz="0" w:space="0" w:color="auto"/>
            <w:bottom w:val="none" w:sz="0" w:space="0" w:color="auto"/>
            <w:right w:val="none" w:sz="0" w:space="0" w:color="auto"/>
          </w:divBdr>
          <w:divsChild>
            <w:div w:id="17631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11516">
      <w:bodyDiv w:val="1"/>
      <w:marLeft w:val="0"/>
      <w:marRight w:val="0"/>
      <w:marTop w:val="0"/>
      <w:marBottom w:val="0"/>
      <w:divBdr>
        <w:top w:val="none" w:sz="0" w:space="0" w:color="auto"/>
        <w:left w:val="none" w:sz="0" w:space="0" w:color="auto"/>
        <w:bottom w:val="none" w:sz="0" w:space="0" w:color="auto"/>
        <w:right w:val="none" w:sz="0" w:space="0" w:color="auto"/>
      </w:divBdr>
      <w:divsChild>
        <w:div w:id="1755055746">
          <w:marLeft w:val="0"/>
          <w:marRight w:val="0"/>
          <w:marTop w:val="0"/>
          <w:marBottom w:val="0"/>
          <w:divBdr>
            <w:top w:val="none" w:sz="0" w:space="0" w:color="auto"/>
            <w:left w:val="none" w:sz="0" w:space="0" w:color="auto"/>
            <w:bottom w:val="none" w:sz="0" w:space="0" w:color="auto"/>
            <w:right w:val="none" w:sz="0" w:space="0" w:color="auto"/>
          </w:divBdr>
          <w:divsChild>
            <w:div w:id="933439200">
              <w:marLeft w:val="0"/>
              <w:marRight w:val="0"/>
              <w:marTop w:val="0"/>
              <w:marBottom w:val="0"/>
              <w:divBdr>
                <w:top w:val="none" w:sz="0" w:space="0" w:color="auto"/>
                <w:left w:val="none" w:sz="0" w:space="0" w:color="auto"/>
                <w:bottom w:val="none" w:sz="0" w:space="0" w:color="auto"/>
                <w:right w:val="none" w:sz="0" w:space="0" w:color="auto"/>
              </w:divBdr>
              <w:divsChild>
                <w:div w:id="150990693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09803796">
      <w:bodyDiv w:val="1"/>
      <w:marLeft w:val="0"/>
      <w:marRight w:val="0"/>
      <w:marTop w:val="0"/>
      <w:marBottom w:val="0"/>
      <w:divBdr>
        <w:top w:val="none" w:sz="0" w:space="0" w:color="auto"/>
        <w:left w:val="none" w:sz="0" w:space="0" w:color="auto"/>
        <w:bottom w:val="none" w:sz="0" w:space="0" w:color="auto"/>
        <w:right w:val="none" w:sz="0" w:space="0" w:color="auto"/>
      </w:divBdr>
    </w:div>
    <w:div w:id="1374116556">
      <w:bodyDiv w:val="1"/>
      <w:marLeft w:val="0"/>
      <w:marRight w:val="0"/>
      <w:marTop w:val="0"/>
      <w:marBottom w:val="0"/>
      <w:divBdr>
        <w:top w:val="none" w:sz="0" w:space="0" w:color="auto"/>
        <w:left w:val="none" w:sz="0" w:space="0" w:color="auto"/>
        <w:bottom w:val="none" w:sz="0" w:space="0" w:color="auto"/>
        <w:right w:val="none" w:sz="0" w:space="0" w:color="auto"/>
      </w:divBdr>
      <w:divsChild>
        <w:div w:id="545289159">
          <w:marLeft w:val="480"/>
          <w:marRight w:val="0"/>
          <w:marTop w:val="0"/>
          <w:marBottom w:val="0"/>
          <w:divBdr>
            <w:top w:val="none" w:sz="0" w:space="0" w:color="auto"/>
            <w:left w:val="none" w:sz="0" w:space="0" w:color="auto"/>
            <w:bottom w:val="none" w:sz="0" w:space="0" w:color="auto"/>
            <w:right w:val="none" w:sz="0" w:space="0" w:color="auto"/>
          </w:divBdr>
          <w:divsChild>
            <w:div w:id="126923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3365">
      <w:bodyDiv w:val="1"/>
      <w:marLeft w:val="0"/>
      <w:marRight w:val="0"/>
      <w:marTop w:val="0"/>
      <w:marBottom w:val="0"/>
      <w:divBdr>
        <w:top w:val="none" w:sz="0" w:space="0" w:color="auto"/>
        <w:left w:val="none" w:sz="0" w:space="0" w:color="auto"/>
        <w:bottom w:val="none" w:sz="0" w:space="0" w:color="auto"/>
        <w:right w:val="none" w:sz="0" w:space="0" w:color="auto"/>
      </w:divBdr>
      <w:divsChild>
        <w:div w:id="1821382567">
          <w:marLeft w:val="0"/>
          <w:marRight w:val="0"/>
          <w:marTop w:val="0"/>
          <w:marBottom w:val="0"/>
          <w:divBdr>
            <w:top w:val="none" w:sz="0" w:space="0" w:color="auto"/>
            <w:left w:val="none" w:sz="0" w:space="0" w:color="auto"/>
            <w:bottom w:val="none" w:sz="0" w:space="0" w:color="auto"/>
            <w:right w:val="none" w:sz="0" w:space="0" w:color="auto"/>
          </w:divBdr>
          <w:divsChild>
            <w:div w:id="1807162122">
              <w:marLeft w:val="0"/>
              <w:marRight w:val="0"/>
              <w:marTop w:val="0"/>
              <w:marBottom w:val="0"/>
              <w:divBdr>
                <w:top w:val="none" w:sz="0" w:space="0" w:color="auto"/>
                <w:left w:val="none" w:sz="0" w:space="0" w:color="auto"/>
                <w:bottom w:val="none" w:sz="0" w:space="0" w:color="auto"/>
                <w:right w:val="none" w:sz="0" w:space="0" w:color="auto"/>
              </w:divBdr>
              <w:divsChild>
                <w:div w:id="156495150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91767758">
      <w:bodyDiv w:val="1"/>
      <w:marLeft w:val="0"/>
      <w:marRight w:val="0"/>
      <w:marTop w:val="0"/>
      <w:marBottom w:val="0"/>
      <w:divBdr>
        <w:top w:val="none" w:sz="0" w:space="0" w:color="auto"/>
        <w:left w:val="none" w:sz="0" w:space="0" w:color="auto"/>
        <w:bottom w:val="none" w:sz="0" w:space="0" w:color="auto"/>
        <w:right w:val="none" w:sz="0" w:space="0" w:color="auto"/>
      </w:divBdr>
      <w:divsChild>
        <w:div w:id="643197228">
          <w:marLeft w:val="480"/>
          <w:marRight w:val="0"/>
          <w:marTop w:val="0"/>
          <w:marBottom w:val="0"/>
          <w:divBdr>
            <w:top w:val="none" w:sz="0" w:space="0" w:color="auto"/>
            <w:left w:val="none" w:sz="0" w:space="0" w:color="auto"/>
            <w:bottom w:val="none" w:sz="0" w:space="0" w:color="auto"/>
            <w:right w:val="none" w:sz="0" w:space="0" w:color="auto"/>
          </w:divBdr>
          <w:divsChild>
            <w:div w:id="1020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022995">
      <w:bodyDiv w:val="1"/>
      <w:marLeft w:val="0"/>
      <w:marRight w:val="0"/>
      <w:marTop w:val="0"/>
      <w:marBottom w:val="0"/>
      <w:divBdr>
        <w:top w:val="none" w:sz="0" w:space="0" w:color="auto"/>
        <w:left w:val="none" w:sz="0" w:space="0" w:color="auto"/>
        <w:bottom w:val="none" w:sz="0" w:space="0" w:color="auto"/>
        <w:right w:val="none" w:sz="0" w:space="0" w:color="auto"/>
      </w:divBdr>
    </w:div>
    <w:div w:id="212376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177/2372732222115019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11/camh.1250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451c48-97ee-40ab-bbb2-00cf9ef74fc2" xsi:nil="true"/>
    <lcf76f155ced4ddcb4097134ff3c332f xmlns="7216225d-c0bd-409a-9e75-5fd0b2a8c19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CB33755CC37544882D3CBFDA24EAAD" ma:contentTypeVersion="18" ma:contentTypeDescription="Crée un document." ma:contentTypeScope="" ma:versionID="54562071a132c27735f81769faa83485">
  <xsd:schema xmlns:xsd="http://www.w3.org/2001/XMLSchema" xmlns:xs="http://www.w3.org/2001/XMLSchema" xmlns:p="http://schemas.microsoft.com/office/2006/metadata/properties" xmlns:ns2="7216225d-c0bd-409a-9e75-5fd0b2a8c19a" xmlns:ns3="02451c48-97ee-40ab-bbb2-00cf9ef74fc2" targetNamespace="http://schemas.microsoft.com/office/2006/metadata/properties" ma:root="true" ma:fieldsID="b07e24755cd73ede4cba8d1e40fb9210" ns2:_="" ns3:_="">
    <xsd:import namespace="7216225d-c0bd-409a-9e75-5fd0b2a8c19a"/>
    <xsd:import namespace="02451c48-97ee-40ab-bbb2-00cf9ef74f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6225d-c0bd-409a-9e75-5fd0b2a8c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9011953a-c381-489f-99f2-2153285bf29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51c48-97ee-40ab-bbb2-00cf9ef74fc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035df6d3-c710-4e8f-9d0d-3443e5f93c45}" ma:internalName="TaxCatchAll" ma:showField="CatchAllData" ma:web="02451c48-97ee-40ab-bbb2-00cf9ef74f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D95301-39F4-4293-B531-57F4AE2A24D6}">
  <ds:schemaRefs>
    <ds:schemaRef ds:uri="http://schemas.microsoft.com/office/2006/metadata/properties"/>
    <ds:schemaRef ds:uri="http://schemas.microsoft.com/office/infopath/2007/PartnerControls"/>
    <ds:schemaRef ds:uri="02451c48-97ee-40ab-bbb2-00cf9ef74fc2"/>
    <ds:schemaRef ds:uri="7216225d-c0bd-409a-9e75-5fd0b2a8c19a"/>
  </ds:schemaRefs>
</ds:datastoreItem>
</file>

<file path=customXml/itemProps2.xml><?xml version="1.0" encoding="utf-8"?>
<ds:datastoreItem xmlns:ds="http://schemas.openxmlformats.org/officeDocument/2006/customXml" ds:itemID="{0F77A465-9E68-DE42-8B78-7B698A0600FA}">
  <ds:schemaRefs>
    <ds:schemaRef ds:uri="http://schemas.openxmlformats.org/officeDocument/2006/bibliography"/>
  </ds:schemaRefs>
</ds:datastoreItem>
</file>

<file path=customXml/itemProps3.xml><?xml version="1.0" encoding="utf-8"?>
<ds:datastoreItem xmlns:ds="http://schemas.openxmlformats.org/officeDocument/2006/customXml" ds:itemID="{3ABBDFE5-5D7C-4AFA-A111-E3DB48AAF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6225d-c0bd-409a-9e75-5fd0b2a8c19a"/>
    <ds:schemaRef ds:uri="02451c48-97ee-40ab-bbb2-00cf9ef7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23717-B72D-42B2-8EE6-D6AFBB0CAD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59</Pages>
  <Words>18086</Words>
  <Characters>99476</Characters>
  <Application>Microsoft Office Word</Application>
  <DocSecurity>0</DocSecurity>
  <Lines>828</Lines>
  <Paragraphs>234</Paragraphs>
  <ScaleCrop>false</ScaleCrop>
  <Company/>
  <LinksUpToDate>false</LinksUpToDate>
  <CharactersWithSpaces>117328</CharactersWithSpaces>
  <SharedDoc>false</SharedDoc>
  <HLinks>
    <vt:vector size="6" baseType="variant">
      <vt:variant>
        <vt:i4>7995456</vt:i4>
      </vt:variant>
      <vt:variant>
        <vt:i4>0</vt:i4>
      </vt:variant>
      <vt:variant>
        <vt:i4>0</vt:i4>
      </vt:variant>
      <vt:variant>
        <vt:i4>5</vt:i4>
      </vt:variant>
      <vt:variant>
        <vt:lpwstr>mailto:Anthony.mauroy@umons.ac.be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MAUROY</dc:creator>
  <cp:keywords/>
  <dc:description/>
  <cp:lastModifiedBy>MERHI, Hiba (ELS-PAR)</cp:lastModifiedBy>
  <cp:revision>280</cp:revision>
  <dcterms:created xsi:type="dcterms:W3CDTF">2024-05-16T15:07:00Z</dcterms:created>
  <dcterms:modified xsi:type="dcterms:W3CDTF">2024-12-13T15:25:00Z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0x010100E1CB33755CC37544882D3CBFDA24EAAD</vt:lpwstr>
  </property>
  <property fmtid="{D5CDD505-2E9C-101B-9397-08002B2CF9AE}" pid="4" name="MSIP_Label_549ac42a-3eb4-4074-b885-aea26bd6241e_Enabled">
    <vt:lpwstr>true</vt:lpwstr>
  </property>
  <property fmtid="{D5CDD505-2E9C-101B-9397-08002B2CF9AE}" pid="5" name="MSIP_Label_549ac42a-3eb4-4074-b885-aea26bd6241e_SetDate">
    <vt:lpwstr>2024-12-13T15:21:26Z</vt:lpwstr>
  </property>
  <property fmtid="{D5CDD505-2E9C-101B-9397-08002B2CF9AE}" pid="6" name="MSIP_Label_549ac42a-3eb4-4074-b885-aea26bd6241e_Method">
    <vt:lpwstr>Standard</vt:lpwstr>
  </property>
  <property fmtid="{D5CDD505-2E9C-101B-9397-08002B2CF9AE}" pid="7" name="MSIP_Label_549ac42a-3eb4-4074-b885-aea26bd6241e_Name">
    <vt:lpwstr>General Business</vt:lpwstr>
  </property>
  <property fmtid="{D5CDD505-2E9C-101B-9397-08002B2CF9AE}" pid="8" name="MSIP_Label_549ac42a-3eb4-4074-b885-aea26bd6241e_SiteId">
    <vt:lpwstr>9274ee3f-9425-4109-a27f-9fb15c10675d</vt:lpwstr>
  </property>
  <property fmtid="{D5CDD505-2E9C-101B-9397-08002B2CF9AE}" pid="9" name="MSIP_Label_549ac42a-3eb4-4074-b885-aea26bd6241e_ActionId">
    <vt:lpwstr>6005f715-a2cd-4945-8175-141c679e0e24</vt:lpwstr>
  </property>
  <property fmtid="{D5CDD505-2E9C-101B-9397-08002B2CF9AE}" pid="10" name="MSIP_Label_549ac42a-3eb4-4074-b885-aea26bd6241e_ContentBits">
    <vt:lpwstr>0</vt:lpwstr>
  </property>
</Properties>
</file>